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0CC7" w14:textId="77777777" w:rsidR="00572B94" w:rsidRPr="00572B94" w:rsidRDefault="00572B94" w:rsidP="00572B94">
      <w:pPr>
        <w:rPr>
          <w:b/>
          <w:bCs/>
        </w:rPr>
      </w:pPr>
      <w:r w:rsidRPr="00572B94">
        <w:rPr>
          <w:b/>
          <w:bCs/>
        </w:rPr>
        <w:t>Étapes de l’exercice :</w:t>
      </w:r>
    </w:p>
    <w:p w14:paraId="31C20390" w14:textId="77777777" w:rsidR="00572B94" w:rsidRPr="00572B94" w:rsidRDefault="00572B94" w:rsidP="00572B94">
      <w:pPr>
        <w:numPr>
          <w:ilvl w:val="0"/>
          <w:numId w:val="1"/>
        </w:numPr>
      </w:pPr>
      <w:r w:rsidRPr="00572B94">
        <w:rPr>
          <w:b/>
          <w:bCs/>
        </w:rPr>
        <w:t>Introduction (5 minutes)</w:t>
      </w:r>
      <w:r w:rsidRPr="00572B94">
        <w:br/>
        <w:t>Lisez attentivement les instructions et préparez-vous à réaliser une simulation de communication professionnelle. Vous jouerez le rôle d’un employé en télétravail devant envoyer des messages professionnels à des collègues et supérieurs.</w:t>
      </w:r>
    </w:p>
    <w:p w14:paraId="7B0F79E9" w14:textId="77777777" w:rsidR="00572B94" w:rsidRPr="00572B94" w:rsidRDefault="00572B94" w:rsidP="00572B94">
      <w:pPr>
        <w:numPr>
          <w:ilvl w:val="0"/>
          <w:numId w:val="1"/>
        </w:numPr>
      </w:pPr>
      <w:r w:rsidRPr="00572B94">
        <w:rPr>
          <w:b/>
          <w:bCs/>
        </w:rPr>
        <w:t>Étape 1 : Choix du canal de communication (10 minutes)</w:t>
      </w:r>
      <w:r w:rsidRPr="00572B94">
        <w:br/>
        <w:t xml:space="preserve">On vous présente trois scénarios de communication. Pour chaque scénario, choisissez le canal de communication le plus approprié parmi : </w:t>
      </w:r>
      <w:proofErr w:type="gramStart"/>
      <w:r w:rsidRPr="00572B94">
        <w:t>e-mail</w:t>
      </w:r>
      <w:proofErr w:type="gramEnd"/>
      <w:r w:rsidRPr="00572B94">
        <w:t>, messagerie instantanée (chat), et appel vidéo.</w:t>
      </w:r>
    </w:p>
    <w:p w14:paraId="1BC4CE3E" w14:textId="77777777" w:rsidR="00572B94" w:rsidRPr="00572B94" w:rsidRDefault="00572B94" w:rsidP="00572B94">
      <w:r w:rsidRPr="00572B94">
        <w:rPr>
          <w:b/>
          <w:bCs/>
        </w:rPr>
        <w:t>Scénarios :</w:t>
      </w:r>
    </w:p>
    <w:p w14:paraId="6828D7E5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rPr>
          <w:b/>
          <w:bCs/>
        </w:rPr>
        <w:t>Scénario 1 :</w:t>
      </w:r>
      <w:r w:rsidRPr="00572B94">
        <w:t xml:space="preserve"> Vous devez informer votre manager de l’avancement d’un projet important, en lui envoyant un rapport détaillé.</w:t>
      </w:r>
    </w:p>
    <w:p w14:paraId="01EF4EF3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rPr>
          <w:b/>
          <w:bCs/>
        </w:rPr>
        <w:t>Scénario 2 :</w:t>
      </w:r>
      <w:r w:rsidRPr="00572B94">
        <w:t xml:space="preserve"> Un collègue vous demande des informations rapides sur une tâche en cours, avec une question simple.</w:t>
      </w:r>
    </w:p>
    <w:p w14:paraId="54B48330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rPr>
          <w:b/>
          <w:bCs/>
        </w:rPr>
        <w:t>Scénario 3 :</w:t>
      </w:r>
      <w:r w:rsidRPr="00572B94">
        <w:t xml:space="preserve"> Vous avez besoin de clarifier certains points d’un document avec plusieurs collaborateurs.</w:t>
      </w:r>
    </w:p>
    <w:p w14:paraId="2C19AA26" w14:textId="77777777" w:rsidR="00572B94" w:rsidRPr="00572B94" w:rsidRDefault="00572B94" w:rsidP="00572B94">
      <w:r w:rsidRPr="00572B94">
        <w:rPr>
          <w:b/>
          <w:bCs/>
        </w:rPr>
        <w:t>Consigne :</w:t>
      </w:r>
      <w:r w:rsidRPr="00572B94">
        <w:t xml:space="preserve"> Justifiez brièvement vos choix pour chaque scénario (1-2 phrases) en expliquant pourquoi ce canal est le plus adapté dans le contexte.</w:t>
      </w:r>
    </w:p>
    <w:p w14:paraId="6FA138E3" w14:textId="77777777" w:rsidR="00572B94" w:rsidRPr="00572B94" w:rsidRDefault="00572B94" w:rsidP="00572B94">
      <w:pPr>
        <w:numPr>
          <w:ilvl w:val="0"/>
          <w:numId w:val="1"/>
        </w:numPr>
      </w:pPr>
      <w:r w:rsidRPr="00572B94">
        <w:rPr>
          <w:b/>
          <w:bCs/>
        </w:rPr>
        <w:t>Étape 2 : Rédaction de messages professionnels (15 minutes)</w:t>
      </w:r>
      <w:r w:rsidRPr="00572B94">
        <w:br/>
        <w:t>Rédigez un court message pour chaque scénario ci-dessus, en respectant le ton et les bonnes pratiques de communication professionnelle.</w:t>
      </w:r>
    </w:p>
    <w:p w14:paraId="17104870" w14:textId="77777777" w:rsidR="00572B94" w:rsidRPr="00572B94" w:rsidRDefault="00572B94" w:rsidP="00572B94">
      <w:r w:rsidRPr="00572B94">
        <w:rPr>
          <w:b/>
          <w:bCs/>
        </w:rPr>
        <w:t>Consigne :</w:t>
      </w:r>
    </w:p>
    <w:p w14:paraId="66B7C0C9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Soignez l’orthographe et la grammaire.</w:t>
      </w:r>
    </w:p>
    <w:p w14:paraId="326BBF87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Soyez clair et concis dans vos messages.</w:t>
      </w:r>
    </w:p>
    <w:p w14:paraId="6A9F7615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Adaptez le ton en fonction de la hiérarchie et du type de message (formel ou informel).</w:t>
      </w:r>
    </w:p>
    <w:p w14:paraId="0281EDE2" w14:textId="77777777" w:rsidR="00572B94" w:rsidRPr="00572B94" w:rsidRDefault="00572B94" w:rsidP="00572B94">
      <w:r w:rsidRPr="00572B94">
        <w:rPr>
          <w:b/>
          <w:bCs/>
        </w:rPr>
        <w:t>Exemples de messages attendus :</w:t>
      </w:r>
    </w:p>
    <w:p w14:paraId="4D8F99F1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 xml:space="preserve">Pour un </w:t>
      </w:r>
      <w:proofErr w:type="gramStart"/>
      <w:r w:rsidRPr="00572B94">
        <w:t>e-mail</w:t>
      </w:r>
      <w:proofErr w:type="gramEnd"/>
      <w:r w:rsidRPr="00572B94">
        <w:t xml:space="preserve"> adressé à votre manager : « Bonjour Madame/Monsieur [Nom], je vous fais parvenir le rapport détaillé concernant le projet [Nom du projet]. Merci de votre retour ou de vos éventuels commentaires. Cordialement, [Votre nom] »</w:t>
      </w:r>
    </w:p>
    <w:p w14:paraId="19119E27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 xml:space="preserve">Pour un chat rapide à un collègue : « Salut [Prénom], est-ce que tu as terminé </w:t>
      </w:r>
      <w:proofErr w:type="gramStart"/>
      <w:r w:rsidRPr="00572B94">
        <w:t>la partie sur</w:t>
      </w:r>
      <w:proofErr w:type="gramEnd"/>
      <w:r w:rsidRPr="00572B94">
        <w:t xml:space="preserve"> [Sujet] ? Je peux prendre le relais si besoin. Merci ! »</w:t>
      </w:r>
    </w:p>
    <w:p w14:paraId="53ED025A" w14:textId="77777777" w:rsidR="00572B94" w:rsidRPr="00572B94" w:rsidRDefault="00572B94" w:rsidP="00572B94">
      <w:pPr>
        <w:numPr>
          <w:ilvl w:val="0"/>
          <w:numId w:val="1"/>
        </w:numPr>
      </w:pPr>
      <w:r w:rsidRPr="00572B94">
        <w:rPr>
          <w:b/>
          <w:bCs/>
        </w:rPr>
        <w:t>Étape 3 : Réflexion et retour critique (10 minutes)</w:t>
      </w:r>
      <w:r w:rsidRPr="00572B94">
        <w:br/>
        <w:t>Réfléchissez aux messages que vous avez rédigés et faites un retour critique :</w:t>
      </w:r>
    </w:p>
    <w:p w14:paraId="46801BC6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Le ton est-il adapté à chaque destinataire ?</w:t>
      </w:r>
    </w:p>
    <w:p w14:paraId="3BB6560B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Le choix du canal semble-t-il toujours pertinent ?</w:t>
      </w:r>
    </w:p>
    <w:p w14:paraId="5D0FB90A" w14:textId="77777777" w:rsidR="00572B94" w:rsidRPr="00572B94" w:rsidRDefault="00572B94" w:rsidP="00572B94">
      <w:pPr>
        <w:numPr>
          <w:ilvl w:val="1"/>
          <w:numId w:val="1"/>
        </w:numPr>
      </w:pPr>
      <w:r w:rsidRPr="00572B94">
        <w:t>Comment auriez-vous pu améliorer ces messages ?</w:t>
      </w:r>
    </w:p>
    <w:p w14:paraId="3F3A94B1" w14:textId="77777777" w:rsidR="00572B94" w:rsidRPr="00572B94" w:rsidRDefault="00572B94" w:rsidP="00572B94">
      <w:r w:rsidRPr="00572B94">
        <w:rPr>
          <w:b/>
          <w:bCs/>
        </w:rPr>
        <w:lastRenderedPageBreak/>
        <w:t>Consigne :</w:t>
      </w:r>
      <w:r w:rsidRPr="00572B94">
        <w:t xml:space="preserve"> Notez une ou deux phrases de retour pour chaque question.</w:t>
      </w:r>
    </w:p>
    <w:p w14:paraId="45671EE5" w14:textId="77777777" w:rsidR="00572B94" w:rsidRPr="00572B94" w:rsidRDefault="00572B94" w:rsidP="00572B94">
      <w:r w:rsidRPr="00572B94">
        <w:pict w14:anchorId="34791C7F">
          <v:rect id="_x0000_i1031" style="width:0;height:1.5pt" o:hralign="center" o:hrstd="t" o:hr="t" fillcolor="#a0a0a0" stroked="f"/>
        </w:pict>
      </w:r>
    </w:p>
    <w:p w14:paraId="201913CE" w14:textId="77777777" w:rsidR="00572B94" w:rsidRPr="00572B94" w:rsidRDefault="00572B94" w:rsidP="00572B94">
      <w:r w:rsidRPr="00572B94">
        <w:rPr>
          <w:b/>
          <w:bCs/>
        </w:rPr>
        <w:t>Livrable attendu :</w:t>
      </w:r>
      <w:r w:rsidRPr="00572B94">
        <w:t xml:space="preserve"> Un document comprenant :</w:t>
      </w:r>
    </w:p>
    <w:p w14:paraId="7D198CCA" w14:textId="77777777" w:rsidR="00572B94" w:rsidRPr="00572B94" w:rsidRDefault="00572B94" w:rsidP="00572B94">
      <w:pPr>
        <w:numPr>
          <w:ilvl w:val="0"/>
          <w:numId w:val="2"/>
        </w:numPr>
      </w:pPr>
      <w:r w:rsidRPr="00572B94">
        <w:t>Vos choix de canal de communication et les justifications (Étape 1).</w:t>
      </w:r>
    </w:p>
    <w:p w14:paraId="583B221C" w14:textId="77777777" w:rsidR="00572B94" w:rsidRPr="00572B94" w:rsidRDefault="00572B94" w:rsidP="00572B94">
      <w:pPr>
        <w:numPr>
          <w:ilvl w:val="0"/>
          <w:numId w:val="2"/>
        </w:numPr>
      </w:pPr>
      <w:r w:rsidRPr="00572B94">
        <w:t>Vos messages rédigés pour chaque scénario (Étape 2).</w:t>
      </w:r>
    </w:p>
    <w:p w14:paraId="6F986868" w14:textId="77777777" w:rsidR="00572B94" w:rsidRPr="00572B94" w:rsidRDefault="00572B94" w:rsidP="00572B94">
      <w:pPr>
        <w:numPr>
          <w:ilvl w:val="0"/>
          <w:numId w:val="2"/>
        </w:numPr>
      </w:pPr>
      <w:r w:rsidRPr="00572B94">
        <w:t>Votre retour critique sur les messages (Étape 3).</w:t>
      </w:r>
    </w:p>
    <w:p w14:paraId="5E147607" w14:textId="77777777" w:rsidR="001654CF" w:rsidRDefault="001654CF"/>
    <w:sectPr w:rsidR="001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7E1A"/>
    <w:multiLevelType w:val="multilevel"/>
    <w:tmpl w:val="176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41B4F"/>
    <w:multiLevelType w:val="multilevel"/>
    <w:tmpl w:val="A5E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312449">
    <w:abstractNumId w:val="0"/>
  </w:num>
  <w:num w:numId="2" w16cid:durableId="198438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4"/>
    <w:rsid w:val="001654CF"/>
    <w:rsid w:val="00572B94"/>
    <w:rsid w:val="006B62A3"/>
    <w:rsid w:val="00703775"/>
    <w:rsid w:val="009A02F8"/>
    <w:rsid w:val="00B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DB51"/>
  <w15:chartTrackingRefBased/>
  <w15:docId w15:val="{F078AC4F-36D1-4C73-8BFD-8F9105E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2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2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2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2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2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2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2B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2B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2B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2B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2B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2B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2B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2B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2B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B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2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Nicolas Caremelle</cp:lastModifiedBy>
  <cp:revision>1</cp:revision>
  <dcterms:created xsi:type="dcterms:W3CDTF">2024-10-29T08:21:00Z</dcterms:created>
  <dcterms:modified xsi:type="dcterms:W3CDTF">2024-10-29T08:25:00Z</dcterms:modified>
</cp:coreProperties>
</file>