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E" w:rsidRPr="00CF447F" w:rsidRDefault="00D01AFE">
      <w:pPr>
        <w:rPr>
          <w:rFonts w:ascii="Tahoma" w:hAnsi="Tahoma" w:cs="Tahoma"/>
        </w:rPr>
      </w:pPr>
      <w:r w:rsidRPr="00CF447F">
        <w:rPr>
          <w:rFonts w:ascii="Tahoma" w:hAnsi="Tahoma" w:cs="Tahoma"/>
        </w:rPr>
        <w:t>C</w:t>
      </w:r>
      <w:r w:rsidR="00CF447F" w:rsidRPr="00CF447F">
        <w:rPr>
          <w:rFonts w:ascii="Tahoma" w:hAnsi="Tahoma" w:cs="Tahoma"/>
        </w:rPr>
        <w:t xml:space="preserve">apsule </w:t>
      </w:r>
      <w:r w:rsidR="002425A4">
        <w:rPr>
          <w:rFonts w:ascii="Tahoma" w:hAnsi="Tahoma" w:cs="Tahoma"/>
        </w:rPr>
        <w:t>3</w:t>
      </w:r>
      <w:r w:rsidRPr="00CF447F">
        <w:rPr>
          <w:rFonts w:ascii="Tahoma" w:hAnsi="Tahoma" w:cs="Tahoma"/>
        </w:rPr>
        <w:t xml:space="preserve"> Fiche mémo</w:t>
      </w:r>
    </w:p>
    <w:tbl>
      <w:tblPr>
        <w:tblStyle w:val="Grilledutableau"/>
        <w:tblW w:w="0" w:type="auto"/>
        <w:jc w:val="center"/>
        <w:tblLook w:val="04A0"/>
      </w:tblPr>
      <w:tblGrid>
        <w:gridCol w:w="4531"/>
        <w:gridCol w:w="4531"/>
      </w:tblGrid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567F62" w:rsidP="00567F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 est le système nerveux permet</w:t>
            </w:r>
            <w:r w:rsidR="00371147">
              <w:rPr>
                <w:rFonts w:ascii="Tahoma" w:hAnsi="Tahoma" w:cs="Tahoma"/>
                <w:sz w:val="24"/>
                <w:szCs w:val="24"/>
              </w:rPr>
              <w:t>tant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réception des informations sensorielles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567F62" w:rsidP="00AD10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 est le but ici du SNP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567F62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 est la différence entre la sensation et la perception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567F62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 de sensation puis de perception.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567F62" w:rsidP="00567F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 est la zone corticale permettant l’intégration de la détection et de l’acheminement des informations sensorielles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567F62" w:rsidP="00727B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est le rôle de cette zone corticale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0425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950425" w:rsidRDefault="00567F62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Pourquoi parle-t-on d’intégration et d’interprétation de l’information sensorielle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425" w:rsidRPr="00CF447F" w:rsidRDefault="00950425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567F62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 est le rôle principal de la perception ? En quoi est-ce utile au sujet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9E246A">
        <w:trPr>
          <w:trHeight w:val="1462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9E246A" w:rsidP="009E246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zones corticales impliquées dans la perception des messages sensoriels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A43298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Que </w:t>
            </w:r>
            <w:r w:rsidR="001043BE">
              <w:rPr>
                <w:rFonts w:ascii="Tahoma" w:hAnsi="Tahoma" w:cs="Tahoma"/>
                <w:sz w:val="24"/>
                <w:szCs w:val="24"/>
              </w:rPr>
              <w:t>permettent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les capteurs sensoriels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A43298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Pourquoi parle-t-on d’une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multimodalité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sensorielle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A43298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Quels sont les 3 grands types de récepteurs sensoriels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A4329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 pour chacun.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A4329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2 types de récepteurs proprioceptifs ? Quels sont leur rôle respectif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A43298" w:rsidP="00A432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quoi la proprioception est-elle utile pour le sujet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440AE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que la fonction égocentrée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440AE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que l’effet Doppler ? Donnez un exemple autre que celui de la capsule.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440AE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systèmes mis en jeu lors du toucher d’un écran de téléphone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440AE8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3 couches qui composent la peau ? En quoi sont-elles importantes pour le sujet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2C7B03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que l’</w:t>
            </w:r>
            <w:proofErr w:type="spellStart"/>
            <w:r w:rsidRPr="002C7B03">
              <w:rPr>
                <w:rFonts w:ascii="Tahoma" w:hAnsi="Tahoma" w:cs="Tahoma"/>
                <w:i/>
                <w:sz w:val="24"/>
                <w:szCs w:val="24"/>
              </w:rPr>
              <w:t>Homonculus</w:t>
            </w:r>
            <w:proofErr w:type="spellEnd"/>
            <w:r w:rsidRPr="002C7B03">
              <w:rPr>
                <w:rFonts w:ascii="Tahoma" w:hAnsi="Tahoma" w:cs="Tahoma"/>
                <w:i/>
                <w:sz w:val="24"/>
                <w:szCs w:val="24"/>
              </w:rPr>
              <w:t xml:space="preserve"> sensitif </w:t>
            </w:r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2C7B03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En quoi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la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vison va-t-elle être utile pour le sujet lors d’activités physiques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2C7B03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 d’utilisation de la vision centrale puis de la vision périphérique.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2C7B03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 est la vision qui détecte le mouvement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2C7B03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 rôle a la vision centrale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A24162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 système de la vision se divise en deux voies de perception, quelles sont-elles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5590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35590" w:rsidRDefault="00A24162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Caractérisez la voie ventrale puis donnez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35590" w:rsidRPr="00CF447F" w:rsidRDefault="00335590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162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24162" w:rsidRDefault="00A24162" w:rsidP="00A2416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Caractérisez la voie </w:t>
            </w:r>
            <w:r>
              <w:rPr>
                <w:rFonts w:ascii="Tahoma" w:hAnsi="Tahoma" w:cs="Tahoma"/>
                <w:sz w:val="24"/>
                <w:szCs w:val="24"/>
              </w:rPr>
              <w:t>dorsale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puis donnez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24162" w:rsidRPr="00CF447F" w:rsidRDefault="00A24162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162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24162" w:rsidRDefault="001043BE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quoi l’intégration multi sensorielle est importante pour le sujet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24162" w:rsidRPr="00CF447F" w:rsidRDefault="00A24162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162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24162" w:rsidRDefault="001043BE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Caractérisez les apports et les limites de la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multimodalité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sensorielle.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24162" w:rsidRPr="00CF447F" w:rsidRDefault="00A24162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01AFE" w:rsidRDefault="00D01AFE"/>
    <w:sectPr w:rsidR="00D01AFE" w:rsidSect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1AFE"/>
    <w:rsid w:val="00021A4F"/>
    <w:rsid w:val="000242D1"/>
    <w:rsid w:val="001043BE"/>
    <w:rsid w:val="00151BCE"/>
    <w:rsid w:val="002425A4"/>
    <w:rsid w:val="002C7B03"/>
    <w:rsid w:val="003177DA"/>
    <w:rsid w:val="00327D2E"/>
    <w:rsid w:val="00335590"/>
    <w:rsid w:val="00363EB1"/>
    <w:rsid w:val="00371147"/>
    <w:rsid w:val="00404871"/>
    <w:rsid w:val="00440AE8"/>
    <w:rsid w:val="004C4707"/>
    <w:rsid w:val="004C61AA"/>
    <w:rsid w:val="00567F62"/>
    <w:rsid w:val="005D3971"/>
    <w:rsid w:val="005F40B0"/>
    <w:rsid w:val="00617730"/>
    <w:rsid w:val="00622C3A"/>
    <w:rsid w:val="00623446"/>
    <w:rsid w:val="006658B9"/>
    <w:rsid w:val="006B3F2E"/>
    <w:rsid w:val="00727B73"/>
    <w:rsid w:val="00766015"/>
    <w:rsid w:val="00774F0E"/>
    <w:rsid w:val="00775834"/>
    <w:rsid w:val="007C0B0B"/>
    <w:rsid w:val="007D4BFB"/>
    <w:rsid w:val="007F1497"/>
    <w:rsid w:val="00815006"/>
    <w:rsid w:val="008B2642"/>
    <w:rsid w:val="008B48D7"/>
    <w:rsid w:val="00950425"/>
    <w:rsid w:val="009B3778"/>
    <w:rsid w:val="009E246A"/>
    <w:rsid w:val="00A24162"/>
    <w:rsid w:val="00A43298"/>
    <w:rsid w:val="00AD106B"/>
    <w:rsid w:val="00AD41D3"/>
    <w:rsid w:val="00B4310E"/>
    <w:rsid w:val="00B50F4A"/>
    <w:rsid w:val="00B80F9A"/>
    <w:rsid w:val="00BE41DD"/>
    <w:rsid w:val="00C5533D"/>
    <w:rsid w:val="00C63FCC"/>
    <w:rsid w:val="00CF447F"/>
    <w:rsid w:val="00D01AFE"/>
    <w:rsid w:val="00D3238F"/>
    <w:rsid w:val="00E66204"/>
    <w:rsid w:val="00E902FC"/>
    <w:rsid w:val="00F20CEA"/>
    <w:rsid w:val="00FA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laura wallard</cp:lastModifiedBy>
  <cp:revision>13</cp:revision>
  <dcterms:created xsi:type="dcterms:W3CDTF">2021-08-19T07:38:00Z</dcterms:created>
  <dcterms:modified xsi:type="dcterms:W3CDTF">2021-09-02T18:36:00Z</dcterms:modified>
</cp:coreProperties>
</file>