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D2" w:rsidRPr="001C6D60" w:rsidRDefault="00A846D2" w:rsidP="00A846D2">
      <w:pPr>
        <w:pStyle w:val="AdresseHTML"/>
        <w:spacing w:line="360" w:lineRule="auto"/>
        <w:jc w:val="both"/>
        <w:rPr>
          <w:rFonts w:ascii="Times" w:hAnsi="Times"/>
          <w:lang w:eastAsia="ja-JP"/>
        </w:rPr>
      </w:pPr>
      <w:bookmarkStart w:id="0" w:name="_GoBack"/>
      <w:bookmarkEnd w:id="0"/>
    </w:p>
    <w:p w:rsidR="00A846D2" w:rsidRPr="00F8108D" w:rsidRDefault="00A846D2" w:rsidP="00A846D2">
      <w:pPr>
        <w:pBdr>
          <w:top w:val="single" w:sz="4" w:space="1" w:color="auto"/>
          <w:left w:val="single" w:sz="4" w:space="4" w:color="auto"/>
          <w:bottom w:val="single" w:sz="4" w:space="1" w:color="auto"/>
          <w:right w:val="single" w:sz="4" w:space="4" w:color="auto"/>
        </w:pBdr>
        <w:spacing w:line="360" w:lineRule="auto"/>
        <w:jc w:val="center"/>
        <w:rPr>
          <w:rFonts w:ascii="Times" w:hAnsi="Times"/>
          <w:sz w:val="24"/>
          <w:lang w:eastAsia="ja-JP"/>
        </w:rPr>
      </w:pPr>
      <w:r w:rsidRPr="00F8108D">
        <w:rPr>
          <w:rFonts w:ascii="Times" w:hAnsi="Times"/>
          <w:sz w:val="24"/>
          <w:lang w:eastAsia="ja-JP"/>
        </w:rPr>
        <w:t>CONCLUSION</w:t>
      </w:r>
    </w:p>
    <w:p w:rsidR="00A846D2" w:rsidRDefault="00A846D2" w:rsidP="00A846D2">
      <w:pPr>
        <w:pBdr>
          <w:top w:val="single" w:sz="4" w:space="1" w:color="auto"/>
          <w:left w:val="single" w:sz="4" w:space="4" w:color="auto"/>
          <w:bottom w:val="single" w:sz="4" w:space="1" w:color="auto"/>
          <w:right w:val="single" w:sz="4" w:space="4" w:color="auto"/>
        </w:pBdr>
        <w:spacing w:line="360" w:lineRule="auto"/>
        <w:jc w:val="center"/>
        <w:rPr>
          <w:rFonts w:ascii="Times" w:hAnsi="Times"/>
          <w:sz w:val="24"/>
          <w:lang w:eastAsia="ja-JP"/>
        </w:rPr>
      </w:pPr>
      <w:r>
        <w:rPr>
          <w:rFonts w:ascii="Times" w:hAnsi="Times"/>
          <w:sz w:val="24"/>
          <w:lang w:eastAsia="ja-JP"/>
        </w:rPr>
        <w:t>Bref récapitulatif de l’</w:t>
      </w:r>
      <w:r w:rsidRPr="00F8108D">
        <w:rPr>
          <w:rFonts w:ascii="Times" w:hAnsi="Times"/>
          <w:sz w:val="24"/>
          <w:lang w:eastAsia="ja-JP"/>
        </w:rPr>
        <w:t>histoire constitutionnelle française</w:t>
      </w:r>
    </w:p>
    <w:p w:rsidR="00A846D2" w:rsidRDefault="00A846D2" w:rsidP="00A846D2">
      <w:pPr>
        <w:spacing w:line="360" w:lineRule="auto"/>
        <w:rPr>
          <w:rFonts w:ascii="Times" w:hAnsi="Times"/>
          <w:sz w:val="24"/>
          <w:lang w:eastAsia="ja-JP"/>
        </w:rPr>
      </w:pPr>
    </w:p>
    <w:p w:rsidR="00A846D2" w:rsidRDefault="00A846D2" w:rsidP="00A846D2">
      <w:pPr>
        <w:spacing w:line="360" w:lineRule="auto"/>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w:t>
      </w:r>
      <w:r w:rsidRPr="00181136">
        <w:rPr>
          <w:rFonts w:ascii="Times" w:hAnsi="Times"/>
          <w:i/>
          <w:sz w:val="24"/>
          <w:lang w:eastAsia="ja-JP"/>
        </w:rPr>
        <w:t>France</w:t>
      </w:r>
      <w:r>
        <w:rPr>
          <w:rFonts w:ascii="Times" w:hAnsi="Times"/>
          <w:sz w:val="24"/>
          <w:lang w:eastAsia="ja-JP"/>
        </w:rPr>
        <w:t xml:space="preserve"> a usé de beaucoup de constitutions et par là même de </w:t>
      </w:r>
      <w:r w:rsidRPr="00EF781B">
        <w:rPr>
          <w:rFonts w:ascii="Times" w:hAnsi="Times"/>
          <w:i/>
          <w:sz w:val="24"/>
          <w:lang w:eastAsia="ja-JP"/>
        </w:rPr>
        <w:t>types</w:t>
      </w:r>
      <w:r>
        <w:rPr>
          <w:rFonts w:ascii="Times" w:hAnsi="Times"/>
          <w:sz w:val="24"/>
          <w:lang w:eastAsia="ja-JP"/>
        </w:rPr>
        <w:t xml:space="preserve"> de régimes, tant des expériences de </w:t>
      </w:r>
      <w:r w:rsidRPr="00181136">
        <w:rPr>
          <w:rFonts w:ascii="Times" w:hAnsi="Times"/>
          <w:i/>
          <w:sz w:val="24"/>
          <w:lang w:eastAsia="ja-JP"/>
        </w:rPr>
        <w:t>séparation</w:t>
      </w:r>
      <w:r>
        <w:rPr>
          <w:rFonts w:ascii="Times" w:hAnsi="Times"/>
          <w:sz w:val="24"/>
          <w:lang w:eastAsia="ja-JP"/>
        </w:rPr>
        <w:t xml:space="preserve"> </w:t>
      </w:r>
      <w:r w:rsidRPr="00181136">
        <w:rPr>
          <w:rFonts w:ascii="Times" w:hAnsi="Times"/>
          <w:i/>
          <w:sz w:val="24"/>
          <w:lang w:eastAsia="ja-JP"/>
        </w:rPr>
        <w:t>stricte</w:t>
      </w:r>
      <w:r>
        <w:rPr>
          <w:rFonts w:ascii="Times" w:hAnsi="Times"/>
          <w:sz w:val="24"/>
          <w:lang w:eastAsia="ja-JP"/>
        </w:rPr>
        <w:t xml:space="preserve"> que de </w:t>
      </w:r>
      <w:r w:rsidRPr="00181136">
        <w:rPr>
          <w:rFonts w:ascii="Times" w:hAnsi="Times"/>
          <w:i/>
          <w:sz w:val="24"/>
          <w:lang w:eastAsia="ja-JP"/>
        </w:rPr>
        <w:t>séparation</w:t>
      </w:r>
      <w:r>
        <w:rPr>
          <w:rFonts w:ascii="Times" w:hAnsi="Times"/>
          <w:sz w:val="24"/>
          <w:lang w:eastAsia="ja-JP"/>
        </w:rPr>
        <w:t xml:space="preserve"> </w:t>
      </w:r>
      <w:r w:rsidRPr="00181136">
        <w:rPr>
          <w:rFonts w:ascii="Times" w:hAnsi="Times"/>
          <w:i/>
          <w:sz w:val="24"/>
          <w:lang w:eastAsia="ja-JP"/>
        </w:rPr>
        <w:t>souple</w:t>
      </w:r>
      <w:r>
        <w:rPr>
          <w:rFonts w:ascii="Times" w:hAnsi="Times"/>
          <w:sz w:val="24"/>
          <w:lang w:eastAsia="ja-JP"/>
        </w:rPr>
        <w:t xml:space="preserve"> des pouvoirs et tout autant des expériences de </w:t>
      </w:r>
      <w:r w:rsidRPr="00181136">
        <w:rPr>
          <w:rFonts w:ascii="Times" w:hAnsi="Times"/>
          <w:i/>
          <w:sz w:val="24"/>
          <w:lang w:eastAsia="ja-JP"/>
        </w:rPr>
        <w:t>confusion</w:t>
      </w:r>
      <w:r>
        <w:rPr>
          <w:rFonts w:ascii="Times" w:hAnsi="Times"/>
          <w:sz w:val="24"/>
          <w:lang w:eastAsia="ja-JP"/>
        </w:rPr>
        <w:t xml:space="preserve"> de pouvoirs au profit de l’exécutif comme du législatif sans oublier les types </w:t>
      </w:r>
      <w:r w:rsidRPr="00181136">
        <w:rPr>
          <w:rFonts w:ascii="Times" w:hAnsi="Times"/>
          <w:i/>
          <w:sz w:val="24"/>
          <w:lang w:eastAsia="ja-JP"/>
        </w:rPr>
        <w:t>hybrides</w:t>
      </w:r>
      <w:r>
        <w:rPr>
          <w:rFonts w:ascii="Times" w:hAnsi="Times"/>
          <w:sz w:val="24"/>
          <w:lang w:eastAsia="ja-JP"/>
        </w:rPr>
        <w:t xml:space="preserve"> empruntant aux uns et aux autres.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Au surplus, la </w:t>
      </w:r>
      <w:r w:rsidRPr="00342307">
        <w:rPr>
          <w:rFonts w:ascii="Times" w:hAnsi="Times"/>
          <w:i/>
          <w:sz w:val="24"/>
          <w:lang w:eastAsia="ja-JP"/>
        </w:rPr>
        <w:t>France</w:t>
      </w:r>
      <w:r>
        <w:rPr>
          <w:rFonts w:ascii="Times" w:hAnsi="Times"/>
          <w:sz w:val="24"/>
          <w:lang w:eastAsia="ja-JP"/>
        </w:rPr>
        <w:t xml:space="preserve"> s’est aussi singularisée en connaissant moult périodes dites </w:t>
      </w:r>
      <w:r w:rsidRPr="00EF781B">
        <w:rPr>
          <w:rFonts w:ascii="Times" w:hAnsi="Times"/>
          <w:i/>
          <w:sz w:val="24"/>
          <w:lang w:eastAsia="ja-JP"/>
        </w:rPr>
        <w:t>transitoires</w:t>
      </w:r>
      <w:r>
        <w:rPr>
          <w:rFonts w:ascii="Times" w:hAnsi="Times"/>
          <w:sz w:val="24"/>
          <w:lang w:eastAsia="ja-JP"/>
        </w:rPr>
        <w:t xml:space="preserve">, avec des textes de nature constitutionnelle à la clef puisqu’à défaut d’évoluer par le jeu de la coutume ou celui de la révision, elle a souvent employé les méthodes de la </w:t>
      </w:r>
      <w:r w:rsidRPr="00342307">
        <w:rPr>
          <w:rFonts w:ascii="Times" w:hAnsi="Times"/>
          <w:i/>
          <w:sz w:val="24"/>
          <w:lang w:eastAsia="ja-JP"/>
        </w:rPr>
        <w:t>révolution</w:t>
      </w:r>
      <w:r>
        <w:rPr>
          <w:rFonts w:ascii="Times" w:hAnsi="Times"/>
          <w:sz w:val="24"/>
          <w:lang w:eastAsia="ja-JP"/>
        </w:rPr>
        <w:t xml:space="preserve"> ou du </w:t>
      </w:r>
      <w:r w:rsidRPr="00342307">
        <w:rPr>
          <w:rFonts w:ascii="Times" w:hAnsi="Times"/>
          <w:i/>
          <w:sz w:val="24"/>
          <w:lang w:eastAsia="ja-JP"/>
        </w:rPr>
        <w:t>coup d’Etat</w:t>
      </w:r>
      <w:r>
        <w:rPr>
          <w:rFonts w:ascii="Times" w:hAnsi="Times"/>
          <w:sz w:val="24"/>
          <w:lang w:eastAsia="ja-JP"/>
        </w:rPr>
        <w:t xml:space="preserve"> témoignant ainsi d’une division profonde de la société française avec une tendance à privilégier des vraies oppositions idéologiques.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L’histoire constitutionnelle moderne commence avec l’avènement de la doctrine constitutionnaliste, c’est-à-dire à la </w:t>
      </w:r>
      <w:r w:rsidRPr="00A81E72">
        <w:rPr>
          <w:rFonts w:ascii="Times" w:hAnsi="Times"/>
          <w:i/>
          <w:sz w:val="24"/>
          <w:lang w:eastAsia="ja-JP"/>
        </w:rPr>
        <w:t>Révolution française</w:t>
      </w:r>
      <w:r>
        <w:rPr>
          <w:rFonts w:ascii="Times" w:hAnsi="Times"/>
          <w:sz w:val="24"/>
          <w:lang w:eastAsia="ja-JP"/>
        </w:rPr>
        <w:t xml:space="preserve"> lorsque les Etats généraux réunis le 5 mai 1789 ont vu le tiers-état se proclamer « Assemblée nationale », une assemblée nationale qui jura le 20 juin, salle du Jeu de Paume, de ne se séparer qu’après avoir élaboré une Constitution qui sera celle du 3 septembre 1791.</w:t>
      </w:r>
    </w:p>
    <w:p w:rsidR="00A846D2" w:rsidRDefault="00A846D2" w:rsidP="00A846D2">
      <w:pPr>
        <w:spacing w:line="360" w:lineRule="auto"/>
        <w:jc w:val="both"/>
        <w:rPr>
          <w:rFonts w:ascii="Times" w:hAnsi="Times"/>
          <w:sz w:val="24"/>
          <w:lang w:eastAsia="ja-JP"/>
        </w:rPr>
      </w:pPr>
    </w:p>
    <w:p w:rsidR="00A846D2" w:rsidRPr="008F468B" w:rsidRDefault="00A846D2" w:rsidP="00A846D2">
      <w:pPr>
        <w:spacing w:line="360" w:lineRule="auto"/>
        <w:jc w:val="both"/>
        <w:rPr>
          <w:rFonts w:ascii="Times" w:hAnsi="Times"/>
          <w:b/>
          <w:i/>
          <w:sz w:val="24"/>
          <w:lang w:eastAsia="ja-JP"/>
        </w:rPr>
      </w:pPr>
      <w:r w:rsidRPr="008F468B">
        <w:rPr>
          <w:rFonts w:ascii="Times" w:hAnsi="Times"/>
          <w:b/>
          <w:i/>
          <w:sz w:val="24"/>
          <w:lang w:eastAsia="ja-JP"/>
        </w:rPr>
        <w:t>1. La Constitution du 3 septembre 1791</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Les principes caractérisant cette première constitution écrite sont principalement une </w:t>
      </w:r>
      <w:r>
        <w:rPr>
          <w:rFonts w:ascii="Times" w:hAnsi="Times"/>
          <w:i/>
          <w:sz w:val="24"/>
          <w:lang w:eastAsia="ja-JP"/>
        </w:rPr>
        <w:t>souveraineté nationale</w:t>
      </w:r>
      <w:r>
        <w:rPr>
          <w:rFonts w:ascii="Times" w:hAnsi="Times"/>
          <w:sz w:val="24"/>
          <w:lang w:eastAsia="ja-JP"/>
        </w:rPr>
        <w:t xml:space="preserve"> substituée à la souveraineté du Roi, un régime </w:t>
      </w:r>
      <w:r w:rsidRPr="00BD41EE">
        <w:rPr>
          <w:rFonts w:ascii="Times" w:hAnsi="Times"/>
          <w:i/>
          <w:sz w:val="24"/>
          <w:lang w:eastAsia="ja-JP"/>
        </w:rPr>
        <w:t>représentatif</w:t>
      </w:r>
      <w:r>
        <w:rPr>
          <w:rFonts w:ascii="Times" w:hAnsi="Times"/>
          <w:sz w:val="24"/>
          <w:lang w:eastAsia="ja-JP"/>
        </w:rPr>
        <w:t xml:space="preserve"> (avec mandat représentatif, électorat fonction et suffrage censitaire) et une séparation </w:t>
      </w:r>
      <w:r w:rsidRPr="00A81E72">
        <w:rPr>
          <w:rFonts w:ascii="Times" w:hAnsi="Times"/>
          <w:i/>
          <w:sz w:val="24"/>
          <w:lang w:eastAsia="ja-JP"/>
        </w:rPr>
        <w:t>stricte</w:t>
      </w:r>
      <w:r>
        <w:rPr>
          <w:rFonts w:ascii="Times" w:hAnsi="Times"/>
          <w:sz w:val="24"/>
          <w:lang w:eastAsia="ja-JP"/>
        </w:rPr>
        <w:t xml:space="preserve"> des pouvoirs conçue de manière trop rigide avec des organes puissants mais </w:t>
      </w:r>
      <w:r w:rsidRPr="00295B01">
        <w:rPr>
          <w:rFonts w:ascii="Times" w:hAnsi="Times"/>
          <w:i/>
          <w:sz w:val="24"/>
          <w:lang w:eastAsia="ja-JP"/>
        </w:rPr>
        <w:t>isolés</w:t>
      </w:r>
      <w:r>
        <w:rPr>
          <w:rFonts w:ascii="Times" w:hAnsi="Times"/>
          <w:sz w:val="24"/>
          <w:lang w:eastAsia="ja-JP"/>
        </w:rPr>
        <w:t xml:space="preserve"> ce qui va rendre impossible le fonctionnement.</w:t>
      </w:r>
    </w:p>
    <w:p w:rsidR="00A846D2" w:rsidRDefault="00A846D2" w:rsidP="00A846D2">
      <w:pPr>
        <w:spacing w:line="360" w:lineRule="auto"/>
        <w:jc w:val="both"/>
        <w:rPr>
          <w:rFonts w:ascii="Times" w:hAnsi="Times"/>
          <w:sz w:val="24"/>
          <w:lang w:eastAsia="ja-JP"/>
        </w:rPr>
      </w:pPr>
    </w:p>
    <w:p w:rsidR="00A846D2" w:rsidRPr="00A77B38" w:rsidRDefault="00A846D2" w:rsidP="00A846D2">
      <w:pPr>
        <w:spacing w:line="360" w:lineRule="auto"/>
        <w:jc w:val="both"/>
        <w:rPr>
          <w:rFonts w:ascii="Times" w:hAnsi="Times"/>
          <w:sz w:val="24"/>
          <w:u w:val="single"/>
          <w:lang w:eastAsia="ja-JP"/>
        </w:rPr>
      </w:pPr>
      <w:r>
        <w:rPr>
          <w:rFonts w:ascii="Times" w:hAnsi="Times"/>
          <w:sz w:val="24"/>
          <w:lang w:eastAsia="ja-JP"/>
        </w:rPr>
        <w:tab/>
      </w:r>
      <w:r w:rsidRPr="00A77B38">
        <w:rPr>
          <w:rFonts w:ascii="Times" w:hAnsi="Times"/>
          <w:sz w:val="24"/>
          <w:u w:val="single"/>
          <w:lang w:eastAsia="ja-JP"/>
        </w:rPr>
        <w:t>A. Les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On doit mettre en avant 2 pouvoirs séparés de manière rigide : le Corps législatif et le Roi.</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Pr="00C74C97"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C74C97">
        <w:rPr>
          <w:rFonts w:ascii="Times" w:hAnsi="Times"/>
          <w:sz w:val="24"/>
          <w:u w:val="single"/>
          <w:lang w:eastAsia="ja-JP"/>
        </w:rPr>
        <w:t>1. Le Corps législatif</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Puisque la Souveraineté est « </w:t>
      </w:r>
      <w:r w:rsidRPr="000C3BEE">
        <w:rPr>
          <w:rFonts w:ascii="Times" w:hAnsi="Times"/>
          <w:i/>
          <w:sz w:val="24"/>
          <w:lang w:eastAsia="ja-JP"/>
        </w:rPr>
        <w:t>une et indivisible </w:t>
      </w:r>
      <w:r>
        <w:rPr>
          <w:rFonts w:ascii="Times" w:hAnsi="Times"/>
          <w:sz w:val="24"/>
          <w:lang w:eastAsia="ja-JP"/>
        </w:rPr>
        <w:t xml:space="preserve">», l’unité nationale est essentielle et elle doit donc être incarnée par une </w:t>
      </w:r>
      <w:r w:rsidRPr="00BD41EE">
        <w:rPr>
          <w:rFonts w:ascii="Times" w:hAnsi="Times"/>
          <w:i/>
          <w:sz w:val="24"/>
          <w:lang w:eastAsia="ja-JP"/>
        </w:rPr>
        <w:t>seule</w:t>
      </w:r>
      <w:r>
        <w:rPr>
          <w:rFonts w:ascii="Times" w:hAnsi="Times"/>
          <w:sz w:val="24"/>
          <w:lang w:eastAsia="ja-JP"/>
        </w:rPr>
        <w:t xml:space="preserve"> assemblée, d’où le choix du </w:t>
      </w:r>
      <w:r w:rsidRPr="000C3BEE">
        <w:rPr>
          <w:rFonts w:ascii="Times" w:hAnsi="Times"/>
          <w:i/>
          <w:sz w:val="24"/>
          <w:lang w:eastAsia="ja-JP"/>
        </w:rPr>
        <w:t>monocamérisme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 pouvoir législatif est donc délégué à une Assemblée de 745 membres, élus pour </w:t>
      </w:r>
      <w:r w:rsidRPr="00C50015">
        <w:rPr>
          <w:rFonts w:ascii="Times" w:hAnsi="Times"/>
          <w:sz w:val="24"/>
          <w:lang w:eastAsia="ja-JP"/>
        </w:rPr>
        <w:t>2 ans</w:t>
      </w:r>
      <w:r>
        <w:rPr>
          <w:rFonts w:ascii="Times" w:hAnsi="Times"/>
          <w:sz w:val="24"/>
          <w:lang w:eastAsia="ja-JP"/>
        </w:rPr>
        <w:t xml:space="preserve"> par les assemblées électorales de département composées des seuls « citoyens actifs » par le biais d’un suffrage </w:t>
      </w:r>
      <w:r w:rsidRPr="00C50015">
        <w:rPr>
          <w:rFonts w:ascii="Times" w:hAnsi="Times"/>
          <w:sz w:val="24"/>
          <w:lang w:eastAsia="ja-JP"/>
        </w:rPr>
        <w:t>censitaire à deux degrés</w:t>
      </w:r>
      <w:r>
        <w:rPr>
          <w:rFonts w:ascii="Times" w:hAnsi="Times"/>
          <w:sz w:val="24"/>
          <w:lang w:eastAsia="ja-JP"/>
        </w:rPr>
        <w:t xml:space="preserve"> (les citoyens actifs désignent des grands électeurs eux-mêmes chargés de choisir les députés) dans le cadre de la théorie de </w:t>
      </w:r>
      <w:r w:rsidRPr="004563B0">
        <w:rPr>
          <w:rFonts w:ascii="Times" w:hAnsi="Times"/>
          <w:i/>
          <w:sz w:val="24"/>
          <w:lang w:eastAsia="ja-JP"/>
        </w:rPr>
        <w:t>l’électorat fonction</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Les membres de cette Assemblée sont là pour « vouloir pour la Nation » et proposent (ils bénéficient d’une initiative législative </w:t>
      </w:r>
      <w:r w:rsidRPr="00BD41EE">
        <w:rPr>
          <w:rFonts w:ascii="Times" w:hAnsi="Times"/>
          <w:i/>
          <w:sz w:val="24"/>
          <w:lang w:eastAsia="ja-JP"/>
        </w:rPr>
        <w:t>exclusive</w:t>
      </w:r>
      <w:r>
        <w:rPr>
          <w:rFonts w:ascii="Times" w:hAnsi="Times"/>
          <w:sz w:val="24"/>
          <w:lang w:eastAsia="ja-JP"/>
        </w:rPr>
        <w:t>) et votent donc seuls les lois et le budget.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Cette assemblée dispose </w:t>
      </w:r>
      <w:r w:rsidRPr="00C50015">
        <w:rPr>
          <w:rFonts w:ascii="Times" w:hAnsi="Times"/>
          <w:sz w:val="24"/>
          <w:lang w:eastAsia="ja-JP"/>
        </w:rPr>
        <w:t>d’importants pouvoirs</w:t>
      </w:r>
      <w:r>
        <w:rPr>
          <w:rFonts w:ascii="Times" w:hAnsi="Times"/>
          <w:sz w:val="24"/>
          <w:lang w:eastAsia="ja-JP"/>
        </w:rPr>
        <w:t xml:space="preserve"> en matière financière, administrative, pénale (pouvant mettre en accusation les ministres), diplomatique (ratification des traités) et militaire (déclaration de guerre notamment).</w:t>
      </w:r>
    </w:p>
    <w:p w:rsidR="00A846D2" w:rsidRDefault="00A846D2" w:rsidP="00A846D2">
      <w:pPr>
        <w:spacing w:line="360" w:lineRule="auto"/>
        <w:jc w:val="both"/>
        <w:rPr>
          <w:rFonts w:ascii="Times" w:hAnsi="Times"/>
          <w:sz w:val="24"/>
          <w:lang w:eastAsia="ja-JP"/>
        </w:rPr>
      </w:pPr>
    </w:p>
    <w:p w:rsidR="00A846D2" w:rsidRPr="006A5C29"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6A5C29">
        <w:rPr>
          <w:rFonts w:ascii="Times" w:hAnsi="Times"/>
          <w:sz w:val="24"/>
          <w:u w:val="single"/>
          <w:lang w:eastAsia="ja-JP"/>
        </w:rPr>
        <w:t>2. Le Roi</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Face à ce pouvoir législatif fort, les constituants ont souhaité garder un </w:t>
      </w:r>
      <w:r w:rsidRPr="00C50015">
        <w:rPr>
          <w:rFonts w:ascii="Times" w:hAnsi="Times"/>
          <w:i/>
          <w:sz w:val="24"/>
          <w:lang w:eastAsia="ja-JP"/>
        </w:rPr>
        <w:t>roi</w:t>
      </w:r>
      <w:r>
        <w:rPr>
          <w:rFonts w:ascii="Times" w:hAnsi="Times"/>
          <w:sz w:val="24"/>
          <w:lang w:eastAsia="ja-JP"/>
        </w:rPr>
        <w:t xml:space="preserve">, toujours héréditaire ayant encore des prérogatives </w:t>
      </w:r>
      <w:r w:rsidRPr="00C50015">
        <w:rPr>
          <w:rFonts w:ascii="Times" w:hAnsi="Times"/>
          <w:sz w:val="24"/>
          <w:lang w:eastAsia="ja-JP"/>
        </w:rPr>
        <w:t>non négligeables</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est en effet, du moins dans </w:t>
      </w:r>
      <w:proofErr w:type="gramStart"/>
      <w:r>
        <w:rPr>
          <w:rFonts w:ascii="Times" w:hAnsi="Times"/>
          <w:sz w:val="24"/>
          <w:lang w:eastAsia="ja-JP"/>
        </w:rPr>
        <w:t>le textes</w:t>
      </w:r>
      <w:proofErr w:type="gramEnd"/>
      <w:r>
        <w:rPr>
          <w:rFonts w:ascii="Times" w:hAnsi="Times"/>
          <w:sz w:val="24"/>
          <w:lang w:eastAsia="ja-JP"/>
        </w:rPr>
        <w:t>, chef de l’administration du royaume (bien que les agents publics soient élus), chef du pouvoir exécutif avec la nomination et la révocation des ministres, chef de la diplomatie (avec l’accréditation des ambassadeurs et la négociation des traités).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n’a pas de pouvoir règlementaire mais il dispose d’un droit de </w:t>
      </w:r>
      <w:r w:rsidRPr="00C50015">
        <w:rPr>
          <w:rFonts w:ascii="Times" w:hAnsi="Times"/>
          <w:i/>
          <w:sz w:val="24"/>
          <w:lang w:eastAsia="ja-JP"/>
        </w:rPr>
        <w:t>veto</w:t>
      </w:r>
      <w:r>
        <w:rPr>
          <w:rFonts w:ascii="Times" w:hAnsi="Times"/>
          <w:sz w:val="24"/>
          <w:lang w:eastAsia="ja-JP"/>
        </w:rPr>
        <w:t xml:space="preserve"> suspensif des lois qui ne peut retarder que de 6 ans leur entrée en vigueur (lorsque les deux </w:t>
      </w:r>
      <w:r w:rsidRPr="00BD41EE">
        <w:rPr>
          <w:rFonts w:ascii="Times" w:hAnsi="Times"/>
          <w:i/>
          <w:sz w:val="24"/>
          <w:lang w:eastAsia="ja-JP"/>
        </w:rPr>
        <w:t>législatures</w:t>
      </w:r>
      <w:r>
        <w:rPr>
          <w:rFonts w:ascii="Times" w:hAnsi="Times"/>
          <w:sz w:val="24"/>
          <w:lang w:eastAsia="ja-JP"/>
        </w:rPr>
        <w:t xml:space="preserve"> qui suivront celle qui aura présenté le texte auront successivement représenté le même texte dans les mêmes termes, le roi sera « </w:t>
      </w:r>
      <w:r w:rsidRPr="001569E4">
        <w:rPr>
          <w:rFonts w:ascii="Times" w:hAnsi="Times"/>
          <w:i/>
          <w:sz w:val="24"/>
          <w:lang w:eastAsia="ja-JP"/>
        </w:rPr>
        <w:t>censé avoir donné la sanction </w:t>
      </w:r>
      <w:r>
        <w:rPr>
          <w:rFonts w:ascii="Times" w:hAnsi="Times"/>
          <w:sz w:val="24"/>
          <w:lang w:eastAsia="ja-JP"/>
        </w:rPr>
        <w:t xml:space="preserve">»). Le </w:t>
      </w:r>
      <w:r w:rsidRPr="00C50015">
        <w:rPr>
          <w:rFonts w:ascii="Times" w:hAnsi="Times"/>
          <w:i/>
          <w:sz w:val="24"/>
          <w:lang w:eastAsia="ja-JP"/>
        </w:rPr>
        <w:t>décret</w:t>
      </w:r>
      <w:r>
        <w:rPr>
          <w:rFonts w:ascii="Times" w:hAnsi="Times"/>
          <w:sz w:val="24"/>
          <w:lang w:eastAsia="ja-JP"/>
        </w:rPr>
        <w:t xml:space="preserve"> adopté par l’assemblée ne devient </w:t>
      </w:r>
      <w:r w:rsidRPr="00C50015">
        <w:rPr>
          <w:rFonts w:ascii="Times" w:hAnsi="Times"/>
          <w:i/>
          <w:sz w:val="24"/>
          <w:lang w:eastAsia="ja-JP"/>
        </w:rPr>
        <w:t>loi</w:t>
      </w:r>
      <w:r>
        <w:rPr>
          <w:rFonts w:ascii="Times" w:hAnsi="Times"/>
          <w:sz w:val="24"/>
          <w:lang w:eastAsia="ja-JP"/>
        </w:rPr>
        <w:t xml:space="preserve"> qu’une fois obtenue la « </w:t>
      </w:r>
      <w:r w:rsidRPr="006C0DA1">
        <w:rPr>
          <w:rFonts w:ascii="Times" w:hAnsi="Times"/>
          <w:i/>
          <w:sz w:val="24"/>
          <w:lang w:eastAsia="ja-JP"/>
        </w:rPr>
        <w:t>sanction </w:t>
      </w:r>
      <w:r>
        <w:rPr>
          <w:rFonts w:ascii="Times" w:hAnsi="Times"/>
          <w:sz w:val="24"/>
          <w:lang w:eastAsia="ja-JP"/>
        </w:rPr>
        <w:t xml:space="preserve">» du roi (c’est donc plus qu’une simple </w:t>
      </w:r>
      <w:r w:rsidRPr="00BD41EE">
        <w:rPr>
          <w:rFonts w:ascii="Times" w:hAnsi="Times"/>
          <w:i/>
          <w:sz w:val="24"/>
          <w:lang w:eastAsia="ja-JP"/>
        </w:rPr>
        <w:t>promulgation</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Ajoutons également que certaines lois ne peuvent faire l’objet d’un véto royal (ex. prorogation et perception des contributions publiques)</w:t>
      </w:r>
    </w:p>
    <w:p w:rsidR="00A846D2" w:rsidRDefault="00A846D2" w:rsidP="00A846D2">
      <w:pPr>
        <w:spacing w:line="360" w:lineRule="auto"/>
        <w:jc w:val="both"/>
        <w:rPr>
          <w:rFonts w:ascii="Times" w:hAnsi="Times"/>
          <w:sz w:val="24"/>
          <w:lang w:eastAsia="ja-JP"/>
        </w:rPr>
      </w:pPr>
      <w:r>
        <w:rPr>
          <w:rFonts w:ascii="Times" w:hAnsi="Times"/>
          <w:sz w:val="24"/>
          <w:lang w:eastAsia="ja-JP"/>
        </w:rPr>
        <w:tab/>
        <w:t>Il est « </w:t>
      </w:r>
      <w:r w:rsidRPr="00137C71">
        <w:rPr>
          <w:rFonts w:ascii="Times" w:hAnsi="Times"/>
          <w:i/>
          <w:sz w:val="24"/>
          <w:lang w:eastAsia="ja-JP"/>
        </w:rPr>
        <w:t>inviolable et sacré </w:t>
      </w:r>
      <w:r>
        <w:rPr>
          <w:rFonts w:ascii="Times" w:hAnsi="Times"/>
          <w:sz w:val="24"/>
          <w:lang w:eastAsia="ja-JP"/>
        </w:rPr>
        <w:t>» mais il peut être cependant déchu et jugé comme un citoyen ordinaire dans un certain nombre de cas. Et on comprend bien qu’il est « </w:t>
      </w:r>
      <w:r>
        <w:rPr>
          <w:rFonts w:ascii="Times" w:hAnsi="Times"/>
          <w:i/>
          <w:sz w:val="24"/>
          <w:lang w:eastAsia="ja-JP"/>
        </w:rPr>
        <w:t>R</w:t>
      </w:r>
      <w:r w:rsidRPr="00566AF1">
        <w:rPr>
          <w:rFonts w:ascii="Times" w:hAnsi="Times"/>
          <w:i/>
          <w:sz w:val="24"/>
          <w:lang w:eastAsia="ja-JP"/>
        </w:rPr>
        <w:t>oi des français </w:t>
      </w:r>
      <w:r>
        <w:rPr>
          <w:rFonts w:ascii="Times" w:hAnsi="Times"/>
          <w:sz w:val="24"/>
          <w:lang w:eastAsia="ja-JP"/>
        </w:rPr>
        <w:t>», représentant de la Nation, monarque constitutionnel, tenu par la constitution et la loi, expression de la volonté générale, laquelle « ne peut mal faire ».</w:t>
      </w:r>
    </w:p>
    <w:p w:rsidR="00A846D2" w:rsidRDefault="00A846D2" w:rsidP="00A846D2">
      <w:pPr>
        <w:spacing w:line="360" w:lineRule="auto"/>
        <w:jc w:val="both"/>
        <w:rPr>
          <w:rFonts w:ascii="Times" w:hAnsi="Times"/>
          <w:sz w:val="24"/>
          <w:lang w:eastAsia="ja-JP"/>
        </w:rPr>
      </w:pPr>
    </w:p>
    <w:p w:rsidR="00A846D2" w:rsidRPr="00C57E0F" w:rsidRDefault="00A846D2" w:rsidP="00A846D2">
      <w:pPr>
        <w:spacing w:line="360" w:lineRule="auto"/>
        <w:jc w:val="both"/>
        <w:rPr>
          <w:rFonts w:ascii="Times" w:hAnsi="Times"/>
          <w:sz w:val="24"/>
          <w:u w:val="single"/>
          <w:lang w:eastAsia="ja-JP"/>
        </w:rPr>
      </w:pPr>
      <w:r>
        <w:rPr>
          <w:rFonts w:ascii="Times" w:hAnsi="Times"/>
          <w:sz w:val="24"/>
          <w:lang w:eastAsia="ja-JP"/>
        </w:rPr>
        <w:tab/>
      </w:r>
      <w:r w:rsidRPr="00C57E0F">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première cause de l’échec est la </w:t>
      </w:r>
      <w:r w:rsidRPr="00137C71">
        <w:rPr>
          <w:rFonts w:ascii="Times" w:hAnsi="Times"/>
          <w:b/>
          <w:sz w:val="24"/>
          <w:lang w:eastAsia="ja-JP"/>
        </w:rPr>
        <w:t>rigidité</w:t>
      </w:r>
      <w:r>
        <w:rPr>
          <w:rFonts w:ascii="Times" w:hAnsi="Times"/>
          <w:sz w:val="24"/>
          <w:lang w:eastAsia="ja-JP"/>
        </w:rPr>
        <w:t xml:space="preserve"> de la séparation des pouvoirs conjuguée à une crispation des acteurs constitutionnels.</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Il n’existe pas de procédures constitutionnelles pour </w:t>
      </w:r>
      <w:r w:rsidRPr="00714049">
        <w:rPr>
          <w:rFonts w:ascii="Times" w:hAnsi="Times"/>
          <w:sz w:val="24"/>
          <w:lang w:eastAsia="ja-JP"/>
        </w:rPr>
        <w:t>trancher</w:t>
      </w:r>
      <w:r>
        <w:rPr>
          <w:rFonts w:ascii="Times" w:hAnsi="Times"/>
          <w:sz w:val="24"/>
          <w:lang w:eastAsia="ja-JP"/>
        </w:rPr>
        <w:t xml:space="preserve"> les litiges entre le roi et l’assemblée : l’Assemblée ne pouvait renvoyer les ministres et elle ne pouvait être dissoute. Or le </w:t>
      </w:r>
      <w:r w:rsidRPr="00C50015">
        <w:rPr>
          <w:rFonts w:ascii="Times" w:hAnsi="Times"/>
          <w:i/>
          <w:sz w:val="24"/>
          <w:lang w:eastAsia="ja-JP"/>
        </w:rPr>
        <w:t>Roi</w:t>
      </w:r>
      <w:r>
        <w:rPr>
          <w:rFonts w:ascii="Times" w:hAnsi="Times"/>
          <w:sz w:val="24"/>
          <w:lang w:eastAsia="ja-JP"/>
        </w:rPr>
        <w:t xml:space="preserve"> a utilisé le droit de veto, un droit pourtant parfaitement reconnu par le texte constitutionnel, provoquant ainsi le conflit et le blocage.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D’où le coup de force de l’assemblée législative qui </w:t>
      </w:r>
      <w:r w:rsidRPr="009D525C">
        <w:rPr>
          <w:rFonts w:ascii="Times" w:hAnsi="Times"/>
          <w:sz w:val="24"/>
          <w:lang w:eastAsia="ja-JP"/>
        </w:rPr>
        <w:t>suspendit</w:t>
      </w:r>
      <w:r>
        <w:rPr>
          <w:rFonts w:ascii="Times" w:hAnsi="Times"/>
          <w:sz w:val="24"/>
          <w:lang w:eastAsia="ja-JP"/>
        </w:rPr>
        <w:t xml:space="preserve"> le roi </w:t>
      </w:r>
      <w:r w:rsidRPr="00714049">
        <w:rPr>
          <w:rFonts w:ascii="Times" w:hAnsi="Times"/>
          <w:i/>
          <w:sz w:val="24"/>
          <w:lang w:eastAsia="ja-JP"/>
        </w:rPr>
        <w:t xml:space="preserve">Louis XVI </w:t>
      </w:r>
      <w:r w:rsidRPr="00714049">
        <w:rPr>
          <w:rFonts w:ascii="Times" w:hAnsi="Times"/>
          <w:sz w:val="24"/>
          <w:lang w:eastAsia="ja-JP"/>
        </w:rPr>
        <w:t>le 10 août 1792</w:t>
      </w:r>
      <w:r>
        <w:rPr>
          <w:rFonts w:ascii="Times" w:hAnsi="Times"/>
          <w:sz w:val="24"/>
          <w:lang w:eastAsia="ja-JP"/>
        </w:rPr>
        <w:t xml:space="preserve"> et qui modifia la procédure de révision longue et très complexe qui était prévue par le texte de 1791.</w:t>
      </w:r>
    </w:p>
    <w:p w:rsidR="00A846D2" w:rsidRDefault="00A846D2" w:rsidP="00A846D2">
      <w:pPr>
        <w:spacing w:line="360" w:lineRule="auto"/>
        <w:jc w:val="both"/>
        <w:rPr>
          <w:rFonts w:ascii="Times" w:hAnsi="Times"/>
          <w:sz w:val="24"/>
          <w:lang w:eastAsia="ja-JP"/>
        </w:rPr>
      </w:pPr>
      <w:r>
        <w:rPr>
          <w:rFonts w:ascii="Times" w:hAnsi="Times"/>
          <w:sz w:val="24"/>
          <w:lang w:eastAsia="ja-JP"/>
        </w:rPr>
        <w:t>Elle décide au nom de « </w:t>
      </w:r>
      <w:r w:rsidRPr="004B0F8B">
        <w:rPr>
          <w:rFonts w:ascii="Times" w:hAnsi="Times"/>
          <w:i/>
          <w:sz w:val="24"/>
          <w:lang w:eastAsia="ja-JP"/>
        </w:rPr>
        <w:t>son droit imprescriptible de changer sa constitution </w:t>
      </w:r>
      <w:r>
        <w:rPr>
          <w:rFonts w:ascii="Times" w:hAnsi="Times"/>
          <w:sz w:val="24"/>
          <w:lang w:eastAsia="ja-JP"/>
        </w:rPr>
        <w:t xml:space="preserve">» de faire élire au suffrage universel une </w:t>
      </w:r>
      <w:r w:rsidRPr="00714049">
        <w:rPr>
          <w:rFonts w:ascii="Times" w:hAnsi="Times"/>
          <w:i/>
          <w:sz w:val="24"/>
          <w:lang w:eastAsia="ja-JP"/>
        </w:rPr>
        <w:t>Convention nationale</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9D055E" w:rsidRDefault="00A846D2" w:rsidP="00A846D2">
      <w:pPr>
        <w:spacing w:line="360" w:lineRule="auto"/>
        <w:jc w:val="both"/>
        <w:rPr>
          <w:rFonts w:ascii="Times" w:hAnsi="Times"/>
          <w:b/>
          <w:i/>
          <w:sz w:val="24"/>
          <w:lang w:eastAsia="ja-JP"/>
        </w:rPr>
      </w:pPr>
      <w:r w:rsidRPr="009D055E">
        <w:rPr>
          <w:rFonts w:ascii="Times" w:hAnsi="Times"/>
          <w:b/>
          <w:i/>
          <w:sz w:val="24"/>
          <w:lang w:eastAsia="ja-JP"/>
        </w:rPr>
        <w:t>2. La Constitution montagnarde du 24 juin 1793</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w:t>
      </w:r>
      <w:r w:rsidRPr="007013ED">
        <w:rPr>
          <w:rFonts w:ascii="Times" w:hAnsi="Times"/>
          <w:i/>
          <w:sz w:val="24"/>
          <w:lang w:eastAsia="ja-JP"/>
        </w:rPr>
        <w:t>Convention nationale</w:t>
      </w:r>
      <w:r>
        <w:rPr>
          <w:rFonts w:ascii="Times" w:hAnsi="Times"/>
          <w:sz w:val="24"/>
          <w:lang w:eastAsia="ja-JP"/>
        </w:rPr>
        <w:t xml:space="preserve"> est donc élue au </w:t>
      </w:r>
      <w:r w:rsidRPr="00436045">
        <w:rPr>
          <w:rFonts w:ascii="Times" w:hAnsi="Times"/>
          <w:sz w:val="24"/>
          <w:lang w:eastAsia="ja-JP"/>
        </w:rPr>
        <w:t xml:space="preserve">suffrage universel </w:t>
      </w:r>
      <w:r>
        <w:rPr>
          <w:rFonts w:ascii="Times" w:hAnsi="Times"/>
          <w:sz w:val="24"/>
          <w:lang w:eastAsia="ja-JP"/>
        </w:rPr>
        <w:t xml:space="preserve">mais avec une faible participation électorale. Elle aligne le droit sur le fait en </w:t>
      </w:r>
      <w:r w:rsidRPr="00FD6DE1">
        <w:rPr>
          <w:rFonts w:ascii="Times" w:hAnsi="Times"/>
          <w:sz w:val="24"/>
          <w:lang w:eastAsia="ja-JP"/>
        </w:rPr>
        <w:t>abolissant</w:t>
      </w:r>
      <w:r>
        <w:rPr>
          <w:rFonts w:ascii="Times" w:hAnsi="Times"/>
          <w:sz w:val="24"/>
          <w:lang w:eastAsia="ja-JP"/>
        </w:rPr>
        <w:t xml:space="preserve"> la monarchie </w:t>
      </w:r>
      <w:r w:rsidRPr="00FD6DE1">
        <w:rPr>
          <w:rFonts w:ascii="Times" w:hAnsi="Times"/>
          <w:sz w:val="24"/>
          <w:lang w:eastAsia="ja-JP"/>
        </w:rPr>
        <w:t>le</w:t>
      </w:r>
      <w:r w:rsidRPr="00137C71">
        <w:rPr>
          <w:rFonts w:ascii="Times" w:hAnsi="Times"/>
          <w:b/>
          <w:sz w:val="24"/>
          <w:lang w:eastAsia="ja-JP"/>
        </w:rPr>
        <w:t xml:space="preserve"> </w:t>
      </w:r>
      <w:r w:rsidRPr="00C50015">
        <w:rPr>
          <w:rFonts w:ascii="Times" w:hAnsi="Times"/>
          <w:sz w:val="24"/>
          <w:lang w:eastAsia="ja-JP"/>
        </w:rPr>
        <w:t>21 septembre 1792</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Un comité de Constitution présenta en définitive un projet dit « Constitution montagnarde » qui fut soumis à la ratification populaire en juillet août 1793, approuvé par un peu moins de 2 millions de citoyens sur les 7 millions d’électeurs potentiels.</w:t>
      </w:r>
    </w:p>
    <w:p w:rsidR="00A846D2" w:rsidRDefault="00A846D2" w:rsidP="00A846D2">
      <w:pPr>
        <w:spacing w:line="360" w:lineRule="auto"/>
        <w:jc w:val="both"/>
        <w:rPr>
          <w:rFonts w:ascii="Times" w:hAnsi="Times"/>
          <w:sz w:val="24"/>
          <w:lang w:eastAsia="ja-JP"/>
        </w:rPr>
      </w:pPr>
    </w:p>
    <w:p w:rsidR="00A846D2" w:rsidRPr="009C18B6" w:rsidRDefault="00A846D2" w:rsidP="00A846D2">
      <w:pPr>
        <w:spacing w:line="360" w:lineRule="auto"/>
        <w:jc w:val="both"/>
        <w:rPr>
          <w:rFonts w:ascii="Times" w:hAnsi="Times"/>
          <w:sz w:val="24"/>
          <w:u w:val="single"/>
          <w:lang w:eastAsia="ja-JP"/>
        </w:rPr>
      </w:pPr>
      <w:r>
        <w:rPr>
          <w:rFonts w:ascii="Times" w:hAnsi="Times"/>
          <w:sz w:val="24"/>
          <w:lang w:eastAsia="ja-JP"/>
        </w:rPr>
        <w:tab/>
      </w:r>
      <w:r w:rsidRPr="009C18B6">
        <w:rPr>
          <w:rFonts w:ascii="Times" w:hAnsi="Times"/>
          <w:sz w:val="24"/>
          <w:u w:val="single"/>
          <w:lang w:eastAsia="ja-JP"/>
        </w:rPr>
        <w:t>A.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 nouveau texte constitutionnel a été conçu comme </w:t>
      </w:r>
      <w:r w:rsidRPr="00D25BC3">
        <w:rPr>
          <w:rFonts w:ascii="Times" w:hAnsi="Times"/>
          <w:sz w:val="24"/>
          <w:lang w:eastAsia="ja-JP"/>
        </w:rPr>
        <w:t>l’opposé</w:t>
      </w:r>
      <w:r>
        <w:rPr>
          <w:rFonts w:ascii="Times" w:hAnsi="Times"/>
          <w:sz w:val="24"/>
          <w:lang w:eastAsia="ja-JP"/>
        </w:rPr>
        <w:t xml:space="preserve"> du précédent : républicaine et non plus monarchique, fondé sur la notion de </w:t>
      </w:r>
      <w:r>
        <w:rPr>
          <w:rFonts w:ascii="Times" w:hAnsi="Times"/>
          <w:i/>
          <w:sz w:val="24"/>
          <w:lang w:eastAsia="ja-JP"/>
        </w:rPr>
        <w:t>souveraineté populaire</w:t>
      </w:r>
      <w:r>
        <w:rPr>
          <w:rFonts w:ascii="Times" w:hAnsi="Times"/>
          <w:sz w:val="24"/>
          <w:lang w:eastAsia="ja-JP"/>
        </w:rPr>
        <w:t xml:space="preserve"> et non plus de </w:t>
      </w:r>
      <w:r>
        <w:rPr>
          <w:rFonts w:ascii="Times" w:hAnsi="Times"/>
          <w:i/>
          <w:sz w:val="24"/>
          <w:lang w:eastAsia="ja-JP"/>
        </w:rPr>
        <w:t>souveraineté nationale</w:t>
      </w:r>
      <w:r>
        <w:rPr>
          <w:rFonts w:ascii="Times" w:hAnsi="Times"/>
          <w:sz w:val="24"/>
          <w:lang w:eastAsia="ja-JP"/>
        </w:rPr>
        <w:t xml:space="preserve"> avec les conséquences institutionnelles comme l’électorat droit, la démocratie semi directe et la confusion des pouvoirs au profit de l’assemblée, soit le </w:t>
      </w:r>
      <w:r w:rsidRPr="00D25BC3">
        <w:rPr>
          <w:rFonts w:ascii="Times" w:hAnsi="Times"/>
          <w:i/>
          <w:sz w:val="24"/>
          <w:lang w:eastAsia="ja-JP"/>
        </w:rPr>
        <w:t>régime d’assemblée</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137C71"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137C71">
        <w:rPr>
          <w:rFonts w:ascii="Times" w:hAnsi="Times"/>
          <w:sz w:val="24"/>
          <w:u w:val="single"/>
          <w:lang w:eastAsia="ja-JP"/>
        </w:rPr>
        <w:t>1. Le Corps législatif</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C’est toujours un monocamérisme (plus que jamais au vu des principes précités) qui doit « </w:t>
      </w:r>
      <w:r w:rsidRPr="00137C71">
        <w:rPr>
          <w:rFonts w:ascii="Times" w:hAnsi="Times"/>
          <w:i/>
          <w:sz w:val="24"/>
          <w:lang w:eastAsia="ja-JP"/>
        </w:rPr>
        <w:t>rendre </w:t>
      </w:r>
      <w:r>
        <w:rPr>
          <w:rFonts w:ascii="Times" w:hAnsi="Times"/>
          <w:sz w:val="24"/>
          <w:lang w:eastAsia="ja-JP"/>
        </w:rPr>
        <w:t xml:space="preserve">» des </w:t>
      </w:r>
      <w:r w:rsidRPr="00216D80">
        <w:rPr>
          <w:rFonts w:ascii="Times" w:hAnsi="Times"/>
          <w:i/>
          <w:sz w:val="24"/>
          <w:lang w:eastAsia="ja-JP"/>
        </w:rPr>
        <w:t>décrets</w:t>
      </w:r>
      <w:r>
        <w:rPr>
          <w:rFonts w:ascii="Times" w:hAnsi="Times"/>
          <w:sz w:val="24"/>
          <w:lang w:eastAsia="ja-JP"/>
        </w:rPr>
        <w:t xml:space="preserve"> dans des matières subalternes et « </w:t>
      </w:r>
      <w:r w:rsidRPr="00137C71">
        <w:rPr>
          <w:rFonts w:ascii="Times" w:hAnsi="Times"/>
          <w:i/>
          <w:sz w:val="24"/>
          <w:lang w:eastAsia="ja-JP"/>
        </w:rPr>
        <w:t>proposer</w:t>
      </w:r>
      <w:r>
        <w:rPr>
          <w:rFonts w:ascii="Times" w:hAnsi="Times"/>
          <w:sz w:val="24"/>
          <w:lang w:eastAsia="ja-JP"/>
        </w:rPr>
        <w:t xml:space="preserve"> » des </w:t>
      </w:r>
      <w:r w:rsidRPr="00216D80">
        <w:rPr>
          <w:rFonts w:ascii="Times" w:hAnsi="Times"/>
          <w:i/>
          <w:sz w:val="24"/>
          <w:lang w:eastAsia="ja-JP"/>
        </w:rPr>
        <w:t>lois</w:t>
      </w:r>
      <w:r>
        <w:rPr>
          <w:rFonts w:ascii="Times" w:hAnsi="Times"/>
          <w:sz w:val="24"/>
          <w:lang w:eastAsia="ja-JP"/>
        </w:rPr>
        <w:t xml:space="preserve"> à la ratification, même </w:t>
      </w:r>
      <w:r>
        <w:rPr>
          <w:rFonts w:ascii="Times" w:hAnsi="Times"/>
          <w:sz w:val="24"/>
          <w:lang w:eastAsia="ja-JP"/>
        </w:rPr>
        <w:lastRenderedPageBreak/>
        <w:t>implicite, du peuple selon une procédure basée sur la logique du « qui dit mot consent » dans les matières essentielles (notamment les recettes et dépenses publiques).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mandat est </w:t>
      </w:r>
      <w:r w:rsidRPr="00216D80">
        <w:rPr>
          <w:rFonts w:ascii="Times" w:hAnsi="Times"/>
          <w:sz w:val="24"/>
          <w:lang w:eastAsia="ja-JP"/>
        </w:rPr>
        <w:t>bref</w:t>
      </w:r>
      <w:r>
        <w:rPr>
          <w:rFonts w:ascii="Times" w:hAnsi="Times"/>
          <w:sz w:val="24"/>
          <w:lang w:eastAsia="ja-JP"/>
        </w:rPr>
        <w:t xml:space="preserve">, soit </w:t>
      </w:r>
      <w:r w:rsidRPr="00D25BC3">
        <w:rPr>
          <w:rFonts w:ascii="Times" w:hAnsi="Times"/>
          <w:sz w:val="24"/>
          <w:lang w:eastAsia="ja-JP"/>
        </w:rPr>
        <w:t>1 an</w:t>
      </w:r>
      <w:r>
        <w:rPr>
          <w:rFonts w:ascii="Times" w:hAnsi="Times"/>
          <w:sz w:val="24"/>
          <w:lang w:eastAsia="ja-JP"/>
        </w:rPr>
        <w:t xml:space="preserve"> afin de bien souligner sa dépendance envers le peuple.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Et il siège en permanence pour cette fois assurer la dépendance de l’Exécutif vis-à-vis de lui dans la logique du régime d’assemblée au sens </w:t>
      </w:r>
      <w:r w:rsidRPr="00A51203">
        <w:rPr>
          <w:rFonts w:ascii="Times" w:hAnsi="Times"/>
          <w:i/>
          <w:sz w:val="24"/>
          <w:lang w:eastAsia="ja-JP"/>
        </w:rPr>
        <w:t>propre</w:t>
      </w:r>
      <w:r>
        <w:rPr>
          <w:rFonts w:ascii="Times" w:hAnsi="Times"/>
          <w:sz w:val="24"/>
          <w:lang w:eastAsia="ja-JP"/>
        </w:rPr>
        <w:t xml:space="preserve"> du texte.</w:t>
      </w:r>
    </w:p>
    <w:p w:rsidR="00A846D2" w:rsidRDefault="00A846D2" w:rsidP="00A846D2">
      <w:pPr>
        <w:spacing w:line="360" w:lineRule="auto"/>
        <w:jc w:val="both"/>
        <w:rPr>
          <w:rFonts w:ascii="Times" w:hAnsi="Times"/>
          <w:sz w:val="24"/>
          <w:lang w:eastAsia="ja-JP"/>
        </w:rPr>
      </w:pPr>
    </w:p>
    <w:p w:rsidR="00A846D2" w:rsidRPr="0042186E"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42186E">
        <w:rPr>
          <w:rFonts w:ascii="Times" w:hAnsi="Times"/>
          <w:sz w:val="24"/>
          <w:u w:val="single"/>
          <w:lang w:eastAsia="ja-JP"/>
        </w:rPr>
        <w:t>2. Le Conseil exécutif</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Un exécutif donc collégial de 24 membres, ce qui est une façon de l’affaiblir.</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Ajoutons une nomination par le Corps législatif et des compétences réduites à la nomination et à la surveillance des fonctionnaires, sachant qu’il </w:t>
      </w:r>
      <w:r w:rsidRPr="0042186E">
        <w:rPr>
          <w:rFonts w:ascii="Times" w:hAnsi="Times"/>
          <w:i/>
          <w:sz w:val="24"/>
          <w:lang w:eastAsia="ja-JP"/>
        </w:rPr>
        <w:t>« ne peut agir qu’en exécution des lois et décrets du Corps législatif </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Et ce conseil nomme, hors de son sein des « </w:t>
      </w:r>
      <w:r w:rsidRPr="0042186E">
        <w:rPr>
          <w:rFonts w:ascii="Times" w:hAnsi="Times"/>
          <w:i/>
          <w:sz w:val="24"/>
          <w:lang w:eastAsia="ja-JP"/>
        </w:rPr>
        <w:t>agents en chef de l’administration générale de la République</w:t>
      </w:r>
      <w:r>
        <w:rPr>
          <w:rFonts w:ascii="Times" w:hAnsi="Times"/>
          <w:sz w:val="24"/>
          <w:lang w:eastAsia="ja-JP"/>
        </w:rPr>
        <w:t> », en somme des ministres qui ne « </w:t>
      </w:r>
      <w:r w:rsidRPr="0042186E">
        <w:rPr>
          <w:rFonts w:ascii="Times" w:hAnsi="Times"/>
          <w:i/>
          <w:sz w:val="24"/>
          <w:lang w:eastAsia="ja-JP"/>
        </w:rPr>
        <w:t>forment point conseil </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FE508E" w:rsidRDefault="00A846D2" w:rsidP="00A846D2">
      <w:pPr>
        <w:spacing w:line="360" w:lineRule="auto"/>
        <w:jc w:val="both"/>
        <w:rPr>
          <w:rFonts w:ascii="Times" w:hAnsi="Times"/>
          <w:sz w:val="24"/>
          <w:u w:val="single"/>
          <w:lang w:eastAsia="ja-JP"/>
        </w:rPr>
      </w:pPr>
      <w:r>
        <w:rPr>
          <w:rFonts w:ascii="Times" w:hAnsi="Times"/>
          <w:sz w:val="24"/>
          <w:lang w:eastAsia="ja-JP"/>
        </w:rPr>
        <w:tab/>
      </w:r>
      <w:r w:rsidRPr="00FE508E">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problème de ce texte, considéré comme la plus démocratique des constitutions écrites françaises est de n’avoir </w:t>
      </w:r>
      <w:r w:rsidRPr="00F8768F">
        <w:rPr>
          <w:rFonts w:ascii="Times" w:hAnsi="Times"/>
          <w:sz w:val="24"/>
          <w:lang w:eastAsia="ja-JP"/>
        </w:rPr>
        <w:t>jamais</w:t>
      </w:r>
      <w:r w:rsidRPr="00ED1486">
        <w:rPr>
          <w:rFonts w:ascii="Times" w:hAnsi="Times"/>
          <w:b/>
          <w:sz w:val="24"/>
          <w:lang w:eastAsia="ja-JP"/>
        </w:rPr>
        <w:t xml:space="preserve"> </w:t>
      </w:r>
      <w:r w:rsidRPr="00216D80">
        <w:rPr>
          <w:rFonts w:ascii="Times" w:hAnsi="Times"/>
          <w:sz w:val="24"/>
          <w:lang w:eastAsia="ja-JP"/>
        </w:rPr>
        <w:t>été appliqué </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En attendant son application, un régime </w:t>
      </w:r>
      <w:r w:rsidRPr="00A51203">
        <w:rPr>
          <w:rFonts w:ascii="Times" w:hAnsi="Times"/>
          <w:i/>
          <w:sz w:val="24"/>
          <w:lang w:eastAsia="ja-JP"/>
        </w:rPr>
        <w:t>provisoire</w:t>
      </w:r>
      <w:r>
        <w:rPr>
          <w:rFonts w:ascii="Times" w:hAnsi="Times"/>
          <w:sz w:val="24"/>
          <w:lang w:eastAsia="ja-JP"/>
        </w:rPr>
        <w:t xml:space="preserve"> était en vigueur conduisant à la période dite de la </w:t>
      </w:r>
      <w:r w:rsidRPr="00F8768F">
        <w:rPr>
          <w:rFonts w:ascii="Times" w:hAnsi="Times"/>
          <w:i/>
          <w:sz w:val="24"/>
          <w:lang w:eastAsia="ja-JP"/>
        </w:rPr>
        <w:t>Terreur</w:t>
      </w:r>
      <w:r>
        <w:rPr>
          <w:rFonts w:ascii="Times" w:hAnsi="Times"/>
          <w:sz w:val="24"/>
          <w:lang w:eastAsia="ja-JP"/>
        </w:rPr>
        <w:t xml:space="preserve"> du fait des menaces extérieures et intérieures pesant sur la révolution : « </w:t>
      </w:r>
      <w:r w:rsidRPr="00ED1486">
        <w:rPr>
          <w:rFonts w:ascii="Times" w:hAnsi="Times"/>
          <w:i/>
          <w:sz w:val="24"/>
          <w:lang w:eastAsia="ja-JP"/>
        </w:rPr>
        <w:t>le gouvernement sera révolutionnaire jusqu’à la paix </w:t>
      </w:r>
      <w:r>
        <w:rPr>
          <w:rFonts w:ascii="Times" w:hAnsi="Times"/>
          <w:sz w:val="24"/>
          <w:lang w:eastAsia="ja-JP"/>
        </w:rPr>
        <w:t>» (</w:t>
      </w:r>
      <w:r w:rsidRPr="00ED1486">
        <w:rPr>
          <w:rFonts w:ascii="Times" w:hAnsi="Times"/>
          <w:i/>
          <w:sz w:val="24"/>
          <w:lang w:eastAsia="ja-JP"/>
        </w:rPr>
        <w:t>décret du 19 vendémiaire an II</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Une Terreur marquée par la création d’un </w:t>
      </w:r>
      <w:r w:rsidRPr="00ED1486">
        <w:rPr>
          <w:rFonts w:ascii="Times" w:hAnsi="Times"/>
          <w:i/>
          <w:sz w:val="24"/>
          <w:lang w:eastAsia="ja-JP"/>
        </w:rPr>
        <w:t>Tribunal criminel extraordinaire</w:t>
      </w:r>
      <w:r>
        <w:rPr>
          <w:rFonts w:ascii="Times" w:hAnsi="Times"/>
          <w:sz w:val="24"/>
          <w:lang w:eastAsia="ja-JP"/>
        </w:rPr>
        <w:t>, le vote de redoutable « </w:t>
      </w:r>
      <w:r w:rsidRPr="00ED1486">
        <w:rPr>
          <w:rFonts w:ascii="Times" w:hAnsi="Times"/>
          <w:i/>
          <w:sz w:val="24"/>
          <w:lang w:eastAsia="ja-JP"/>
        </w:rPr>
        <w:t>loi des suspects </w:t>
      </w:r>
      <w:r>
        <w:rPr>
          <w:rFonts w:ascii="Times" w:hAnsi="Times"/>
          <w:sz w:val="24"/>
          <w:lang w:eastAsia="ja-JP"/>
        </w:rPr>
        <w:t>» permettant d’envoyer nombre de personnes à la guillotine sur le simple soupçon d’être contre la révolution, le Tribunal criminel extraordinaire, dit aussi « </w:t>
      </w:r>
      <w:r w:rsidRPr="00A51203">
        <w:rPr>
          <w:rFonts w:ascii="Times" w:hAnsi="Times"/>
          <w:sz w:val="24"/>
          <w:lang w:eastAsia="ja-JP"/>
        </w:rPr>
        <w:t>révolutionnaire </w:t>
      </w:r>
      <w:r>
        <w:rPr>
          <w:rFonts w:ascii="Times" w:hAnsi="Times"/>
          <w:sz w:val="24"/>
          <w:lang w:eastAsia="ja-JP"/>
        </w:rPr>
        <w:t>» se limitant soit à l’acquittement, soit à la peine capitale, au terme d’une procédure particulièrement expéditive.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Et donc c’est la </w:t>
      </w:r>
      <w:r w:rsidRPr="00ED1486">
        <w:rPr>
          <w:rFonts w:ascii="Times" w:hAnsi="Times"/>
          <w:i/>
          <w:sz w:val="24"/>
          <w:lang w:eastAsia="ja-JP"/>
        </w:rPr>
        <w:t>Convention</w:t>
      </w:r>
      <w:r>
        <w:rPr>
          <w:rFonts w:ascii="Times" w:hAnsi="Times"/>
          <w:i/>
          <w:sz w:val="24"/>
          <w:lang w:eastAsia="ja-JP"/>
        </w:rPr>
        <w:t xml:space="preserve"> </w:t>
      </w:r>
      <w:r w:rsidRPr="00F8768F">
        <w:rPr>
          <w:rFonts w:ascii="Times" w:hAnsi="Times"/>
          <w:sz w:val="24"/>
          <w:lang w:eastAsia="ja-JP"/>
        </w:rPr>
        <w:t>elle-même</w:t>
      </w:r>
      <w:r>
        <w:rPr>
          <w:rFonts w:ascii="Times" w:hAnsi="Times"/>
          <w:sz w:val="24"/>
          <w:lang w:eastAsia="ja-JP"/>
        </w:rPr>
        <w:t xml:space="preserve"> qui gouverne le pays par le biais de ses 21 comités chargés de contrôler chacun un secteur de l’Exécutif, lui-même organisé en 12 commissions toutes composées de deux ministres et d’un adjoint. Et deux de ces comités vont prendre le dessus : le </w:t>
      </w:r>
      <w:r w:rsidRPr="00ED1486">
        <w:rPr>
          <w:rFonts w:ascii="Times" w:hAnsi="Times"/>
          <w:i/>
          <w:sz w:val="24"/>
          <w:lang w:eastAsia="ja-JP"/>
        </w:rPr>
        <w:t xml:space="preserve">Comité de sûreté générale </w:t>
      </w:r>
      <w:r>
        <w:rPr>
          <w:rFonts w:ascii="Times" w:hAnsi="Times"/>
          <w:sz w:val="24"/>
          <w:lang w:eastAsia="ja-JP"/>
        </w:rPr>
        <w:t xml:space="preserve">et le </w:t>
      </w:r>
      <w:r w:rsidRPr="00ED1486">
        <w:rPr>
          <w:rFonts w:ascii="Times" w:hAnsi="Times"/>
          <w:i/>
          <w:sz w:val="24"/>
          <w:lang w:eastAsia="ja-JP"/>
        </w:rPr>
        <w:t>Comité de salut public</w:t>
      </w:r>
      <w:r>
        <w:rPr>
          <w:rFonts w:ascii="Times" w:hAnsi="Times"/>
          <w:sz w:val="24"/>
          <w:lang w:eastAsia="ja-JP"/>
        </w:rPr>
        <w:t>, auxquels ont été confiés la direction des affaires extérieures et la sûreté intérieure de l’Etat.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9 thermidor (27 juillet 1794), les « modérés » de la </w:t>
      </w:r>
      <w:r w:rsidRPr="00216D80">
        <w:rPr>
          <w:rFonts w:ascii="Times" w:hAnsi="Times"/>
          <w:i/>
          <w:sz w:val="24"/>
          <w:lang w:eastAsia="ja-JP"/>
        </w:rPr>
        <w:t>Convention</w:t>
      </w:r>
      <w:r>
        <w:rPr>
          <w:rFonts w:ascii="Times" w:hAnsi="Times"/>
          <w:sz w:val="24"/>
          <w:lang w:eastAsia="ja-JP"/>
        </w:rPr>
        <w:t xml:space="preserve"> finirent par réagir contre la dictature de ces comités dominés par le « Parti de la Montagne » en envoyant entre autres son </w:t>
      </w:r>
      <w:r>
        <w:rPr>
          <w:rFonts w:ascii="Times" w:hAnsi="Times"/>
          <w:sz w:val="24"/>
          <w:lang w:eastAsia="ja-JP"/>
        </w:rPr>
        <w:lastRenderedPageBreak/>
        <w:t xml:space="preserve">leader </w:t>
      </w:r>
      <w:r w:rsidRPr="00993435">
        <w:rPr>
          <w:rFonts w:ascii="Times" w:hAnsi="Times"/>
          <w:i/>
          <w:sz w:val="24"/>
          <w:lang w:eastAsia="ja-JP"/>
        </w:rPr>
        <w:t>Robespierre</w:t>
      </w:r>
      <w:r>
        <w:rPr>
          <w:rFonts w:ascii="Times" w:hAnsi="Times"/>
          <w:sz w:val="24"/>
          <w:lang w:eastAsia="ja-JP"/>
        </w:rPr>
        <w:t xml:space="preserve"> à la guillotine. Et après quelques tâtonnements jusqu’à octobre 1794, la « Commission des onze » chargée de compléter par des lois organiques la Constitution montagnarde proposa finalement un texte complètement </w:t>
      </w:r>
      <w:r w:rsidRPr="00216D80">
        <w:rPr>
          <w:rFonts w:ascii="Times" w:hAnsi="Times"/>
          <w:sz w:val="24"/>
          <w:lang w:eastAsia="ja-JP"/>
        </w:rPr>
        <w:t>nouveau</w:t>
      </w:r>
      <w:r>
        <w:rPr>
          <w:rFonts w:ascii="Times" w:hAnsi="Times"/>
          <w:sz w:val="24"/>
          <w:lang w:eastAsia="ja-JP"/>
        </w:rPr>
        <w:t xml:space="preserve"> qui allait devenir la </w:t>
      </w:r>
      <w:r w:rsidRPr="00993435">
        <w:rPr>
          <w:rFonts w:ascii="Times" w:hAnsi="Times"/>
          <w:i/>
          <w:sz w:val="24"/>
          <w:lang w:eastAsia="ja-JP"/>
        </w:rPr>
        <w:t>Constitution du 5 fructidor an III</w:t>
      </w:r>
      <w:r>
        <w:rPr>
          <w:rFonts w:ascii="Times" w:hAnsi="Times"/>
          <w:sz w:val="24"/>
          <w:lang w:eastAsia="ja-JP"/>
        </w:rPr>
        <w:t xml:space="preserve">, c’est-à-dire le régime du </w:t>
      </w:r>
      <w:r w:rsidRPr="00216D80">
        <w:rPr>
          <w:rFonts w:ascii="Times" w:hAnsi="Times"/>
          <w:i/>
          <w:sz w:val="24"/>
          <w:lang w:eastAsia="ja-JP"/>
        </w:rPr>
        <w:t>Directoire</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993435" w:rsidRDefault="00A846D2" w:rsidP="00A846D2">
      <w:pPr>
        <w:spacing w:line="360" w:lineRule="auto"/>
        <w:jc w:val="both"/>
        <w:rPr>
          <w:rFonts w:ascii="Times" w:hAnsi="Times"/>
          <w:b/>
          <w:i/>
          <w:sz w:val="24"/>
          <w:lang w:eastAsia="ja-JP"/>
        </w:rPr>
      </w:pPr>
      <w:r w:rsidRPr="00993435">
        <w:rPr>
          <w:rFonts w:ascii="Times" w:hAnsi="Times"/>
          <w:b/>
          <w:i/>
          <w:sz w:val="24"/>
          <w:lang w:eastAsia="ja-JP"/>
        </w:rPr>
        <w:t>3. La Constitution du 5 fructidor an III (26 août 1795)</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Retour à la séparation </w:t>
      </w:r>
      <w:r w:rsidRPr="007C622F">
        <w:rPr>
          <w:rFonts w:ascii="Times" w:hAnsi="Times"/>
          <w:b/>
          <w:sz w:val="24"/>
          <w:lang w:eastAsia="ja-JP"/>
        </w:rPr>
        <w:t>stricte</w:t>
      </w:r>
      <w:r>
        <w:rPr>
          <w:rFonts w:ascii="Times" w:hAnsi="Times"/>
          <w:sz w:val="24"/>
          <w:lang w:eastAsia="ja-JP"/>
        </w:rPr>
        <w:t xml:space="preserve"> des pouvoirs mais une séparation rigide de deux pouvoirs faibles en réaction à la Terreur. Et cela avec le plus </w:t>
      </w:r>
      <w:r w:rsidRPr="007E3363">
        <w:rPr>
          <w:rFonts w:ascii="Times" w:hAnsi="Times"/>
          <w:sz w:val="24"/>
          <w:lang w:eastAsia="ja-JP"/>
        </w:rPr>
        <w:t>long</w:t>
      </w:r>
      <w:r>
        <w:rPr>
          <w:rFonts w:ascii="Times" w:hAnsi="Times"/>
          <w:sz w:val="24"/>
          <w:lang w:eastAsia="ja-JP"/>
        </w:rPr>
        <w:t xml:space="preserve"> texte écrit qu’ait connu la </w:t>
      </w:r>
      <w:r w:rsidRPr="007E3363">
        <w:rPr>
          <w:rFonts w:ascii="Times" w:hAnsi="Times"/>
          <w:i/>
          <w:sz w:val="24"/>
          <w:lang w:eastAsia="ja-JP"/>
        </w:rPr>
        <w:t>France</w:t>
      </w:r>
      <w:r>
        <w:rPr>
          <w:rFonts w:ascii="Times" w:hAnsi="Times"/>
          <w:sz w:val="24"/>
          <w:lang w:eastAsia="ja-JP"/>
        </w:rPr>
        <w:t>, soit 377 articles.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Elle reprend du texte de </w:t>
      </w:r>
      <w:r w:rsidRPr="00EE58A4">
        <w:rPr>
          <w:rFonts w:ascii="Times" w:hAnsi="Times"/>
          <w:i/>
          <w:sz w:val="24"/>
          <w:lang w:eastAsia="ja-JP"/>
        </w:rPr>
        <w:t>1791</w:t>
      </w:r>
      <w:r>
        <w:rPr>
          <w:rFonts w:ascii="Times" w:hAnsi="Times"/>
          <w:sz w:val="24"/>
          <w:lang w:eastAsia="ja-JP"/>
        </w:rPr>
        <w:t xml:space="preserve"> la </w:t>
      </w:r>
      <w:r w:rsidRPr="007E3363">
        <w:rPr>
          <w:rFonts w:ascii="Times" w:hAnsi="Times"/>
          <w:sz w:val="24"/>
          <w:lang w:eastAsia="ja-JP"/>
        </w:rPr>
        <w:t>séparation</w:t>
      </w:r>
      <w:r>
        <w:rPr>
          <w:rFonts w:ascii="Times" w:hAnsi="Times"/>
          <w:sz w:val="24"/>
          <w:lang w:eastAsia="ja-JP"/>
        </w:rPr>
        <w:t xml:space="preserve"> des pouvoirs, du texte de </w:t>
      </w:r>
      <w:r w:rsidRPr="00EE58A4">
        <w:rPr>
          <w:rFonts w:ascii="Times" w:hAnsi="Times"/>
          <w:i/>
          <w:sz w:val="24"/>
          <w:lang w:eastAsia="ja-JP"/>
        </w:rPr>
        <w:t>1793</w:t>
      </w:r>
      <w:r>
        <w:rPr>
          <w:rFonts w:ascii="Times" w:hAnsi="Times"/>
          <w:sz w:val="24"/>
          <w:lang w:eastAsia="ja-JP"/>
        </w:rPr>
        <w:t xml:space="preserve"> la forme </w:t>
      </w:r>
      <w:r w:rsidRPr="007E3363">
        <w:rPr>
          <w:rFonts w:ascii="Times" w:hAnsi="Times"/>
          <w:sz w:val="24"/>
          <w:lang w:eastAsia="ja-JP"/>
        </w:rPr>
        <w:t>républicaine</w:t>
      </w:r>
      <w:r>
        <w:rPr>
          <w:rFonts w:ascii="Times" w:hAnsi="Times"/>
          <w:sz w:val="24"/>
          <w:lang w:eastAsia="ja-JP"/>
        </w:rPr>
        <w:t xml:space="preserve"> du gouvernement mais revient à l’électorat fonction, au suffrage censitaire et indirect, au mandat représentatif et à l’absence de référendum.</w:t>
      </w:r>
    </w:p>
    <w:p w:rsidR="00A846D2" w:rsidRDefault="00A846D2" w:rsidP="00A846D2">
      <w:pPr>
        <w:spacing w:line="360" w:lineRule="auto"/>
        <w:jc w:val="both"/>
        <w:rPr>
          <w:rFonts w:ascii="Times" w:hAnsi="Times"/>
          <w:sz w:val="24"/>
          <w:lang w:eastAsia="ja-JP"/>
        </w:rPr>
      </w:pPr>
    </w:p>
    <w:p w:rsidR="00A846D2" w:rsidRPr="001D3F72" w:rsidRDefault="00A846D2" w:rsidP="00A846D2">
      <w:pPr>
        <w:spacing w:line="360" w:lineRule="auto"/>
        <w:jc w:val="both"/>
        <w:rPr>
          <w:rFonts w:ascii="Times" w:hAnsi="Times"/>
          <w:sz w:val="24"/>
          <w:u w:val="single"/>
          <w:lang w:eastAsia="ja-JP"/>
        </w:rPr>
      </w:pPr>
      <w:r>
        <w:rPr>
          <w:rFonts w:ascii="Times" w:hAnsi="Times"/>
          <w:sz w:val="24"/>
          <w:lang w:eastAsia="ja-JP"/>
        </w:rPr>
        <w:tab/>
      </w:r>
      <w:r w:rsidRPr="001D3F72">
        <w:rPr>
          <w:rFonts w:ascii="Times" w:hAnsi="Times"/>
          <w:sz w:val="24"/>
          <w:u w:val="single"/>
          <w:lang w:eastAsia="ja-JP"/>
        </w:rPr>
        <w:t>A. Les acteurs constitutionnels</w:t>
      </w:r>
    </w:p>
    <w:p w:rsidR="00A846D2" w:rsidRDefault="00A846D2" w:rsidP="00A846D2">
      <w:pPr>
        <w:spacing w:line="360" w:lineRule="auto"/>
        <w:jc w:val="both"/>
        <w:rPr>
          <w:rFonts w:ascii="Times" w:hAnsi="Times"/>
          <w:sz w:val="24"/>
          <w:lang w:eastAsia="ja-JP"/>
        </w:rPr>
      </w:pPr>
    </w:p>
    <w:p w:rsidR="00A846D2" w:rsidRPr="001D3F72" w:rsidRDefault="00A846D2" w:rsidP="00A846D2">
      <w:pPr>
        <w:spacing w:line="360" w:lineRule="auto"/>
        <w:jc w:val="both"/>
        <w:rPr>
          <w:rFonts w:ascii="Times" w:hAnsi="Times"/>
          <w:sz w:val="24"/>
          <w:lang w:eastAsia="ja-JP"/>
        </w:rPr>
      </w:pPr>
      <w:r>
        <w:rPr>
          <w:rFonts w:ascii="Times" w:hAnsi="Times"/>
          <w:sz w:val="24"/>
          <w:lang w:eastAsia="ja-JP"/>
        </w:rPr>
        <w:tab/>
        <w:t xml:space="preserve">Le choix a été fait </w:t>
      </w:r>
      <w:r w:rsidRPr="003E5C60">
        <w:rPr>
          <w:rFonts w:ascii="Times" w:hAnsi="Times"/>
          <w:sz w:val="24"/>
          <w:lang w:eastAsia="ja-JP"/>
        </w:rPr>
        <w:t>d’affaiblir</w:t>
      </w:r>
      <w:r>
        <w:rPr>
          <w:rFonts w:ascii="Times" w:hAnsi="Times"/>
          <w:sz w:val="24"/>
          <w:lang w:eastAsia="ja-JP"/>
        </w:rPr>
        <w:t xml:space="preserve"> les pouvoirs publics en réaction à la période précédente </w:t>
      </w:r>
      <w:r w:rsidRPr="001D3F72">
        <w:rPr>
          <w:rFonts w:ascii="Times" w:hAnsi="Times"/>
          <w:sz w:val="24"/>
          <w:lang w:eastAsia="ja-JP"/>
        </w:rPr>
        <w:t>d’où non seulement leur séparation (régime de type présidentiel, séparation stricte)</w:t>
      </w:r>
      <w:r>
        <w:rPr>
          <w:rFonts w:ascii="Times" w:hAnsi="Times"/>
          <w:sz w:val="24"/>
          <w:lang w:eastAsia="ja-JP"/>
        </w:rPr>
        <w:t xml:space="preserve"> </w:t>
      </w:r>
      <w:r w:rsidRPr="001D3F72">
        <w:rPr>
          <w:rFonts w:ascii="Times" w:hAnsi="Times"/>
          <w:sz w:val="24"/>
          <w:lang w:eastAsia="ja-JP"/>
        </w:rPr>
        <w:t xml:space="preserve">mais aussi séparation </w:t>
      </w:r>
      <w:r w:rsidRPr="00100414">
        <w:rPr>
          <w:rFonts w:ascii="Times" w:hAnsi="Times"/>
          <w:i/>
          <w:sz w:val="24"/>
          <w:lang w:eastAsia="ja-JP"/>
        </w:rPr>
        <w:t>au sein</w:t>
      </w:r>
      <w:r w:rsidRPr="001D3F72">
        <w:rPr>
          <w:rFonts w:ascii="Times" w:hAnsi="Times"/>
          <w:sz w:val="24"/>
          <w:lang w:eastAsia="ja-JP"/>
        </w:rPr>
        <w:t xml:space="preserve"> de chacun d’eux, d’où un directoire exécutif et un bicamérisme</w:t>
      </w:r>
    </w:p>
    <w:p w:rsidR="00A846D2" w:rsidRDefault="00A846D2" w:rsidP="00A846D2">
      <w:pPr>
        <w:spacing w:line="360" w:lineRule="auto"/>
        <w:jc w:val="both"/>
        <w:rPr>
          <w:rFonts w:ascii="Times" w:hAnsi="Times"/>
          <w:sz w:val="24"/>
          <w:lang w:eastAsia="ja-JP"/>
        </w:rPr>
      </w:pPr>
    </w:p>
    <w:p w:rsidR="00A846D2" w:rsidRPr="001D3F72"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1D3F72">
        <w:rPr>
          <w:rFonts w:ascii="Times" w:hAnsi="Times"/>
          <w:sz w:val="24"/>
          <w:u w:val="single"/>
          <w:lang w:eastAsia="ja-JP"/>
        </w:rPr>
        <w:t>1. Le Directoire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Nous avons donc un Exécutif collégial, non responsable politiquement devant les assemblées, un chef d’Etat collégial constitué de 5 </w:t>
      </w:r>
      <w:r w:rsidRPr="001C2352">
        <w:rPr>
          <w:rFonts w:ascii="Times" w:hAnsi="Times"/>
          <w:i/>
          <w:sz w:val="24"/>
          <w:lang w:eastAsia="ja-JP"/>
        </w:rPr>
        <w:t>directeurs</w:t>
      </w:r>
      <w:r>
        <w:rPr>
          <w:rFonts w:ascii="Times" w:hAnsi="Times"/>
          <w:sz w:val="24"/>
          <w:lang w:eastAsia="ja-JP"/>
        </w:rPr>
        <w:t xml:space="preserve">, choisis par le </w:t>
      </w:r>
      <w:r w:rsidRPr="001C2352">
        <w:rPr>
          <w:rFonts w:ascii="Times" w:hAnsi="Times"/>
          <w:i/>
          <w:sz w:val="24"/>
          <w:lang w:eastAsia="ja-JP"/>
        </w:rPr>
        <w:t>Conseil des Anciens</w:t>
      </w:r>
      <w:r>
        <w:rPr>
          <w:rFonts w:ascii="Times" w:hAnsi="Times"/>
          <w:sz w:val="24"/>
          <w:lang w:eastAsia="ja-JP"/>
        </w:rPr>
        <w:t xml:space="preserve"> sur une liste de candidats établie par le </w:t>
      </w:r>
      <w:r w:rsidRPr="00776545">
        <w:rPr>
          <w:rFonts w:ascii="Times" w:hAnsi="Times"/>
          <w:i/>
          <w:sz w:val="24"/>
          <w:lang w:eastAsia="ja-JP"/>
        </w:rPr>
        <w:t>Conseil des Cinq-Cents</w:t>
      </w:r>
      <w:r>
        <w:rPr>
          <w:rFonts w:ascii="Times" w:hAnsi="Times"/>
          <w:sz w:val="24"/>
          <w:lang w:eastAsia="ja-JP"/>
        </w:rPr>
        <w:t xml:space="preserve"> pour une période de 5 ans, renouvelables par </w:t>
      </w:r>
      <w:r w:rsidRPr="007E3363">
        <w:rPr>
          <w:rFonts w:ascii="Times" w:hAnsi="Times"/>
          <w:sz w:val="24"/>
          <w:lang w:eastAsia="ja-JP"/>
        </w:rPr>
        <w:t>1/5°</w:t>
      </w:r>
      <w:r>
        <w:rPr>
          <w:rFonts w:ascii="Times" w:hAnsi="Times"/>
          <w:b/>
          <w:sz w:val="24"/>
          <w:lang w:eastAsia="ja-JP"/>
        </w:rPr>
        <w:t xml:space="preserve"> </w:t>
      </w:r>
      <w:r>
        <w:rPr>
          <w:rFonts w:ascii="Times" w:hAnsi="Times"/>
          <w:sz w:val="24"/>
          <w:lang w:eastAsia="ja-JP"/>
        </w:rPr>
        <w:t>chaque année.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L’un des cinq directeurs devait </w:t>
      </w:r>
      <w:r w:rsidRPr="00100414">
        <w:rPr>
          <w:rFonts w:ascii="Times" w:hAnsi="Times"/>
          <w:sz w:val="24"/>
          <w:lang w:eastAsia="ja-JP"/>
        </w:rPr>
        <w:t>présider</w:t>
      </w:r>
      <w:r>
        <w:rPr>
          <w:rFonts w:ascii="Times" w:hAnsi="Times"/>
          <w:sz w:val="24"/>
          <w:lang w:eastAsia="ja-JP"/>
        </w:rPr>
        <w:t xml:space="preserve"> à tour de rôle tous </w:t>
      </w:r>
      <w:r w:rsidRPr="00100414">
        <w:rPr>
          <w:rFonts w:ascii="Times" w:hAnsi="Times"/>
          <w:sz w:val="24"/>
          <w:lang w:eastAsia="ja-JP"/>
        </w:rPr>
        <w:t>les 3 mois</w:t>
      </w:r>
      <w:r>
        <w:rPr>
          <w:rFonts w:ascii="Times" w:hAnsi="Times"/>
          <w:sz w:val="24"/>
          <w:lang w:eastAsia="ja-JP"/>
        </w:rPr>
        <w:t xml:space="preserve"> afin d’écarter toute dérive vers le pouvoir personnel. Les directeurs devaient avoir 40 ans au moins soit un signe </w:t>
      </w:r>
      <w:r w:rsidRPr="00776545">
        <w:rPr>
          <w:rFonts w:ascii="Times" w:hAnsi="Times"/>
          <w:i/>
          <w:sz w:val="24"/>
          <w:lang w:eastAsia="ja-JP"/>
        </w:rPr>
        <w:t>a priori</w:t>
      </w:r>
      <w:r>
        <w:rPr>
          <w:rFonts w:ascii="Times" w:hAnsi="Times"/>
          <w:sz w:val="24"/>
          <w:lang w:eastAsia="ja-JP"/>
        </w:rPr>
        <w:t xml:space="preserve"> de modération et ne pouvaient être ni révoqués, ni réélus pendant 5ans.</w:t>
      </w:r>
    </w:p>
    <w:p w:rsidR="00A846D2" w:rsidRDefault="00A846D2" w:rsidP="00A846D2">
      <w:pPr>
        <w:spacing w:line="360" w:lineRule="auto"/>
        <w:jc w:val="both"/>
        <w:rPr>
          <w:rFonts w:ascii="Times" w:hAnsi="Times"/>
          <w:sz w:val="24"/>
          <w:lang w:eastAsia="ja-JP"/>
        </w:rPr>
      </w:pPr>
      <w:r>
        <w:rPr>
          <w:rFonts w:ascii="Times" w:hAnsi="Times"/>
          <w:sz w:val="24"/>
          <w:lang w:eastAsia="ja-JP"/>
        </w:rPr>
        <w:tab/>
        <w:t>Ils détenaient un pouvoir réglementaire d’exécution des lois, signaient les traités, avaient autorité sur les troupes armées sans les commander directement. Et ils nommaient les ministres chargés de les assister, des ministres qui étaient individuellement responsables devant eux de leur gestion mais qui ne « </w:t>
      </w:r>
      <w:r w:rsidRPr="00D677AF">
        <w:rPr>
          <w:rFonts w:ascii="Times" w:hAnsi="Times"/>
          <w:i/>
          <w:sz w:val="24"/>
          <w:lang w:eastAsia="ja-JP"/>
        </w:rPr>
        <w:t>ne forment pas conseil </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En adéquation avec une conception pour le moins </w:t>
      </w:r>
      <w:r w:rsidRPr="00110842">
        <w:rPr>
          <w:rFonts w:ascii="Times" w:hAnsi="Times"/>
          <w:sz w:val="24"/>
          <w:lang w:eastAsia="ja-JP"/>
        </w:rPr>
        <w:t>rigide</w:t>
      </w:r>
      <w:r>
        <w:rPr>
          <w:rFonts w:ascii="Times" w:hAnsi="Times"/>
          <w:sz w:val="24"/>
          <w:lang w:eastAsia="ja-JP"/>
        </w:rPr>
        <w:t xml:space="preserve"> de cette séparation stricte, ils n’avaient aucune compétence en matière législative, </w:t>
      </w:r>
      <w:r w:rsidRPr="00110842">
        <w:rPr>
          <w:rFonts w:ascii="Times" w:hAnsi="Times"/>
          <w:i/>
          <w:sz w:val="24"/>
          <w:lang w:eastAsia="ja-JP"/>
        </w:rPr>
        <w:t>ni</w:t>
      </w:r>
      <w:r>
        <w:rPr>
          <w:rFonts w:ascii="Times" w:hAnsi="Times"/>
          <w:sz w:val="24"/>
          <w:lang w:eastAsia="ja-JP"/>
        </w:rPr>
        <w:t xml:space="preserve"> initiative, </w:t>
      </w:r>
      <w:r w:rsidRPr="00110842">
        <w:rPr>
          <w:rFonts w:ascii="Times" w:hAnsi="Times"/>
          <w:i/>
          <w:sz w:val="24"/>
          <w:lang w:eastAsia="ja-JP"/>
        </w:rPr>
        <w:t>ni</w:t>
      </w:r>
      <w:r>
        <w:rPr>
          <w:rFonts w:ascii="Times" w:hAnsi="Times"/>
          <w:sz w:val="24"/>
          <w:lang w:eastAsia="ja-JP"/>
        </w:rPr>
        <w:t xml:space="preserve"> veto.</w:t>
      </w:r>
    </w:p>
    <w:p w:rsidR="00A846D2" w:rsidRDefault="00A846D2" w:rsidP="00A846D2">
      <w:pPr>
        <w:spacing w:line="360" w:lineRule="auto"/>
        <w:jc w:val="both"/>
        <w:rPr>
          <w:rFonts w:ascii="Times" w:hAnsi="Times"/>
          <w:sz w:val="24"/>
          <w:lang w:eastAsia="ja-JP"/>
        </w:rPr>
      </w:pPr>
    </w:p>
    <w:p w:rsidR="00A846D2" w:rsidRPr="00E3378F"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E3378F">
        <w:rPr>
          <w:rFonts w:ascii="Times" w:hAnsi="Times"/>
          <w:sz w:val="24"/>
          <w:u w:val="single"/>
          <w:lang w:eastAsia="ja-JP"/>
        </w:rPr>
        <w:t>2. Les Conseils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C’est la </w:t>
      </w:r>
      <w:r w:rsidRPr="008B3BAA">
        <w:rPr>
          <w:rFonts w:ascii="Times" w:hAnsi="Times"/>
          <w:sz w:val="24"/>
          <w:lang w:eastAsia="ja-JP"/>
        </w:rPr>
        <w:t xml:space="preserve">première application du </w:t>
      </w:r>
      <w:r w:rsidRPr="008B3BAA">
        <w:rPr>
          <w:rFonts w:ascii="Times" w:hAnsi="Times"/>
          <w:i/>
          <w:sz w:val="24"/>
          <w:lang w:eastAsia="ja-JP"/>
        </w:rPr>
        <w:t>bicamérisme</w:t>
      </w:r>
      <w:r>
        <w:rPr>
          <w:rFonts w:ascii="Times" w:hAnsi="Times"/>
          <w:sz w:val="24"/>
          <w:lang w:eastAsia="ja-JP"/>
        </w:rPr>
        <w:t xml:space="preserve"> dans l’histoire constitutionnelle française, sans qu’il y ait à la base une justification fédéraliste (la République étant toujours une et indivisible) ni bien sûr aristocratique (la logique d’une chambre « haute »).</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On avait donc un </w:t>
      </w:r>
      <w:r w:rsidRPr="00934021">
        <w:rPr>
          <w:rFonts w:ascii="Times" w:hAnsi="Times"/>
          <w:i/>
          <w:sz w:val="24"/>
          <w:lang w:eastAsia="ja-JP"/>
        </w:rPr>
        <w:t>Conseil des Anciens</w:t>
      </w:r>
      <w:r>
        <w:rPr>
          <w:rFonts w:ascii="Times" w:hAnsi="Times"/>
          <w:sz w:val="24"/>
          <w:lang w:eastAsia="ja-JP"/>
        </w:rPr>
        <w:t xml:space="preserve"> de 250 membres âgés de 40 ans au moins, mariés ou veufs et un </w:t>
      </w:r>
      <w:r w:rsidRPr="00934021">
        <w:rPr>
          <w:rFonts w:ascii="Times" w:hAnsi="Times"/>
          <w:i/>
          <w:sz w:val="24"/>
          <w:lang w:eastAsia="ja-JP"/>
        </w:rPr>
        <w:t>Conseil des Cinq-Cents</w:t>
      </w:r>
      <w:r>
        <w:rPr>
          <w:rFonts w:ascii="Times" w:hAnsi="Times"/>
          <w:sz w:val="24"/>
          <w:lang w:eastAsia="ja-JP"/>
        </w:rPr>
        <w:t xml:space="preserve"> titulaire de l’initiative des lois par le biais de </w:t>
      </w:r>
      <w:r w:rsidRPr="00934021">
        <w:rPr>
          <w:rFonts w:ascii="Times" w:hAnsi="Times"/>
          <w:i/>
          <w:sz w:val="24"/>
          <w:lang w:eastAsia="ja-JP"/>
        </w:rPr>
        <w:t>résolutions</w:t>
      </w:r>
      <w:r>
        <w:rPr>
          <w:rFonts w:ascii="Times" w:hAnsi="Times"/>
          <w:sz w:val="24"/>
          <w:lang w:eastAsia="ja-JP"/>
        </w:rPr>
        <w:t xml:space="preserve"> sur lesquelles devaient statuer ensuite les Anciens. C’est la fameuse répartition selon laquelle les premiers étaient </w:t>
      </w:r>
      <w:r w:rsidRPr="00934021">
        <w:rPr>
          <w:rFonts w:ascii="Times" w:hAnsi="Times"/>
          <w:i/>
          <w:sz w:val="24"/>
          <w:lang w:eastAsia="ja-JP"/>
        </w:rPr>
        <w:t>« l’imagination de la République </w:t>
      </w:r>
      <w:r>
        <w:rPr>
          <w:rFonts w:ascii="Times" w:hAnsi="Times"/>
          <w:sz w:val="24"/>
          <w:lang w:eastAsia="ja-JP"/>
        </w:rPr>
        <w:t>», les seconds la « </w:t>
      </w:r>
      <w:r w:rsidRPr="00934021">
        <w:rPr>
          <w:rFonts w:ascii="Times" w:hAnsi="Times"/>
          <w:i/>
          <w:sz w:val="24"/>
          <w:lang w:eastAsia="ja-JP"/>
        </w:rPr>
        <w:t>raison de la république </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Les membres des deux Conseils étaient élus pour 3 ans, avec renouvèlement </w:t>
      </w:r>
      <w:r w:rsidRPr="008B3BAA">
        <w:rPr>
          <w:rFonts w:ascii="Times" w:hAnsi="Times"/>
          <w:sz w:val="24"/>
          <w:lang w:eastAsia="ja-JP"/>
        </w:rPr>
        <w:t>annuel</w:t>
      </w:r>
      <w:r>
        <w:rPr>
          <w:rFonts w:ascii="Times" w:hAnsi="Times"/>
          <w:sz w:val="24"/>
          <w:lang w:eastAsia="ja-JP"/>
        </w:rPr>
        <w:t xml:space="preserve"> par 1/3° au suffrage censitaire indirect.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Bref ils avaient la totalité du pouvoir législatif, les deux </w:t>
      </w:r>
      <w:r w:rsidRPr="008B3BAA">
        <w:rPr>
          <w:rFonts w:ascii="Times" w:hAnsi="Times"/>
          <w:i/>
          <w:sz w:val="24"/>
          <w:lang w:eastAsia="ja-JP"/>
        </w:rPr>
        <w:t>Conseils</w:t>
      </w:r>
      <w:r>
        <w:rPr>
          <w:rFonts w:ascii="Times" w:hAnsi="Times"/>
          <w:sz w:val="24"/>
          <w:lang w:eastAsia="ja-JP"/>
        </w:rPr>
        <w:t xml:space="preserve"> ensemble, mais ils ne pouvaient ni interpeller les ministres, ni renverser les directeurs.</w:t>
      </w:r>
    </w:p>
    <w:p w:rsidR="00A846D2" w:rsidRDefault="00A846D2" w:rsidP="00A846D2">
      <w:pPr>
        <w:spacing w:line="360" w:lineRule="auto"/>
        <w:jc w:val="both"/>
        <w:rPr>
          <w:rFonts w:ascii="Times" w:hAnsi="Times"/>
          <w:sz w:val="24"/>
          <w:lang w:eastAsia="ja-JP"/>
        </w:rPr>
      </w:pPr>
      <w:r>
        <w:rPr>
          <w:rFonts w:ascii="Times" w:hAnsi="Times"/>
          <w:sz w:val="24"/>
          <w:lang w:eastAsia="ja-JP"/>
        </w:rPr>
        <w:tab/>
      </w:r>
    </w:p>
    <w:p w:rsidR="00A846D2" w:rsidRPr="00A53EAD" w:rsidRDefault="00A846D2" w:rsidP="00A846D2">
      <w:pPr>
        <w:spacing w:line="360" w:lineRule="auto"/>
        <w:jc w:val="both"/>
        <w:rPr>
          <w:rFonts w:ascii="Times" w:hAnsi="Times"/>
          <w:sz w:val="24"/>
          <w:u w:val="single"/>
          <w:lang w:eastAsia="ja-JP"/>
        </w:rPr>
      </w:pPr>
      <w:r>
        <w:rPr>
          <w:rFonts w:ascii="Times" w:hAnsi="Times"/>
          <w:sz w:val="24"/>
          <w:lang w:eastAsia="ja-JP"/>
        </w:rPr>
        <w:tab/>
      </w:r>
      <w:r w:rsidRPr="00A53EAD">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Une application très </w:t>
      </w:r>
      <w:r w:rsidRPr="008B3BAA">
        <w:rPr>
          <w:rFonts w:ascii="Times" w:hAnsi="Times"/>
          <w:sz w:val="24"/>
          <w:lang w:eastAsia="ja-JP"/>
        </w:rPr>
        <w:t>chaotique</w:t>
      </w:r>
      <w:r>
        <w:rPr>
          <w:rFonts w:ascii="Times" w:hAnsi="Times"/>
          <w:sz w:val="24"/>
          <w:lang w:eastAsia="ja-JP"/>
        </w:rPr>
        <w:t xml:space="preserve"> démontrant que les mécanismes parfois les plus sophistiqués se révèlent les plus fragiles à l’épreuve des faits. Le </w:t>
      </w:r>
      <w:r w:rsidRPr="00A53EAD">
        <w:rPr>
          <w:rFonts w:ascii="Times" w:hAnsi="Times"/>
          <w:i/>
          <w:sz w:val="24"/>
          <w:lang w:eastAsia="ja-JP"/>
        </w:rPr>
        <w:t>Directoire</w:t>
      </w:r>
      <w:r>
        <w:rPr>
          <w:rFonts w:ascii="Times" w:hAnsi="Times"/>
          <w:sz w:val="24"/>
          <w:lang w:eastAsia="ja-JP"/>
        </w:rPr>
        <w:t xml:space="preserve"> est en période électorale quasi </w:t>
      </w:r>
      <w:r w:rsidRPr="008B3BAA">
        <w:rPr>
          <w:rFonts w:ascii="Times" w:hAnsi="Times"/>
          <w:sz w:val="24"/>
          <w:lang w:eastAsia="ja-JP"/>
        </w:rPr>
        <w:t>permanente</w:t>
      </w:r>
      <w:r>
        <w:rPr>
          <w:rFonts w:ascii="Times" w:hAnsi="Times"/>
          <w:sz w:val="24"/>
          <w:lang w:eastAsia="ja-JP"/>
        </w:rPr>
        <w:t xml:space="preserve"> et les donc les élections successives de l’an IV et l’an V ont conduit à des majorités ingouvernables.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Or il n’existe pas de moyens constitutionnels pour trancher les conflits du fait de la rigidité de la séparation sauf à pratiquer des </w:t>
      </w:r>
      <w:r w:rsidRPr="008B3BAA">
        <w:rPr>
          <w:rFonts w:ascii="Times" w:hAnsi="Times"/>
          <w:sz w:val="24"/>
          <w:lang w:eastAsia="ja-JP"/>
        </w:rPr>
        <w:t>coups de force</w:t>
      </w:r>
      <w:r>
        <w:rPr>
          <w:rFonts w:ascii="Times" w:hAnsi="Times"/>
          <w:sz w:val="24"/>
          <w:lang w:eastAsia="ja-JP"/>
        </w:rPr>
        <w:t xml:space="preserve">, en clair des </w:t>
      </w:r>
      <w:r w:rsidRPr="008B3BAA">
        <w:rPr>
          <w:rFonts w:ascii="Times" w:hAnsi="Times"/>
          <w:i/>
          <w:sz w:val="24"/>
          <w:lang w:eastAsia="ja-JP"/>
        </w:rPr>
        <w:t>violations</w:t>
      </w:r>
      <w:r>
        <w:rPr>
          <w:rFonts w:ascii="Times" w:hAnsi="Times"/>
          <w:sz w:val="24"/>
          <w:lang w:eastAsia="ja-JP"/>
        </w:rPr>
        <w:t xml:space="preserve"> de la constitution, ce qui fut le fait tant de l’Exécutif que du Législatif.</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En définitive, un trio formé de </w:t>
      </w:r>
      <w:r w:rsidRPr="00A53EAD">
        <w:rPr>
          <w:rFonts w:ascii="Times" w:hAnsi="Times"/>
          <w:i/>
          <w:sz w:val="24"/>
          <w:lang w:eastAsia="ja-JP"/>
        </w:rPr>
        <w:t>Sieyès</w:t>
      </w:r>
      <w:r>
        <w:rPr>
          <w:rFonts w:ascii="Times" w:hAnsi="Times"/>
          <w:sz w:val="24"/>
          <w:lang w:eastAsia="ja-JP"/>
        </w:rPr>
        <w:t xml:space="preserve">, </w:t>
      </w:r>
      <w:r w:rsidRPr="00A53EAD">
        <w:rPr>
          <w:rFonts w:ascii="Times" w:hAnsi="Times"/>
          <w:i/>
          <w:sz w:val="24"/>
          <w:lang w:eastAsia="ja-JP"/>
        </w:rPr>
        <w:t>Talleyrand</w:t>
      </w:r>
      <w:r>
        <w:rPr>
          <w:rFonts w:ascii="Times" w:hAnsi="Times"/>
          <w:sz w:val="24"/>
          <w:lang w:eastAsia="ja-JP"/>
        </w:rPr>
        <w:t xml:space="preserve"> et </w:t>
      </w:r>
      <w:r w:rsidRPr="00A53EAD">
        <w:rPr>
          <w:rFonts w:ascii="Times" w:hAnsi="Times"/>
          <w:i/>
          <w:sz w:val="24"/>
          <w:lang w:eastAsia="ja-JP"/>
        </w:rPr>
        <w:t>Fouché</w:t>
      </w:r>
      <w:r>
        <w:rPr>
          <w:rFonts w:ascii="Times" w:hAnsi="Times"/>
          <w:sz w:val="24"/>
          <w:lang w:eastAsia="ja-JP"/>
        </w:rPr>
        <w:t xml:space="preserve"> s’est appuyé sur un jeune général corse </w:t>
      </w:r>
      <w:r w:rsidRPr="00A53EAD">
        <w:rPr>
          <w:rFonts w:ascii="Times" w:hAnsi="Times"/>
          <w:i/>
          <w:sz w:val="24"/>
          <w:lang w:eastAsia="ja-JP"/>
        </w:rPr>
        <w:t>Bonaparte</w:t>
      </w:r>
      <w:r>
        <w:rPr>
          <w:rFonts w:ascii="Times" w:hAnsi="Times"/>
          <w:sz w:val="24"/>
          <w:lang w:eastAsia="ja-JP"/>
        </w:rPr>
        <w:t xml:space="preserve"> pour réussir le </w:t>
      </w:r>
      <w:r w:rsidRPr="007E3363">
        <w:rPr>
          <w:rFonts w:ascii="Times" w:hAnsi="Times"/>
          <w:sz w:val="24"/>
          <w:lang w:eastAsia="ja-JP"/>
        </w:rPr>
        <w:t>coup d’Etat du</w:t>
      </w:r>
      <w:r w:rsidRPr="00A53EAD">
        <w:rPr>
          <w:rFonts w:ascii="Times" w:hAnsi="Times"/>
          <w:b/>
          <w:sz w:val="24"/>
          <w:lang w:eastAsia="ja-JP"/>
        </w:rPr>
        <w:t xml:space="preserve"> </w:t>
      </w:r>
      <w:r w:rsidRPr="008B3BAA">
        <w:rPr>
          <w:rFonts w:ascii="Times" w:hAnsi="Times"/>
          <w:i/>
          <w:sz w:val="24"/>
          <w:lang w:eastAsia="ja-JP"/>
        </w:rPr>
        <w:t>18 brumaire an VIII</w:t>
      </w:r>
      <w:r>
        <w:rPr>
          <w:rFonts w:ascii="Times" w:hAnsi="Times"/>
          <w:sz w:val="24"/>
          <w:lang w:eastAsia="ja-JP"/>
        </w:rPr>
        <w:t xml:space="preserve"> (9 novembre 1799) conduisant à la </w:t>
      </w:r>
      <w:r w:rsidRPr="00A53EAD">
        <w:rPr>
          <w:rFonts w:ascii="Times" w:hAnsi="Times"/>
          <w:i/>
          <w:sz w:val="24"/>
          <w:lang w:eastAsia="ja-JP"/>
        </w:rPr>
        <w:t>Constitution du 22 frimaire an VIII (13 décembre 1799)</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A53EAD" w:rsidRDefault="00A846D2" w:rsidP="00A846D2">
      <w:pPr>
        <w:spacing w:line="360" w:lineRule="auto"/>
        <w:jc w:val="both"/>
        <w:rPr>
          <w:rFonts w:ascii="Times" w:hAnsi="Times"/>
          <w:b/>
          <w:i/>
          <w:sz w:val="24"/>
          <w:lang w:eastAsia="ja-JP"/>
        </w:rPr>
      </w:pPr>
      <w:r w:rsidRPr="00A53EAD">
        <w:rPr>
          <w:rFonts w:ascii="Times" w:hAnsi="Times"/>
          <w:b/>
          <w:i/>
          <w:sz w:val="24"/>
          <w:lang w:eastAsia="ja-JP"/>
        </w:rPr>
        <w:t>4. La Constitution du 22 frimaire an VIII (13 décembre 1799)</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Ici la </w:t>
      </w:r>
      <w:r w:rsidRPr="007E3363">
        <w:rPr>
          <w:rFonts w:ascii="Times" w:hAnsi="Times"/>
          <w:i/>
          <w:sz w:val="24"/>
          <w:lang w:eastAsia="ja-JP"/>
        </w:rPr>
        <w:t>France</w:t>
      </w:r>
      <w:r>
        <w:rPr>
          <w:rFonts w:ascii="Times" w:hAnsi="Times"/>
          <w:sz w:val="24"/>
          <w:lang w:eastAsia="ja-JP"/>
        </w:rPr>
        <w:t xml:space="preserve"> va expérimenter une </w:t>
      </w:r>
      <w:r w:rsidRPr="00F00E95">
        <w:rPr>
          <w:rFonts w:ascii="Times" w:hAnsi="Times"/>
          <w:b/>
          <w:sz w:val="24"/>
          <w:lang w:eastAsia="ja-JP"/>
        </w:rPr>
        <w:t>concentration</w:t>
      </w:r>
      <w:r>
        <w:rPr>
          <w:rFonts w:ascii="Times" w:hAnsi="Times"/>
          <w:sz w:val="24"/>
          <w:lang w:eastAsia="ja-JP"/>
        </w:rPr>
        <w:t xml:space="preserve"> des pouvoirs au profit de </w:t>
      </w:r>
      <w:r w:rsidRPr="007E3363">
        <w:rPr>
          <w:rFonts w:ascii="Times" w:hAnsi="Times"/>
          <w:sz w:val="24"/>
          <w:lang w:eastAsia="ja-JP"/>
        </w:rPr>
        <w:t>l’Exécutif</w:t>
      </w:r>
      <w:r>
        <w:rPr>
          <w:rFonts w:ascii="Times" w:hAnsi="Times"/>
          <w:sz w:val="24"/>
          <w:lang w:eastAsia="ja-JP"/>
        </w:rPr>
        <w:t xml:space="preserve"> alors qu’en 1793, la confusion des pouvoirs était au profit du Législatif.</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Au départ, il s’agissait de réviser la </w:t>
      </w:r>
      <w:r w:rsidRPr="00F00E95">
        <w:rPr>
          <w:rFonts w:ascii="Times" w:hAnsi="Times"/>
          <w:i/>
          <w:sz w:val="24"/>
          <w:lang w:eastAsia="ja-JP"/>
        </w:rPr>
        <w:t>Constitution de l’an III</w:t>
      </w:r>
      <w:r>
        <w:rPr>
          <w:rFonts w:ascii="Times" w:hAnsi="Times"/>
          <w:sz w:val="24"/>
          <w:lang w:eastAsia="ja-JP"/>
        </w:rPr>
        <w:t xml:space="preserve"> et finalement, les deux commissions issues des Conseils en sont arrivées à présenter un nouveau texte constitutionnel, sous le contrôle de </w:t>
      </w:r>
      <w:r w:rsidRPr="00F00E95">
        <w:rPr>
          <w:rFonts w:ascii="Times" w:hAnsi="Times"/>
          <w:i/>
          <w:sz w:val="24"/>
          <w:lang w:eastAsia="ja-JP"/>
        </w:rPr>
        <w:t>Bonaparte</w:t>
      </w:r>
      <w:r>
        <w:rPr>
          <w:rFonts w:ascii="Times" w:hAnsi="Times"/>
          <w:sz w:val="24"/>
          <w:lang w:eastAsia="ja-JP"/>
        </w:rPr>
        <w:t>, adopté massivement par le Peuple.</w:t>
      </w:r>
    </w:p>
    <w:p w:rsidR="00A846D2" w:rsidRDefault="00A846D2" w:rsidP="00A846D2">
      <w:pPr>
        <w:spacing w:line="360" w:lineRule="auto"/>
        <w:jc w:val="both"/>
        <w:rPr>
          <w:rFonts w:ascii="Times" w:hAnsi="Times"/>
          <w:sz w:val="24"/>
          <w:lang w:eastAsia="ja-JP"/>
        </w:rPr>
      </w:pPr>
    </w:p>
    <w:p w:rsidR="00A846D2" w:rsidRPr="00F00E95" w:rsidRDefault="00A846D2" w:rsidP="00A846D2">
      <w:pPr>
        <w:spacing w:line="360" w:lineRule="auto"/>
        <w:jc w:val="both"/>
        <w:rPr>
          <w:rFonts w:ascii="Times" w:hAnsi="Times"/>
          <w:sz w:val="24"/>
          <w:u w:val="single"/>
          <w:lang w:eastAsia="ja-JP"/>
        </w:rPr>
      </w:pPr>
      <w:r>
        <w:rPr>
          <w:rFonts w:ascii="Times" w:hAnsi="Times"/>
          <w:sz w:val="24"/>
          <w:lang w:eastAsia="ja-JP"/>
        </w:rPr>
        <w:tab/>
      </w:r>
      <w:r w:rsidRPr="00F00E95">
        <w:rPr>
          <w:rFonts w:ascii="Times" w:hAnsi="Times"/>
          <w:sz w:val="24"/>
          <w:u w:val="single"/>
          <w:lang w:eastAsia="ja-JP"/>
        </w:rPr>
        <w:t>A. Les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trait général est d’opposer un Exécutif </w:t>
      </w:r>
      <w:r w:rsidRPr="008143A5">
        <w:rPr>
          <w:rFonts w:ascii="Times" w:hAnsi="Times"/>
          <w:i/>
          <w:sz w:val="24"/>
          <w:lang w:eastAsia="ja-JP"/>
        </w:rPr>
        <w:t>concentré</w:t>
      </w:r>
      <w:r>
        <w:rPr>
          <w:rFonts w:ascii="Times" w:hAnsi="Times"/>
          <w:sz w:val="24"/>
          <w:lang w:eastAsia="ja-JP"/>
        </w:rPr>
        <w:t xml:space="preserve"> à un Législatif </w:t>
      </w:r>
      <w:r>
        <w:rPr>
          <w:rFonts w:ascii="Times" w:hAnsi="Times"/>
          <w:i/>
          <w:sz w:val="24"/>
          <w:lang w:eastAsia="ja-JP"/>
        </w:rPr>
        <w:t>éclaté</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773DB0"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773DB0">
        <w:rPr>
          <w:rFonts w:ascii="Times" w:hAnsi="Times"/>
          <w:sz w:val="24"/>
          <w:u w:val="single"/>
          <w:lang w:eastAsia="ja-JP"/>
        </w:rPr>
        <w:t>1. Les Consuls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pouvoir exécutif était confié à </w:t>
      </w:r>
      <w:r w:rsidRPr="008143A5">
        <w:rPr>
          <w:rFonts w:ascii="Times" w:hAnsi="Times"/>
          <w:i/>
          <w:sz w:val="24"/>
          <w:lang w:eastAsia="ja-JP"/>
        </w:rPr>
        <w:t>3 consuls</w:t>
      </w:r>
      <w:r>
        <w:rPr>
          <w:rFonts w:ascii="Times" w:hAnsi="Times"/>
          <w:sz w:val="24"/>
          <w:lang w:eastAsia="ja-JP"/>
        </w:rPr>
        <w:t xml:space="preserve"> (d’où le nom de </w:t>
      </w:r>
      <w:r w:rsidRPr="00E115E4">
        <w:rPr>
          <w:rFonts w:ascii="Times" w:hAnsi="Times"/>
          <w:i/>
          <w:sz w:val="24"/>
          <w:lang w:eastAsia="ja-JP"/>
        </w:rPr>
        <w:t>Consulat</w:t>
      </w:r>
      <w:r>
        <w:rPr>
          <w:rFonts w:ascii="Times" w:hAnsi="Times"/>
          <w:sz w:val="24"/>
          <w:lang w:eastAsia="ja-JP"/>
        </w:rPr>
        <w:t xml:space="preserve"> donné au régime) nommés pour </w:t>
      </w:r>
      <w:r w:rsidRPr="008143A5">
        <w:rPr>
          <w:rFonts w:ascii="Times" w:hAnsi="Times"/>
          <w:sz w:val="24"/>
          <w:lang w:eastAsia="ja-JP"/>
        </w:rPr>
        <w:t>10 ans</w:t>
      </w:r>
      <w:r>
        <w:rPr>
          <w:rFonts w:ascii="Times" w:hAnsi="Times"/>
          <w:sz w:val="24"/>
          <w:lang w:eastAsia="ja-JP"/>
        </w:rPr>
        <w:t xml:space="preserve"> par le </w:t>
      </w:r>
      <w:r w:rsidRPr="00E115E4">
        <w:rPr>
          <w:rFonts w:ascii="Times" w:hAnsi="Times"/>
          <w:i/>
          <w:sz w:val="24"/>
          <w:lang w:eastAsia="ja-JP"/>
        </w:rPr>
        <w:t>Sénat</w:t>
      </w:r>
      <w:r>
        <w:rPr>
          <w:rFonts w:ascii="Times" w:hAnsi="Times"/>
          <w:sz w:val="24"/>
          <w:lang w:eastAsia="ja-JP"/>
        </w:rPr>
        <w:t xml:space="preserve">, rééligibles indéfiniment et qui ensemble disposaient de l’initiative des lois, du pouvoir réglementaire, de la sûreté intérieure et extérieure de la </w:t>
      </w:r>
      <w:r w:rsidRPr="008143A5">
        <w:rPr>
          <w:rFonts w:ascii="Times" w:hAnsi="Times"/>
          <w:i/>
          <w:sz w:val="24"/>
          <w:lang w:eastAsia="ja-JP"/>
        </w:rPr>
        <w:t>République</w:t>
      </w:r>
      <w:r>
        <w:rPr>
          <w:rFonts w:ascii="Times" w:hAnsi="Times"/>
          <w:sz w:val="24"/>
          <w:lang w:eastAsia="ja-JP"/>
        </w:rPr>
        <w:t xml:space="preserve"> et du pouvoir de conduite des relations internationales.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Ils étaient aidés par un organe, jamais remis en cause depuis, le </w:t>
      </w:r>
      <w:r>
        <w:rPr>
          <w:rFonts w:ascii="Times" w:hAnsi="Times"/>
          <w:i/>
          <w:sz w:val="24"/>
          <w:lang w:eastAsia="ja-JP"/>
        </w:rPr>
        <w:t>Conseil d’État</w:t>
      </w:r>
      <w:r>
        <w:rPr>
          <w:rFonts w:ascii="Times" w:hAnsi="Times"/>
          <w:sz w:val="24"/>
          <w:lang w:eastAsia="ja-JP"/>
        </w:rPr>
        <w:t xml:space="preserve">, chargé de </w:t>
      </w:r>
      <w:r w:rsidRPr="007E3363">
        <w:rPr>
          <w:rFonts w:ascii="Times" w:hAnsi="Times"/>
          <w:sz w:val="24"/>
          <w:lang w:eastAsia="ja-JP"/>
        </w:rPr>
        <w:t>rédiger</w:t>
      </w:r>
      <w:r>
        <w:rPr>
          <w:rFonts w:ascii="Times" w:hAnsi="Times"/>
          <w:sz w:val="24"/>
          <w:lang w:eastAsia="ja-JP"/>
        </w:rPr>
        <w:t xml:space="preserve"> les projets de lois (et de les défendre devant le </w:t>
      </w:r>
      <w:r w:rsidRPr="00E115E4">
        <w:rPr>
          <w:rFonts w:ascii="Times" w:hAnsi="Times"/>
          <w:i/>
          <w:sz w:val="24"/>
          <w:lang w:eastAsia="ja-JP"/>
        </w:rPr>
        <w:t>Tribunat</w:t>
      </w:r>
      <w:r>
        <w:rPr>
          <w:rFonts w:ascii="Times" w:hAnsi="Times"/>
          <w:sz w:val="24"/>
          <w:lang w:eastAsia="ja-JP"/>
        </w:rPr>
        <w:t>) et de règlements. On avait des ministres, irresponsables devant le Législatif mais qui devaient cependant, curieusement, contresigner toutes les décisions, et qui assuraient l’exécution de ces textes par l’administration.</w:t>
      </w:r>
    </w:p>
    <w:p w:rsidR="00A846D2" w:rsidRDefault="00A846D2" w:rsidP="00A846D2">
      <w:pPr>
        <w:spacing w:line="360" w:lineRule="auto"/>
        <w:jc w:val="both"/>
        <w:rPr>
          <w:rFonts w:ascii="Times" w:hAnsi="Times"/>
          <w:i/>
          <w:sz w:val="24"/>
          <w:lang w:eastAsia="ja-JP"/>
        </w:rPr>
      </w:pPr>
      <w:r>
        <w:rPr>
          <w:rFonts w:ascii="Times" w:hAnsi="Times"/>
          <w:sz w:val="24"/>
          <w:lang w:eastAsia="ja-JP"/>
        </w:rPr>
        <w:tab/>
        <w:t xml:space="preserve">Mais cette collégialité consulaire était trompeuse car </w:t>
      </w:r>
      <w:r w:rsidRPr="007E3363">
        <w:rPr>
          <w:rFonts w:ascii="Times" w:hAnsi="Times"/>
          <w:sz w:val="24"/>
          <w:lang w:eastAsia="ja-JP"/>
        </w:rPr>
        <w:t>dominait</w:t>
      </w:r>
      <w:r>
        <w:rPr>
          <w:rFonts w:ascii="Times" w:hAnsi="Times"/>
          <w:sz w:val="24"/>
          <w:lang w:eastAsia="ja-JP"/>
        </w:rPr>
        <w:t xml:space="preserve"> le </w:t>
      </w:r>
      <w:r w:rsidRPr="00E115E4">
        <w:rPr>
          <w:rFonts w:ascii="Times" w:hAnsi="Times"/>
          <w:i/>
          <w:sz w:val="24"/>
          <w:lang w:eastAsia="ja-JP"/>
        </w:rPr>
        <w:t>1° Consul</w:t>
      </w:r>
      <w:r>
        <w:rPr>
          <w:rFonts w:ascii="Times" w:hAnsi="Times"/>
          <w:sz w:val="24"/>
          <w:lang w:eastAsia="ja-JP"/>
        </w:rPr>
        <w:t xml:space="preserve"> </w:t>
      </w:r>
      <w:r w:rsidRPr="00E115E4">
        <w:rPr>
          <w:rFonts w:ascii="Times" w:hAnsi="Times"/>
          <w:i/>
          <w:sz w:val="24"/>
          <w:lang w:eastAsia="ja-JP"/>
        </w:rPr>
        <w:t>Bonaparte</w:t>
      </w:r>
    </w:p>
    <w:p w:rsidR="00A846D2" w:rsidRPr="008143A5" w:rsidRDefault="00A846D2" w:rsidP="00A846D2">
      <w:pPr>
        <w:pStyle w:val="Paragraphedeliste"/>
        <w:numPr>
          <w:ilvl w:val="0"/>
          <w:numId w:val="41"/>
        </w:numPr>
        <w:spacing w:line="360" w:lineRule="auto"/>
        <w:jc w:val="both"/>
        <w:rPr>
          <w:rFonts w:ascii="Times" w:hAnsi="Times"/>
          <w:sz w:val="24"/>
          <w:lang w:eastAsia="ja-JP"/>
        </w:rPr>
      </w:pPr>
      <w:r w:rsidRPr="008143A5">
        <w:rPr>
          <w:rFonts w:ascii="Times" w:hAnsi="Times"/>
          <w:sz w:val="24"/>
          <w:lang w:eastAsia="ja-JP"/>
        </w:rPr>
        <w:t xml:space="preserve">Soit parce qu’il décidait seul (promulgation des lois, nomination et révocation des membres du </w:t>
      </w:r>
      <w:r>
        <w:rPr>
          <w:rFonts w:ascii="Times" w:hAnsi="Times"/>
          <w:i/>
          <w:sz w:val="24"/>
          <w:lang w:eastAsia="ja-JP"/>
        </w:rPr>
        <w:t>Conseil d’État</w:t>
      </w:r>
      <w:r w:rsidRPr="008143A5">
        <w:rPr>
          <w:rFonts w:ascii="Times" w:hAnsi="Times"/>
          <w:sz w:val="24"/>
          <w:lang w:eastAsia="ja-JP"/>
        </w:rPr>
        <w:t>, des ministres et des principaux hauts fonctionnaires,</w:t>
      </w:r>
    </w:p>
    <w:p w:rsidR="00A846D2" w:rsidRPr="008143A5" w:rsidRDefault="00A846D2" w:rsidP="00A846D2">
      <w:pPr>
        <w:pStyle w:val="Paragraphedeliste"/>
        <w:numPr>
          <w:ilvl w:val="0"/>
          <w:numId w:val="41"/>
        </w:numPr>
        <w:spacing w:line="360" w:lineRule="auto"/>
        <w:jc w:val="both"/>
        <w:rPr>
          <w:rFonts w:ascii="Times" w:hAnsi="Times"/>
          <w:sz w:val="24"/>
          <w:lang w:eastAsia="ja-JP"/>
        </w:rPr>
      </w:pPr>
      <w:r w:rsidRPr="008143A5">
        <w:rPr>
          <w:rFonts w:ascii="Times" w:hAnsi="Times"/>
          <w:sz w:val="24"/>
          <w:lang w:eastAsia="ja-JP"/>
        </w:rPr>
        <w:t xml:space="preserve">Soit que </w:t>
      </w:r>
      <w:r w:rsidRPr="008143A5">
        <w:rPr>
          <w:rFonts w:ascii="Times" w:hAnsi="Times"/>
          <w:i/>
          <w:sz w:val="24"/>
          <w:lang w:eastAsia="ja-JP"/>
        </w:rPr>
        <w:t xml:space="preserve">« dans les autres actes du gouvernement, le second et </w:t>
      </w:r>
      <w:proofErr w:type="gramStart"/>
      <w:r w:rsidRPr="008143A5">
        <w:rPr>
          <w:rFonts w:ascii="Times" w:hAnsi="Times"/>
          <w:i/>
          <w:sz w:val="24"/>
          <w:lang w:eastAsia="ja-JP"/>
        </w:rPr>
        <w:t>le troisième consuls</w:t>
      </w:r>
      <w:proofErr w:type="gramEnd"/>
      <w:r w:rsidRPr="008143A5">
        <w:rPr>
          <w:rFonts w:ascii="Times" w:hAnsi="Times"/>
          <w:i/>
          <w:sz w:val="24"/>
          <w:lang w:eastAsia="ja-JP"/>
        </w:rPr>
        <w:t xml:space="preserve"> ont voix consultative : ils signent le registre de ces actes pour constater leur présence ; et, s’ils le veulent, ils y consignent leurs opinions. Après quoi la décision du Premier consul suffit </w:t>
      </w:r>
      <w:r w:rsidRPr="008143A5">
        <w:rPr>
          <w:rFonts w:ascii="Times" w:hAnsi="Times"/>
          <w:sz w:val="24"/>
          <w:lang w:eastAsia="ja-JP"/>
        </w:rPr>
        <w:t>» (</w:t>
      </w:r>
      <w:r w:rsidRPr="008143A5">
        <w:rPr>
          <w:rFonts w:ascii="Times" w:hAnsi="Times"/>
          <w:i/>
          <w:sz w:val="24"/>
          <w:lang w:eastAsia="ja-JP"/>
        </w:rPr>
        <w:t>article 42)</w:t>
      </w:r>
      <w:r w:rsidRPr="008143A5">
        <w:rPr>
          <w:rFonts w:ascii="Times" w:hAnsi="Times"/>
          <w:sz w:val="24"/>
          <w:lang w:eastAsia="ja-JP"/>
        </w:rPr>
        <w:t xml:space="preserve"> ; il n’y a ainsi aucune ambiguïté</w:t>
      </w:r>
      <w:r>
        <w:rPr>
          <w:rFonts w:ascii="Times" w:hAnsi="Times"/>
          <w:sz w:val="24"/>
          <w:lang w:eastAsia="ja-JP"/>
        </w:rPr>
        <w:t>…</w:t>
      </w:r>
    </w:p>
    <w:p w:rsidR="00A846D2" w:rsidRPr="00F00E95" w:rsidRDefault="00A846D2" w:rsidP="00A846D2">
      <w:pPr>
        <w:spacing w:line="360" w:lineRule="auto"/>
        <w:jc w:val="both"/>
        <w:rPr>
          <w:rFonts w:ascii="Times" w:hAnsi="Times"/>
          <w:sz w:val="24"/>
          <w:lang w:eastAsia="ja-JP"/>
        </w:rPr>
      </w:pPr>
    </w:p>
    <w:p w:rsidR="00A846D2" w:rsidRPr="009E317C"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9E317C">
        <w:rPr>
          <w:rFonts w:ascii="Times" w:hAnsi="Times"/>
          <w:sz w:val="24"/>
          <w:u w:val="single"/>
          <w:lang w:eastAsia="ja-JP"/>
        </w:rPr>
        <w:t>2. Les Assemblées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Un Législatif atomisé avec plus de 2 assemblées.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CA"/>
      </w:r>
      <w:r>
        <w:rPr>
          <w:rFonts w:ascii="Times" w:hAnsi="Times"/>
          <w:sz w:val="24"/>
          <w:lang w:eastAsia="ja-JP"/>
        </w:rPr>
        <w:t xml:space="preserve"> </w:t>
      </w:r>
      <w:r w:rsidRPr="0022389A">
        <w:rPr>
          <w:rFonts w:ascii="Times" w:hAnsi="Times"/>
          <w:i/>
          <w:sz w:val="24"/>
          <w:lang w:eastAsia="ja-JP"/>
        </w:rPr>
        <w:t>Le Tribunat </w:t>
      </w:r>
      <w:r>
        <w:rPr>
          <w:rFonts w:ascii="Times" w:hAnsi="Times"/>
          <w:sz w:val="24"/>
          <w:lang w:eastAsia="ja-JP"/>
        </w:rPr>
        <w:t xml:space="preserve">: 100 membres (âgés d’au moins 25 ans) désignés comme leurs collègues du </w:t>
      </w:r>
      <w:r w:rsidRPr="0022389A">
        <w:rPr>
          <w:rFonts w:ascii="Times" w:hAnsi="Times"/>
          <w:i/>
          <w:sz w:val="24"/>
          <w:lang w:eastAsia="ja-JP"/>
        </w:rPr>
        <w:t>Corps législatif</w:t>
      </w:r>
      <w:r>
        <w:rPr>
          <w:rFonts w:ascii="Times" w:hAnsi="Times"/>
          <w:sz w:val="24"/>
          <w:lang w:eastAsia="ja-JP"/>
        </w:rPr>
        <w:t xml:space="preserve">, les </w:t>
      </w:r>
      <w:r w:rsidRPr="0022389A">
        <w:rPr>
          <w:rFonts w:ascii="Times" w:hAnsi="Times"/>
          <w:i/>
          <w:sz w:val="24"/>
          <w:lang w:eastAsia="ja-JP"/>
        </w:rPr>
        <w:t>Consuls</w:t>
      </w:r>
      <w:r>
        <w:rPr>
          <w:rFonts w:ascii="Times" w:hAnsi="Times"/>
          <w:sz w:val="24"/>
          <w:lang w:eastAsia="ja-JP"/>
        </w:rPr>
        <w:t xml:space="preserve"> par le </w:t>
      </w:r>
      <w:r w:rsidRPr="0022389A">
        <w:rPr>
          <w:rFonts w:ascii="Times" w:hAnsi="Times"/>
          <w:i/>
          <w:sz w:val="24"/>
          <w:lang w:eastAsia="ja-JP"/>
        </w:rPr>
        <w:t>Sénat</w:t>
      </w:r>
      <w:r>
        <w:rPr>
          <w:rFonts w:ascii="Times" w:hAnsi="Times"/>
          <w:sz w:val="24"/>
          <w:lang w:eastAsia="ja-JP"/>
        </w:rPr>
        <w:t xml:space="preserve"> sur une « liste de confiance nationale », constituée par 1/10° des membres des listes de confiance départementales, elles-mêmes formées de 1/10° des </w:t>
      </w:r>
      <w:r>
        <w:rPr>
          <w:rFonts w:ascii="Times" w:hAnsi="Times"/>
          <w:sz w:val="24"/>
          <w:lang w:eastAsia="ja-JP"/>
        </w:rPr>
        <w:lastRenderedPageBreak/>
        <w:t>membres des listes de confiance communales, elles-mêmes désignées par le suffrage « universel » (un remarquable moyen pour filtrer comme on dit la volonté populaire).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 </w:t>
      </w:r>
      <w:r w:rsidRPr="0022389A">
        <w:rPr>
          <w:rFonts w:ascii="Times" w:hAnsi="Times"/>
          <w:i/>
          <w:sz w:val="24"/>
          <w:lang w:eastAsia="ja-JP"/>
        </w:rPr>
        <w:t>Tribunat</w:t>
      </w:r>
      <w:r>
        <w:rPr>
          <w:rFonts w:ascii="Times" w:hAnsi="Times"/>
          <w:sz w:val="24"/>
          <w:lang w:eastAsia="ja-JP"/>
        </w:rPr>
        <w:t>, siégeant en permanence, « </w:t>
      </w:r>
      <w:r w:rsidRPr="0022389A">
        <w:rPr>
          <w:rFonts w:ascii="Times" w:hAnsi="Times"/>
          <w:i/>
          <w:sz w:val="24"/>
          <w:lang w:eastAsia="ja-JP"/>
        </w:rPr>
        <w:t>discutait les projets de loi </w:t>
      </w:r>
      <w:r>
        <w:rPr>
          <w:rFonts w:ascii="Times" w:hAnsi="Times"/>
          <w:sz w:val="24"/>
          <w:lang w:eastAsia="ja-JP"/>
        </w:rPr>
        <w:t xml:space="preserve">» mais ne les votait pas : il devait se contenter de designer trois de ses membres pour aller exposer la position du </w:t>
      </w:r>
      <w:r w:rsidRPr="0022389A">
        <w:rPr>
          <w:rFonts w:ascii="Times" w:hAnsi="Times"/>
          <w:i/>
          <w:sz w:val="24"/>
          <w:lang w:eastAsia="ja-JP"/>
        </w:rPr>
        <w:t>Tribunat</w:t>
      </w:r>
      <w:r>
        <w:rPr>
          <w:rFonts w:ascii="Times" w:hAnsi="Times"/>
          <w:sz w:val="24"/>
          <w:lang w:eastAsia="ja-JP"/>
        </w:rPr>
        <w:t xml:space="preserve"> au </w:t>
      </w:r>
      <w:r w:rsidRPr="0022389A">
        <w:rPr>
          <w:rFonts w:ascii="Times" w:hAnsi="Times"/>
          <w:i/>
          <w:sz w:val="24"/>
          <w:lang w:eastAsia="ja-JP"/>
        </w:rPr>
        <w:t>Corps législatif</w:t>
      </w:r>
      <w:r>
        <w:rPr>
          <w:rFonts w:ascii="Times" w:hAnsi="Times"/>
          <w:sz w:val="24"/>
          <w:lang w:eastAsia="ja-JP"/>
        </w:rPr>
        <w:t xml:space="preserve"> qui lui était chargé du </w:t>
      </w:r>
      <w:r w:rsidRPr="007E3363">
        <w:rPr>
          <w:rFonts w:ascii="Times" w:hAnsi="Times"/>
          <w:sz w:val="24"/>
          <w:lang w:eastAsia="ja-JP"/>
        </w:rPr>
        <w:t>vote</w:t>
      </w:r>
      <w:r>
        <w:rPr>
          <w:rFonts w:ascii="Times" w:hAnsi="Times"/>
          <w:sz w:val="24"/>
          <w:lang w:eastAsia="ja-JP"/>
        </w:rPr>
        <w:t xml:space="preserve">. De plus, le </w:t>
      </w:r>
      <w:r w:rsidRPr="0022389A">
        <w:rPr>
          <w:rFonts w:ascii="Times" w:hAnsi="Times"/>
          <w:i/>
          <w:sz w:val="24"/>
          <w:lang w:eastAsia="ja-JP"/>
        </w:rPr>
        <w:t>Tribunat</w:t>
      </w:r>
      <w:r>
        <w:rPr>
          <w:rFonts w:ascii="Times" w:hAnsi="Times"/>
          <w:sz w:val="24"/>
          <w:lang w:eastAsia="ja-JP"/>
        </w:rPr>
        <w:t xml:space="preserve"> pouvait saisir le </w:t>
      </w:r>
      <w:r w:rsidRPr="0022389A">
        <w:rPr>
          <w:rFonts w:ascii="Times" w:hAnsi="Times"/>
          <w:i/>
          <w:sz w:val="24"/>
          <w:lang w:eastAsia="ja-JP"/>
        </w:rPr>
        <w:t>Sénat conservateur</w:t>
      </w:r>
      <w:r>
        <w:rPr>
          <w:rFonts w:ascii="Times" w:hAnsi="Times"/>
          <w:sz w:val="24"/>
          <w:lang w:eastAsia="ja-JP"/>
        </w:rPr>
        <w:t xml:space="preserve"> de la </w:t>
      </w:r>
      <w:r w:rsidRPr="008143A5">
        <w:rPr>
          <w:rFonts w:ascii="Times" w:hAnsi="Times"/>
          <w:sz w:val="24"/>
          <w:lang w:eastAsia="ja-JP"/>
        </w:rPr>
        <w:t>conformité</w:t>
      </w:r>
      <w:r>
        <w:rPr>
          <w:rFonts w:ascii="Times" w:hAnsi="Times"/>
          <w:sz w:val="24"/>
          <w:lang w:eastAsia="ja-JP"/>
        </w:rPr>
        <w:t xml:space="preserve"> à la Constitution des actes du </w:t>
      </w:r>
      <w:r w:rsidRPr="0022389A">
        <w:rPr>
          <w:rFonts w:ascii="Times" w:hAnsi="Times"/>
          <w:i/>
          <w:sz w:val="24"/>
          <w:lang w:eastAsia="ja-JP"/>
        </w:rPr>
        <w:t>Corps législatif</w:t>
      </w:r>
      <w:r>
        <w:rPr>
          <w:rFonts w:ascii="Times" w:hAnsi="Times"/>
          <w:sz w:val="24"/>
          <w:lang w:eastAsia="ja-JP"/>
        </w:rPr>
        <w:t xml:space="preserve"> et du gouvernement.</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CA"/>
      </w:r>
      <w:r>
        <w:rPr>
          <w:rFonts w:ascii="Times" w:hAnsi="Times"/>
          <w:sz w:val="24"/>
          <w:lang w:eastAsia="ja-JP"/>
        </w:rPr>
        <w:t xml:space="preserve"> </w:t>
      </w:r>
      <w:r w:rsidRPr="00666B57">
        <w:rPr>
          <w:rFonts w:ascii="Times" w:hAnsi="Times"/>
          <w:i/>
          <w:sz w:val="24"/>
          <w:lang w:eastAsia="ja-JP"/>
        </w:rPr>
        <w:t>Le Corps législatif </w:t>
      </w:r>
      <w:r>
        <w:rPr>
          <w:rFonts w:ascii="Times" w:hAnsi="Times"/>
          <w:sz w:val="24"/>
          <w:lang w:eastAsia="ja-JP"/>
        </w:rPr>
        <w:t xml:space="preserve">: 300 membres (âgés d’au moins 30 ans), avec un représentant au minimum de chaque département. Il ne siégeait que 4 mois par an, sauf convocation extraordinaire, et donc votait la loi tout en ne la discutant pas : ils écoutaient avant le scrutin les 3 orateurs du </w:t>
      </w:r>
      <w:r w:rsidRPr="00666B57">
        <w:rPr>
          <w:rFonts w:ascii="Times" w:hAnsi="Times"/>
          <w:i/>
          <w:sz w:val="24"/>
          <w:lang w:eastAsia="ja-JP"/>
        </w:rPr>
        <w:t>Tribunat</w:t>
      </w:r>
      <w:r>
        <w:rPr>
          <w:rFonts w:ascii="Times" w:hAnsi="Times"/>
          <w:sz w:val="24"/>
          <w:lang w:eastAsia="ja-JP"/>
        </w:rPr>
        <w:t xml:space="preserve">, ceux du gouvernement et ceux du </w:t>
      </w:r>
      <w:r>
        <w:rPr>
          <w:rFonts w:ascii="Times" w:hAnsi="Times"/>
          <w:i/>
          <w:sz w:val="24"/>
          <w:lang w:eastAsia="ja-JP"/>
        </w:rPr>
        <w:t>Conseil d’État</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CA"/>
      </w:r>
      <w:r>
        <w:rPr>
          <w:rFonts w:ascii="Times" w:hAnsi="Times"/>
          <w:sz w:val="24"/>
          <w:lang w:eastAsia="ja-JP"/>
        </w:rPr>
        <w:t xml:space="preserve"> </w:t>
      </w:r>
      <w:r w:rsidRPr="003132DC">
        <w:rPr>
          <w:rFonts w:ascii="Times" w:hAnsi="Times"/>
          <w:i/>
          <w:sz w:val="24"/>
          <w:lang w:eastAsia="ja-JP"/>
        </w:rPr>
        <w:t>Le Sénat conservateur </w:t>
      </w:r>
      <w:r>
        <w:rPr>
          <w:rFonts w:ascii="Times" w:hAnsi="Times"/>
          <w:sz w:val="24"/>
          <w:lang w:eastAsia="ja-JP"/>
        </w:rPr>
        <w:t xml:space="preserve">: 80 membres </w:t>
      </w:r>
      <w:r w:rsidRPr="008143A5">
        <w:rPr>
          <w:rFonts w:ascii="Times" w:hAnsi="Times"/>
          <w:sz w:val="24"/>
          <w:lang w:eastAsia="ja-JP"/>
        </w:rPr>
        <w:t>cooptés</w:t>
      </w:r>
      <w:r>
        <w:rPr>
          <w:rFonts w:ascii="Times" w:hAnsi="Times"/>
          <w:sz w:val="24"/>
          <w:lang w:eastAsia="ja-JP"/>
        </w:rPr>
        <w:t xml:space="preserve">, donc par le </w:t>
      </w:r>
      <w:r w:rsidRPr="00110043">
        <w:rPr>
          <w:rFonts w:ascii="Times" w:hAnsi="Times"/>
          <w:i/>
          <w:sz w:val="24"/>
          <w:lang w:eastAsia="ja-JP"/>
        </w:rPr>
        <w:t>Sénat</w:t>
      </w:r>
      <w:r>
        <w:rPr>
          <w:rFonts w:ascii="Times" w:hAnsi="Times"/>
          <w:sz w:val="24"/>
          <w:lang w:eastAsia="ja-JP"/>
        </w:rPr>
        <w:t xml:space="preserve"> lui-même (parmi trois candidats présentés pour chaque poste par le </w:t>
      </w:r>
      <w:r w:rsidRPr="003132DC">
        <w:rPr>
          <w:rFonts w:ascii="Times" w:hAnsi="Times"/>
          <w:i/>
          <w:sz w:val="24"/>
          <w:lang w:eastAsia="ja-JP"/>
        </w:rPr>
        <w:t>Corps législatif</w:t>
      </w:r>
      <w:r>
        <w:rPr>
          <w:rFonts w:ascii="Times" w:hAnsi="Times"/>
          <w:sz w:val="24"/>
          <w:lang w:eastAsia="ja-JP"/>
        </w:rPr>
        <w:t xml:space="preserve">, le </w:t>
      </w:r>
      <w:r w:rsidRPr="003132DC">
        <w:rPr>
          <w:rFonts w:ascii="Times" w:hAnsi="Times"/>
          <w:i/>
          <w:sz w:val="24"/>
          <w:lang w:eastAsia="ja-JP"/>
        </w:rPr>
        <w:t>Tribunat</w:t>
      </w:r>
      <w:r>
        <w:rPr>
          <w:rFonts w:ascii="Times" w:hAnsi="Times"/>
          <w:sz w:val="24"/>
          <w:lang w:eastAsia="ja-JP"/>
        </w:rPr>
        <w:t xml:space="preserve"> et le </w:t>
      </w:r>
      <w:r w:rsidRPr="003132DC">
        <w:rPr>
          <w:rFonts w:ascii="Times" w:hAnsi="Times"/>
          <w:i/>
          <w:sz w:val="24"/>
          <w:lang w:eastAsia="ja-JP"/>
        </w:rPr>
        <w:t>Premier Consul</w:t>
      </w:r>
      <w:r>
        <w:rPr>
          <w:rFonts w:ascii="Times" w:hAnsi="Times"/>
          <w:sz w:val="24"/>
          <w:lang w:eastAsia="ja-JP"/>
        </w:rPr>
        <w:t>) âgés de 40 ans au moins, inamovibles, à vie et particulièrement bien rémunérés.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 n’était guère un véritable organe législatif et il fut avant tout le soutien du </w:t>
      </w:r>
      <w:r w:rsidRPr="003132DC">
        <w:rPr>
          <w:rFonts w:ascii="Times" w:hAnsi="Times"/>
          <w:i/>
          <w:sz w:val="24"/>
          <w:lang w:eastAsia="ja-JP"/>
        </w:rPr>
        <w:t>1° Consul</w:t>
      </w:r>
      <w:r>
        <w:rPr>
          <w:rFonts w:ascii="Times" w:hAnsi="Times"/>
          <w:sz w:val="24"/>
          <w:lang w:eastAsia="ja-JP"/>
        </w:rPr>
        <w:t xml:space="preserve"> (puis plus tard de l’</w:t>
      </w:r>
      <w:r w:rsidRPr="008143A5">
        <w:rPr>
          <w:rFonts w:ascii="Times" w:hAnsi="Times"/>
          <w:i/>
          <w:sz w:val="24"/>
          <w:lang w:eastAsia="ja-JP"/>
        </w:rPr>
        <w:t>Empereur</w:t>
      </w:r>
      <w:r>
        <w:rPr>
          <w:rFonts w:ascii="Times" w:hAnsi="Times"/>
          <w:sz w:val="24"/>
          <w:lang w:eastAsia="ja-JP"/>
        </w:rPr>
        <w:t>), chargé</w:t>
      </w:r>
    </w:p>
    <w:p w:rsidR="00A846D2" w:rsidRPr="008143A5" w:rsidRDefault="00A846D2" w:rsidP="00A846D2">
      <w:pPr>
        <w:pStyle w:val="Paragraphedeliste"/>
        <w:numPr>
          <w:ilvl w:val="0"/>
          <w:numId w:val="42"/>
        </w:numPr>
        <w:spacing w:line="360" w:lineRule="auto"/>
        <w:jc w:val="both"/>
        <w:rPr>
          <w:rFonts w:ascii="Times" w:hAnsi="Times"/>
          <w:sz w:val="24"/>
          <w:lang w:eastAsia="ja-JP"/>
        </w:rPr>
      </w:pPr>
      <w:r w:rsidRPr="008143A5">
        <w:rPr>
          <w:rFonts w:ascii="Times" w:hAnsi="Times"/>
          <w:sz w:val="24"/>
          <w:lang w:eastAsia="ja-JP"/>
        </w:rPr>
        <w:t>D’une part de désigner la plupart des hautes autorités de l’</w:t>
      </w:r>
      <w:r>
        <w:rPr>
          <w:rFonts w:ascii="Times" w:hAnsi="Times"/>
          <w:sz w:val="24"/>
          <w:lang w:eastAsia="ja-JP"/>
        </w:rPr>
        <w:t>É</w:t>
      </w:r>
      <w:r w:rsidRPr="008143A5">
        <w:rPr>
          <w:rFonts w:ascii="Times" w:hAnsi="Times"/>
          <w:sz w:val="24"/>
          <w:lang w:eastAsia="ja-JP"/>
        </w:rPr>
        <w:t>tat, y compris en théorie les Consuls</w:t>
      </w:r>
    </w:p>
    <w:p w:rsidR="00A846D2" w:rsidRPr="008143A5" w:rsidRDefault="00A846D2" w:rsidP="00A846D2">
      <w:pPr>
        <w:pStyle w:val="Paragraphedeliste"/>
        <w:numPr>
          <w:ilvl w:val="0"/>
          <w:numId w:val="42"/>
        </w:numPr>
        <w:spacing w:line="360" w:lineRule="auto"/>
        <w:jc w:val="both"/>
        <w:rPr>
          <w:rFonts w:ascii="Times" w:hAnsi="Times"/>
          <w:sz w:val="24"/>
          <w:lang w:eastAsia="ja-JP"/>
        </w:rPr>
      </w:pPr>
      <w:r w:rsidRPr="008143A5">
        <w:rPr>
          <w:rFonts w:ascii="Times" w:hAnsi="Times"/>
          <w:sz w:val="24"/>
          <w:lang w:eastAsia="ja-JP"/>
        </w:rPr>
        <w:t xml:space="preserve">Et d’autre part de contrôler la conformité à la Constitution des lois ou des listes d’éligibles sur saisine par le </w:t>
      </w:r>
      <w:r w:rsidRPr="008143A5">
        <w:rPr>
          <w:rFonts w:ascii="Times" w:hAnsi="Times"/>
          <w:i/>
          <w:sz w:val="24"/>
          <w:lang w:eastAsia="ja-JP"/>
        </w:rPr>
        <w:t>Tribunat</w:t>
      </w:r>
      <w:r w:rsidRPr="008143A5">
        <w:rPr>
          <w:rFonts w:ascii="Times" w:hAnsi="Times"/>
          <w:sz w:val="24"/>
          <w:lang w:eastAsia="ja-JP"/>
        </w:rPr>
        <w:t xml:space="preserve"> ou le gouvernement (d’où son nom, il devait en effet « </w:t>
      </w:r>
      <w:r w:rsidRPr="008143A5">
        <w:rPr>
          <w:rFonts w:ascii="Times" w:hAnsi="Times"/>
          <w:i/>
          <w:sz w:val="24"/>
          <w:lang w:eastAsia="ja-JP"/>
        </w:rPr>
        <w:t>conserver</w:t>
      </w:r>
      <w:r w:rsidRPr="008143A5">
        <w:rPr>
          <w:rFonts w:ascii="Times" w:hAnsi="Times"/>
          <w:sz w:val="24"/>
          <w:lang w:eastAsia="ja-JP"/>
        </w:rPr>
        <w:t> » la Constitution).</w:t>
      </w:r>
    </w:p>
    <w:p w:rsidR="00A846D2" w:rsidRDefault="00A846D2" w:rsidP="00A846D2">
      <w:pPr>
        <w:spacing w:line="360" w:lineRule="auto"/>
        <w:jc w:val="both"/>
        <w:rPr>
          <w:rFonts w:ascii="Times" w:hAnsi="Times"/>
          <w:sz w:val="24"/>
          <w:lang w:eastAsia="ja-JP"/>
        </w:rPr>
      </w:pPr>
    </w:p>
    <w:p w:rsidR="00A846D2" w:rsidRPr="000C0B27" w:rsidRDefault="00A846D2" w:rsidP="00A846D2">
      <w:pPr>
        <w:spacing w:line="360" w:lineRule="auto"/>
        <w:jc w:val="both"/>
        <w:rPr>
          <w:rFonts w:ascii="Times" w:hAnsi="Times"/>
          <w:sz w:val="24"/>
          <w:u w:val="single"/>
          <w:lang w:eastAsia="ja-JP"/>
        </w:rPr>
      </w:pPr>
      <w:r>
        <w:rPr>
          <w:rFonts w:ascii="Times" w:hAnsi="Times"/>
          <w:sz w:val="24"/>
          <w:lang w:eastAsia="ja-JP"/>
        </w:rPr>
        <w:tab/>
      </w:r>
      <w:r w:rsidRPr="000C0B27">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w:t>
      </w:r>
      <w:r w:rsidRPr="000C0B27">
        <w:rPr>
          <w:rFonts w:ascii="Times" w:hAnsi="Times"/>
          <w:b/>
          <w:sz w:val="24"/>
          <w:lang w:eastAsia="ja-JP"/>
        </w:rPr>
        <w:t>prépondérance</w:t>
      </w:r>
      <w:r>
        <w:rPr>
          <w:rFonts w:ascii="Times" w:hAnsi="Times"/>
          <w:sz w:val="24"/>
          <w:lang w:eastAsia="ja-JP"/>
        </w:rPr>
        <w:t xml:space="preserve"> du </w:t>
      </w:r>
      <w:r>
        <w:rPr>
          <w:rFonts w:ascii="Times" w:hAnsi="Times"/>
          <w:i/>
          <w:sz w:val="24"/>
          <w:lang w:eastAsia="ja-JP"/>
        </w:rPr>
        <w:t>Premier c</w:t>
      </w:r>
      <w:r w:rsidRPr="000C0B27">
        <w:rPr>
          <w:rFonts w:ascii="Times" w:hAnsi="Times"/>
          <w:i/>
          <w:sz w:val="24"/>
          <w:lang w:eastAsia="ja-JP"/>
        </w:rPr>
        <w:t>onsul</w:t>
      </w:r>
      <w:r>
        <w:rPr>
          <w:rFonts w:ascii="Times" w:hAnsi="Times"/>
          <w:sz w:val="24"/>
          <w:lang w:eastAsia="ja-JP"/>
        </w:rPr>
        <w:t xml:space="preserve"> prévue dans le texte n’a fait que s’accentuer </w:t>
      </w:r>
      <w:r w:rsidRPr="007E3363">
        <w:rPr>
          <w:rFonts w:ascii="Times" w:hAnsi="Times"/>
          <w:i/>
          <w:sz w:val="24"/>
          <w:lang w:eastAsia="ja-JP"/>
        </w:rPr>
        <w:t>de facto</w:t>
      </w:r>
      <w:r>
        <w:rPr>
          <w:rFonts w:ascii="Times" w:hAnsi="Times"/>
          <w:sz w:val="24"/>
          <w:lang w:eastAsia="ja-JP"/>
        </w:rPr>
        <w:t xml:space="preserve"> pour aboutir à un véritable pouvoir personnel. Et inéluctablement, ce consulat </w:t>
      </w:r>
      <w:r w:rsidRPr="008143A5">
        <w:rPr>
          <w:rFonts w:ascii="Times" w:hAnsi="Times"/>
          <w:i/>
          <w:sz w:val="24"/>
          <w:lang w:eastAsia="ja-JP"/>
        </w:rPr>
        <w:t>décennal</w:t>
      </w:r>
      <w:r>
        <w:rPr>
          <w:rFonts w:ascii="Times" w:hAnsi="Times"/>
          <w:sz w:val="24"/>
          <w:lang w:eastAsia="ja-JP"/>
        </w:rPr>
        <w:t xml:space="preserve"> est devenu un consulat </w:t>
      </w:r>
      <w:r w:rsidRPr="008143A5">
        <w:rPr>
          <w:rFonts w:ascii="Times" w:hAnsi="Times"/>
          <w:i/>
          <w:sz w:val="24"/>
          <w:lang w:eastAsia="ja-JP"/>
        </w:rPr>
        <w:t>à vie</w:t>
      </w:r>
      <w:r>
        <w:rPr>
          <w:rFonts w:ascii="Times" w:hAnsi="Times"/>
          <w:sz w:val="24"/>
          <w:lang w:eastAsia="ja-JP"/>
        </w:rPr>
        <w:t xml:space="preserve"> au bout de moins de deux ans, à la faveur des victoires militaires de </w:t>
      </w:r>
      <w:r w:rsidRPr="00F650EC">
        <w:rPr>
          <w:rFonts w:ascii="Times" w:hAnsi="Times"/>
          <w:i/>
          <w:sz w:val="24"/>
          <w:lang w:eastAsia="ja-JP"/>
        </w:rPr>
        <w:t>Bonaparte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Ainsi le </w:t>
      </w:r>
      <w:r>
        <w:rPr>
          <w:rFonts w:ascii="Times" w:hAnsi="Times"/>
          <w:i/>
          <w:sz w:val="24"/>
          <w:lang w:eastAsia="ja-JP"/>
        </w:rPr>
        <w:t>Conseil d’État</w:t>
      </w:r>
      <w:r>
        <w:rPr>
          <w:rFonts w:ascii="Times" w:hAnsi="Times"/>
          <w:sz w:val="24"/>
          <w:lang w:eastAsia="ja-JP"/>
        </w:rPr>
        <w:t xml:space="preserve"> vient « remercier » le </w:t>
      </w:r>
      <w:r w:rsidRPr="000C0B27">
        <w:rPr>
          <w:rFonts w:ascii="Times" w:hAnsi="Times"/>
          <w:i/>
          <w:sz w:val="24"/>
          <w:lang w:eastAsia="ja-JP"/>
        </w:rPr>
        <w:t>Premier consul</w:t>
      </w:r>
      <w:r>
        <w:rPr>
          <w:rFonts w:ascii="Times" w:hAnsi="Times"/>
          <w:sz w:val="24"/>
          <w:lang w:eastAsia="ja-JP"/>
        </w:rPr>
        <w:t xml:space="preserve"> en consultant le peuple sur la transformation des 10 ans en fonction à vie : écrasante majorité de oui ; en conséquence, le </w:t>
      </w:r>
      <w:r w:rsidRPr="000C0B27">
        <w:rPr>
          <w:rFonts w:ascii="Times" w:hAnsi="Times"/>
          <w:i/>
          <w:sz w:val="24"/>
          <w:lang w:eastAsia="ja-JP"/>
        </w:rPr>
        <w:t>Sénat</w:t>
      </w:r>
      <w:r>
        <w:rPr>
          <w:rFonts w:ascii="Times" w:hAnsi="Times"/>
          <w:sz w:val="24"/>
          <w:lang w:eastAsia="ja-JP"/>
        </w:rPr>
        <w:t xml:space="preserve"> donna son accord pour l’instauration du consulat à vie par le </w:t>
      </w:r>
      <w:r w:rsidRPr="000C0B27">
        <w:rPr>
          <w:rFonts w:ascii="Times" w:hAnsi="Times"/>
          <w:i/>
          <w:sz w:val="24"/>
          <w:lang w:eastAsia="ja-JP"/>
        </w:rPr>
        <w:t xml:space="preserve">sénatus-consulte des 14 et 16 thermidor an X </w:t>
      </w:r>
      <w:r>
        <w:rPr>
          <w:rFonts w:ascii="Times" w:hAnsi="Times"/>
          <w:sz w:val="24"/>
          <w:lang w:eastAsia="ja-JP"/>
        </w:rPr>
        <w:t xml:space="preserve">(2 et 4 août 1802). Deux textes qui modifient la constitution en concentrant davantage encore le pouvoir de </w:t>
      </w:r>
      <w:r w:rsidRPr="000C0B27">
        <w:rPr>
          <w:rFonts w:ascii="Times" w:hAnsi="Times"/>
          <w:i/>
          <w:sz w:val="24"/>
          <w:lang w:eastAsia="ja-JP"/>
        </w:rPr>
        <w:t>Bonaparte</w:t>
      </w:r>
      <w:r>
        <w:rPr>
          <w:rFonts w:ascii="Times" w:hAnsi="Times"/>
          <w:sz w:val="24"/>
          <w:lang w:eastAsia="ja-JP"/>
        </w:rPr>
        <w:t xml:space="preserve">, ne reculant plus devant un certain culte de la personnalité, le tout appuyé sur un </w:t>
      </w:r>
      <w:r w:rsidRPr="000C0B27">
        <w:rPr>
          <w:rFonts w:ascii="Times" w:hAnsi="Times"/>
          <w:i/>
          <w:sz w:val="24"/>
          <w:lang w:eastAsia="ja-JP"/>
        </w:rPr>
        <w:t>Sénat</w:t>
      </w:r>
      <w:r>
        <w:rPr>
          <w:rFonts w:ascii="Times" w:hAnsi="Times"/>
          <w:sz w:val="24"/>
          <w:lang w:eastAsia="ja-JP"/>
        </w:rPr>
        <w:t xml:space="preserve"> conservateur totalement soumis.</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Le </w:t>
      </w:r>
      <w:r w:rsidRPr="000C0B27">
        <w:rPr>
          <w:rFonts w:ascii="Times" w:hAnsi="Times"/>
          <w:i/>
          <w:sz w:val="24"/>
          <w:lang w:eastAsia="ja-JP"/>
        </w:rPr>
        <w:t>Corps législatif</w:t>
      </w:r>
      <w:r>
        <w:rPr>
          <w:rFonts w:ascii="Times" w:hAnsi="Times"/>
          <w:sz w:val="24"/>
          <w:lang w:eastAsia="ja-JP"/>
        </w:rPr>
        <w:t xml:space="preserve"> est dorénavant convoqué et ajourné par le gouvernement et le </w:t>
      </w:r>
      <w:r w:rsidRPr="000C0B27">
        <w:rPr>
          <w:rFonts w:ascii="Times" w:hAnsi="Times"/>
          <w:i/>
          <w:sz w:val="24"/>
          <w:lang w:eastAsia="ja-JP"/>
        </w:rPr>
        <w:t>Tribunat</w:t>
      </w:r>
      <w:r>
        <w:rPr>
          <w:rFonts w:ascii="Times" w:hAnsi="Times"/>
          <w:sz w:val="24"/>
          <w:lang w:eastAsia="ja-JP"/>
        </w:rPr>
        <w:t xml:space="preserve"> est réduit de moitié, divisé en sections, ces deux chambres pouvant être dissoutes par le </w:t>
      </w:r>
      <w:r w:rsidRPr="000C0B27">
        <w:rPr>
          <w:rFonts w:ascii="Times" w:hAnsi="Times"/>
          <w:i/>
          <w:sz w:val="24"/>
          <w:lang w:eastAsia="ja-JP"/>
        </w:rPr>
        <w:t>Sénat</w:t>
      </w:r>
      <w:r>
        <w:rPr>
          <w:rFonts w:ascii="Times" w:hAnsi="Times"/>
          <w:i/>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Et comme le </w:t>
      </w:r>
      <w:r w:rsidRPr="007E3363">
        <w:rPr>
          <w:rFonts w:ascii="Times" w:hAnsi="Times"/>
          <w:i/>
          <w:sz w:val="24"/>
          <w:lang w:eastAsia="ja-JP"/>
        </w:rPr>
        <w:t>Premier Consul</w:t>
      </w:r>
      <w:r>
        <w:rPr>
          <w:rFonts w:ascii="Times" w:hAnsi="Times"/>
          <w:sz w:val="24"/>
          <w:lang w:eastAsia="ja-JP"/>
        </w:rPr>
        <w:t xml:space="preserve"> se voit reconnaître le droit de désigner son successeur, autant passer à une monarchie de droit ratifiant la monarchie de fait au sens propre.</w:t>
      </w:r>
    </w:p>
    <w:p w:rsidR="00A846D2" w:rsidRDefault="00A846D2" w:rsidP="00A846D2">
      <w:pPr>
        <w:spacing w:line="360" w:lineRule="auto"/>
        <w:jc w:val="both"/>
        <w:rPr>
          <w:rFonts w:ascii="Times" w:hAnsi="Times"/>
          <w:sz w:val="24"/>
          <w:lang w:eastAsia="ja-JP"/>
        </w:rPr>
      </w:pPr>
    </w:p>
    <w:p w:rsidR="00A846D2" w:rsidRPr="001026DF" w:rsidRDefault="00A846D2" w:rsidP="00A846D2">
      <w:pPr>
        <w:spacing w:line="360" w:lineRule="auto"/>
        <w:jc w:val="both"/>
        <w:rPr>
          <w:rFonts w:ascii="Times" w:hAnsi="Times"/>
          <w:b/>
          <w:i/>
          <w:sz w:val="24"/>
          <w:lang w:eastAsia="ja-JP"/>
        </w:rPr>
      </w:pPr>
      <w:r w:rsidRPr="001026DF">
        <w:rPr>
          <w:rFonts w:ascii="Times" w:hAnsi="Times"/>
          <w:b/>
          <w:i/>
          <w:sz w:val="24"/>
          <w:lang w:eastAsia="ja-JP"/>
        </w:rPr>
        <w:t>5. La Constitution du 28 floréal an XII (18 mai 1804)</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Un texte toujours adopté par plébiscite avec son écrasante majorité habituelle et qui instaure une constitution se voulant tout à la fois « républicaine » et « impériale ». En définitive, ce texte accentue la concentration des pouvoirs au profit de l’Empereur réduisant encore plus les assemblées si tant est qu’il en restait quelque chose.</w:t>
      </w:r>
    </w:p>
    <w:p w:rsidR="00A846D2" w:rsidRDefault="00A846D2" w:rsidP="00A846D2">
      <w:pPr>
        <w:spacing w:line="360" w:lineRule="auto"/>
        <w:jc w:val="both"/>
        <w:rPr>
          <w:rFonts w:ascii="Times" w:hAnsi="Times"/>
          <w:sz w:val="24"/>
          <w:lang w:eastAsia="ja-JP"/>
        </w:rPr>
      </w:pPr>
    </w:p>
    <w:p w:rsidR="00A846D2" w:rsidRPr="00792310" w:rsidRDefault="00A846D2" w:rsidP="00A846D2">
      <w:pPr>
        <w:spacing w:line="360" w:lineRule="auto"/>
        <w:jc w:val="both"/>
        <w:rPr>
          <w:rFonts w:ascii="Times" w:hAnsi="Times"/>
          <w:sz w:val="24"/>
          <w:u w:val="single"/>
          <w:lang w:eastAsia="ja-JP"/>
        </w:rPr>
      </w:pPr>
      <w:r>
        <w:rPr>
          <w:rFonts w:ascii="Times" w:hAnsi="Times"/>
          <w:sz w:val="24"/>
          <w:lang w:eastAsia="ja-JP"/>
        </w:rPr>
        <w:tab/>
      </w:r>
      <w:r w:rsidRPr="00792310">
        <w:rPr>
          <w:rFonts w:ascii="Times" w:hAnsi="Times"/>
          <w:sz w:val="24"/>
          <w:u w:val="single"/>
          <w:lang w:eastAsia="ja-JP"/>
        </w:rPr>
        <w:t>A. Les acteurs constitutionnels</w:t>
      </w:r>
    </w:p>
    <w:p w:rsidR="00A846D2" w:rsidRPr="001D3F72" w:rsidRDefault="00A846D2" w:rsidP="00A846D2">
      <w:pPr>
        <w:spacing w:line="360" w:lineRule="auto"/>
        <w:jc w:val="both"/>
        <w:rPr>
          <w:rFonts w:ascii="Times" w:hAnsi="Times"/>
          <w:sz w:val="24"/>
          <w:lang w:eastAsia="ja-JP"/>
        </w:rPr>
      </w:pPr>
      <w:r>
        <w:rPr>
          <w:rFonts w:ascii="Times" w:hAnsi="Times"/>
          <w:sz w:val="24"/>
          <w:lang w:eastAsia="ja-JP"/>
        </w:rPr>
        <w:tab/>
      </w:r>
    </w:p>
    <w:p w:rsidR="00A846D2" w:rsidRPr="00792310"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792310">
        <w:rPr>
          <w:rFonts w:ascii="Times" w:hAnsi="Times"/>
          <w:sz w:val="24"/>
          <w:u w:val="single"/>
          <w:lang w:eastAsia="ja-JP"/>
        </w:rPr>
        <w:t>1. L’Empereur</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2 décembre 1804, </w:t>
      </w:r>
      <w:r w:rsidRPr="00792310">
        <w:rPr>
          <w:rFonts w:ascii="Times" w:hAnsi="Times"/>
          <w:i/>
          <w:sz w:val="24"/>
          <w:lang w:eastAsia="ja-JP"/>
        </w:rPr>
        <w:t>Napoléon</w:t>
      </w:r>
      <w:r>
        <w:rPr>
          <w:rFonts w:ascii="Times" w:hAnsi="Times"/>
          <w:sz w:val="24"/>
          <w:lang w:eastAsia="ja-JP"/>
        </w:rPr>
        <w:t xml:space="preserve"> fut sacré en présence du pape </w:t>
      </w:r>
      <w:r w:rsidRPr="00792310">
        <w:rPr>
          <w:rFonts w:ascii="Times" w:hAnsi="Times"/>
          <w:i/>
          <w:sz w:val="24"/>
          <w:lang w:eastAsia="ja-JP"/>
        </w:rPr>
        <w:t>Pie VII</w:t>
      </w:r>
      <w:r>
        <w:rPr>
          <w:rFonts w:ascii="Times" w:hAnsi="Times"/>
          <w:sz w:val="24"/>
          <w:lang w:eastAsia="ja-JP"/>
        </w:rPr>
        <w:t xml:space="preserve"> qui n’eut guère le choix… Et l’apport du texte constitutionnel fut surtout de consacrer près d’un tiers de ses articles aux règles de succession, et ce dans le cadre d’un </w:t>
      </w:r>
      <w:r w:rsidRPr="00792310">
        <w:rPr>
          <w:rFonts w:ascii="Times" w:hAnsi="Times"/>
          <w:i/>
          <w:sz w:val="24"/>
          <w:lang w:eastAsia="ja-JP"/>
        </w:rPr>
        <w:t>« gouvernement de la République (…) confié à un Empereur, qui prend le titre d’Empereur des Français </w:t>
      </w:r>
      <w:r>
        <w:rPr>
          <w:rFonts w:ascii="Times" w:hAnsi="Times"/>
          <w:sz w:val="24"/>
          <w:lang w:eastAsia="ja-JP"/>
        </w:rPr>
        <w:t xml:space="preserve">» (article 1°), la dignité impériale étant héréditaire. Et il va sans dire que désormais l’empereur </w:t>
      </w:r>
      <w:r w:rsidRPr="008143A5">
        <w:rPr>
          <w:rFonts w:ascii="Times" w:hAnsi="Times"/>
          <w:sz w:val="24"/>
          <w:lang w:eastAsia="ja-JP"/>
        </w:rPr>
        <w:t>concentrait</w:t>
      </w:r>
      <w:r>
        <w:rPr>
          <w:rFonts w:ascii="Times" w:hAnsi="Times"/>
          <w:sz w:val="24"/>
          <w:lang w:eastAsia="ja-JP"/>
        </w:rPr>
        <w:t xml:space="preserve"> </w:t>
      </w:r>
      <w:r w:rsidRPr="00823725">
        <w:rPr>
          <w:rFonts w:ascii="Times" w:hAnsi="Times"/>
          <w:i/>
          <w:sz w:val="24"/>
          <w:lang w:eastAsia="ja-JP"/>
        </w:rPr>
        <w:t>tous</w:t>
      </w:r>
      <w:r>
        <w:rPr>
          <w:rFonts w:ascii="Times" w:hAnsi="Times"/>
          <w:sz w:val="24"/>
          <w:lang w:eastAsia="ja-JP"/>
        </w:rPr>
        <w:t xml:space="preserve"> les pouvoirs entre ses mains, civils et militaires.</w:t>
      </w:r>
    </w:p>
    <w:p w:rsidR="00A846D2" w:rsidRDefault="00A846D2" w:rsidP="00A846D2">
      <w:pPr>
        <w:spacing w:line="360" w:lineRule="auto"/>
        <w:jc w:val="both"/>
        <w:rPr>
          <w:rFonts w:ascii="Times" w:hAnsi="Times"/>
          <w:sz w:val="24"/>
          <w:lang w:eastAsia="ja-JP"/>
        </w:rPr>
      </w:pPr>
    </w:p>
    <w:p w:rsidR="00A846D2" w:rsidRPr="00002A82"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002A82">
        <w:rPr>
          <w:rFonts w:ascii="Times" w:hAnsi="Times"/>
          <w:sz w:val="24"/>
          <w:u w:val="single"/>
          <w:lang w:eastAsia="ja-JP"/>
        </w:rPr>
        <w:t>2. Les Assemblées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 quoi bon maintenir une façade démocratique ? Le </w:t>
      </w:r>
      <w:r w:rsidRPr="00002A82">
        <w:rPr>
          <w:rFonts w:ascii="Times" w:hAnsi="Times"/>
          <w:i/>
          <w:sz w:val="24"/>
          <w:lang w:eastAsia="ja-JP"/>
        </w:rPr>
        <w:t>Tribunat</w:t>
      </w:r>
      <w:r>
        <w:rPr>
          <w:rFonts w:ascii="Times" w:hAnsi="Times"/>
          <w:sz w:val="24"/>
          <w:lang w:eastAsia="ja-JP"/>
        </w:rPr>
        <w:t xml:space="preserve"> perdit le droit de se réunir en assemblée plénière puis disparut tout simplement en 1807 par intégration au </w:t>
      </w:r>
      <w:r w:rsidRPr="00002A82">
        <w:rPr>
          <w:rFonts w:ascii="Times" w:hAnsi="Times"/>
          <w:i/>
          <w:sz w:val="24"/>
          <w:lang w:eastAsia="ja-JP"/>
        </w:rPr>
        <w:t>Corps législatif</w:t>
      </w:r>
      <w:r>
        <w:rPr>
          <w:rFonts w:ascii="Times" w:hAnsi="Times"/>
          <w:sz w:val="24"/>
          <w:lang w:eastAsia="ja-JP"/>
        </w:rPr>
        <w:t>. Ce dernier reçut la parole mais n’était plus réuni jusqu’en 1813.</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ne restait plus que le </w:t>
      </w:r>
      <w:r w:rsidRPr="00002A82">
        <w:rPr>
          <w:rFonts w:ascii="Times" w:hAnsi="Times"/>
          <w:i/>
          <w:sz w:val="24"/>
          <w:lang w:eastAsia="ja-JP"/>
        </w:rPr>
        <w:t>Sénat</w:t>
      </w:r>
      <w:r>
        <w:rPr>
          <w:rFonts w:ascii="Times" w:hAnsi="Times"/>
          <w:sz w:val="24"/>
          <w:lang w:eastAsia="ja-JP"/>
        </w:rPr>
        <w:t xml:space="preserve">, particulièrement servile. </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Pr="00002A82" w:rsidRDefault="00A846D2" w:rsidP="00A846D2">
      <w:pPr>
        <w:spacing w:line="360" w:lineRule="auto"/>
        <w:jc w:val="both"/>
        <w:rPr>
          <w:rFonts w:ascii="Times" w:hAnsi="Times"/>
          <w:sz w:val="24"/>
          <w:u w:val="single"/>
          <w:lang w:eastAsia="ja-JP"/>
        </w:rPr>
      </w:pPr>
      <w:r>
        <w:rPr>
          <w:rFonts w:ascii="Times" w:hAnsi="Times"/>
          <w:sz w:val="24"/>
          <w:lang w:eastAsia="ja-JP"/>
        </w:rPr>
        <w:tab/>
      </w:r>
      <w:r w:rsidRPr="00002A82">
        <w:rPr>
          <w:rFonts w:ascii="Times" w:hAnsi="Times"/>
          <w:sz w:val="24"/>
          <w:u w:val="single"/>
          <w:lang w:eastAsia="ja-JP"/>
        </w:rPr>
        <w:t>B. La fin de Napoléon Bonaparte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Tout le système ne se maintenait en définitive qu’avec les victoires militaires alors que quasiment toute l’Europe était liguée contre l’Empire français. Et ce fut le </w:t>
      </w:r>
      <w:r w:rsidRPr="003314A8">
        <w:rPr>
          <w:rFonts w:ascii="Times" w:hAnsi="Times"/>
          <w:i/>
          <w:sz w:val="24"/>
          <w:lang w:eastAsia="ja-JP"/>
        </w:rPr>
        <w:t>Sénat</w:t>
      </w:r>
      <w:r>
        <w:rPr>
          <w:rFonts w:ascii="Times" w:hAnsi="Times"/>
          <w:sz w:val="24"/>
          <w:lang w:eastAsia="ja-JP"/>
        </w:rPr>
        <w:t xml:space="preserve">, qui après avoir beaucoup profité du régime, prononça la </w:t>
      </w:r>
      <w:r w:rsidRPr="00685A07">
        <w:rPr>
          <w:rFonts w:ascii="Times" w:hAnsi="Times"/>
          <w:sz w:val="24"/>
          <w:lang w:eastAsia="ja-JP"/>
        </w:rPr>
        <w:t>déchéance</w:t>
      </w:r>
      <w:r>
        <w:rPr>
          <w:rFonts w:ascii="Times" w:hAnsi="Times"/>
          <w:sz w:val="24"/>
          <w:lang w:eastAsia="ja-JP"/>
        </w:rPr>
        <w:t xml:space="preserve"> de l’Empereur le 3 avril 1814.</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On eut droit à un soubresaut de l’Empire lorsque </w:t>
      </w:r>
      <w:r w:rsidRPr="003314A8">
        <w:rPr>
          <w:rFonts w:ascii="Times" w:hAnsi="Times"/>
          <w:i/>
          <w:sz w:val="24"/>
          <w:lang w:eastAsia="ja-JP"/>
        </w:rPr>
        <w:t>Napoléon</w:t>
      </w:r>
      <w:r>
        <w:rPr>
          <w:rFonts w:ascii="Times" w:hAnsi="Times"/>
          <w:sz w:val="24"/>
          <w:lang w:eastAsia="ja-JP"/>
        </w:rPr>
        <w:t xml:space="preserve"> s’évada de </w:t>
      </w:r>
      <w:r w:rsidRPr="003314A8">
        <w:rPr>
          <w:rFonts w:ascii="Times" w:hAnsi="Times"/>
          <w:i/>
          <w:sz w:val="24"/>
          <w:lang w:eastAsia="ja-JP"/>
        </w:rPr>
        <w:t>l’île d’Elbe</w:t>
      </w:r>
      <w:r>
        <w:rPr>
          <w:rFonts w:ascii="Times" w:hAnsi="Times"/>
          <w:sz w:val="24"/>
          <w:lang w:eastAsia="ja-JP"/>
        </w:rPr>
        <w:t xml:space="preserve"> où il fut exilé et débarqua dans le sud de la France à Golfe Juan le 1° mars 1815 alors que </w:t>
      </w:r>
      <w:r w:rsidRPr="003314A8">
        <w:rPr>
          <w:rFonts w:ascii="Times" w:hAnsi="Times"/>
          <w:i/>
          <w:sz w:val="24"/>
          <w:lang w:eastAsia="ja-JP"/>
        </w:rPr>
        <w:t>Louis XVIII</w:t>
      </w:r>
      <w:r>
        <w:rPr>
          <w:rFonts w:ascii="Times" w:hAnsi="Times"/>
          <w:sz w:val="24"/>
          <w:lang w:eastAsia="ja-JP"/>
        </w:rPr>
        <w:t xml:space="preserve">, revenu au pouvoir en 1814 avec les armées étrangères victorieuses de </w:t>
      </w:r>
      <w:r w:rsidRPr="003314A8">
        <w:rPr>
          <w:rFonts w:ascii="Times" w:hAnsi="Times"/>
          <w:i/>
          <w:sz w:val="24"/>
          <w:lang w:eastAsia="ja-JP"/>
        </w:rPr>
        <w:t>Napoléon</w:t>
      </w:r>
      <w:r>
        <w:rPr>
          <w:rFonts w:ascii="Times" w:hAnsi="Times"/>
          <w:sz w:val="24"/>
          <w:lang w:eastAsia="ja-JP"/>
        </w:rPr>
        <w:t xml:space="preserve">, s’enfuyait. Ce fut la période dite des </w:t>
      </w:r>
      <w:r w:rsidRPr="004F732F">
        <w:rPr>
          <w:rFonts w:ascii="Times" w:hAnsi="Times"/>
          <w:i/>
          <w:sz w:val="24"/>
          <w:lang w:eastAsia="ja-JP"/>
        </w:rPr>
        <w:t>Cent jours</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Napoléon fit alors rédiger par </w:t>
      </w:r>
      <w:r w:rsidRPr="003314A8">
        <w:rPr>
          <w:rFonts w:ascii="Times" w:hAnsi="Times"/>
          <w:i/>
          <w:sz w:val="24"/>
          <w:lang w:eastAsia="ja-JP"/>
        </w:rPr>
        <w:t>Benjamin Constant</w:t>
      </w:r>
      <w:r>
        <w:rPr>
          <w:rFonts w:ascii="Times" w:hAnsi="Times"/>
          <w:sz w:val="24"/>
          <w:lang w:eastAsia="ja-JP"/>
        </w:rPr>
        <w:t xml:space="preserve"> un </w:t>
      </w:r>
      <w:r w:rsidRPr="003314A8">
        <w:rPr>
          <w:rFonts w:ascii="Times" w:hAnsi="Times"/>
          <w:i/>
          <w:sz w:val="24"/>
          <w:lang w:eastAsia="ja-JP"/>
        </w:rPr>
        <w:t>Acte additionnel aux constitutions de l’Empire</w:t>
      </w:r>
      <w:r>
        <w:rPr>
          <w:rFonts w:ascii="Times" w:hAnsi="Times"/>
          <w:sz w:val="24"/>
          <w:lang w:eastAsia="ja-JP"/>
        </w:rPr>
        <w:t> (d’où son nom la « </w:t>
      </w:r>
      <w:r w:rsidRPr="003314A8">
        <w:rPr>
          <w:rFonts w:ascii="Times" w:hAnsi="Times"/>
          <w:i/>
          <w:sz w:val="24"/>
          <w:lang w:eastAsia="ja-JP"/>
        </w:rPr>
        <w:t>Benjamine </w:t>
      </w:r>
      <w:r>
        <w:rPr>
          <w:rFonts w:ascii="Times" w:hAnsi="Times"/>
          <w:sz w:val="24"/>
          <w:lang w:eastAsia="ja-JP"/>
        </w:rPr>
        <w:t xml:space="preserve">»), une fois encore approuvé par plébiscite. Un texte ne rétablissant pas la confusion des pouvoirs au profit de l’exécutif mais </w:t>
      </w:r>
      <w:r w:rsidRPr="00A45370">
        <w:rPr>
          <w:rFonts w:ascii="Times" w:hAnsi="Times"/>
          <w:i/>
          <w:sz w:val="24"/>
          <w:lang w:eastAsia="ja-JP"/>
        </w:rPr>
        <w:t>partageant</w:t>
      </w:r>
      <w:r>
        <w:rPr>
          <w:rFonts w:ascii="Times" w:hAnsi="Times"/>
          <w:sz w:val="24"/>
          <w:lang w:eastAsia="ja-JP"/>
        </w:rPr>
        <w:t xml:space="preserve"> le pouvoir entre</w:t>
      </w:r>
    </w:p>
    <w:p w:rsidR="00A846D2" w:rsidRPr="00A45370" w:rsidRDefault="00A846D2" w:rsidP="00A846D2">
      <w:pPr>
        <w:pStyle w:val="Paragraphedeliste"/>
        <w:numPr>
          <w:ilvl w:val="0"/>
          <w:numId w:val="43"/>
        </w:numPr>
        <w:spacing w:line="360" w:lineRule="auto"/>
        <w:jc w:val="both"/>
        <w:rPr>
          <w:rFonts w:ascii="Times" w:hAnsi="Times"/>
          <w:sz w:val="24"/>
          <w:lang w:eastAsia="ja-JP"/>
        </w:rPr>
      </w:pPr>
      <w:r w:rsidRPr="00A45370">
        <w:rPr>
          <w:rFonts w:ascii="Times" w:hAnsi="Times"/>
          <w:sz w:val="24"/>
          <w:lang w:eastAsia="ja-JP"/>
        </w:rPr>
        <w:t>L’Empereur, chef des armées et de l’exécutif, titulaire exclusif de l’initiative des lois</w:t>
      </w:r>
    </w:p>
    <w:p w:rsidR="00A846D2" w:rsidRPr="00A45370" w:rsidRDefault="00A846D2" w:rsidP="00A846D2">
      <w:pPr>
        <w:pStyle w:val="Paragraphedeliste"/>
        <w:numPr>
          <w:ilvl w:val="0"/>
          <w:numId w:val="43"/>
        </w:numPr>
        <w:spacing w:line="360" w:lineRule="auto"/>
        <w:jc w:val="both"/>
        <w:rPr>
          <w:rFonts w:ascii="Times" w:hAnsi="Times"/>
          <w:sz w:val="24"/>
          <w:lang w:eastAsia="ja-JP"/>
        </w:rPr>
      </w:pPr>
      <w:r w:rsidRPr="00A45370">
        <w:rPr>
          <w:rFonts w:ascii="Times" w:hAnsi="Times"/>
          <w:sz w:val="24"/>
          <w:lang w:eastAsia="ja-JP"/>
        </w:rPr>
        <w:t>Et deux assemblées parlementaires, de type anglais,</w:t>
      </w:r>
    </w:p>
    <w:p w:rsidR="00A846D2" w:rsidRPr="00A45370" w:rsidRDefault="00A846D2" w:rsidP="00A846D2">
      <w:pPr>
        <w:pStyle w:val="Paragraphedeliste"/>
        <w:numPr>
          <w:ilvl w:val="1"/>
          <w:numId w:val="43"/>
        </w:numPr>
        <w:spacing w:line="360" w:lineRule="auto"/>
        <w:jc w:val="both"/>
        <w:rPr>
          <w:rFonts w:ascii="Times" w:hAnsi="Times"/>
          <w:sz w:val="24"/>
          <w:lang w:eastAsia="ja-JP"/>
        </w:rPr>
      </w:pPr>
      <w:r w:rsidRPr="00A45370">
        <w:rPr>
          <w:rFonts w:ascii="Times" w:hAnsi="Times"/>
          <w:sz w:val="24"/>
          <w:lang w:eastAsia="ja-JP"/>
        </w:rPr>
        <w:t xml:space="preserve">Soit une </w:t>
      </w:r>
      <w:r w:rsidRPr="00A45370">
        <w:rPr>
          <w:rFonts w:ascii="Times" w:hAnsi="Times"/>
          <w:i/>
          <w:sz w:val="24"/>
          <w:lang w:eastAsia="ja-JP"/>
        </w:rPr>
        <w:t>chambre des Pairs</w:t>
      </w:r>
      <w:r w:rsidRPr="00A45370">
        <w:rPr>
          <w:rFonts w:ascii="Times" w:hAnsi="Times"/>
          <w:sz w:val="24"/>
          <w:lang w:eastAsia="ja-JP"/>
        </w:rPr>
        <w:t xml:space="preserve"> composée de membres nommés à vie et à titre héréditaire par l’Empereur</w:t>
      </w:r>
    </w:p>
    <w:p w:rsidR="00A846D2" w:rsidRPr="00A45370" w:rsidRDefault="00A846D2" w:rsidP="00A846D2">
      <w:pPr>
        <w:pStyle w:val="Paragraphedeliste"/>
        <w:numPr>
          <w:ilvl w:val="1"/>
          <w:numId w:val="43"/>
        </w:numPr>
        <w:spacing w:line="360" w:lineRule="auto"/>
        <w:jc w:val="both"/>
        <w:rPr>
          <w:rFonts w:ascii="Times" w:hAnsi="Times"/>
          <w:sz w:val="24"/>
          <w:lang w:eastAsia="ja-JP"/>
        </w:rPr>
      </w:pPr>
      <w:r w:rsidRPr="00A45370">
        <w:rPr>
          <w:rFonts w:ascii="Times" w:hAnsi="Times"/>
          <w:sz w:val="24"/>
          <w:lang w:eastAsia="ja-JP"/>
        </w:rPr>
        <w:t xml:space="preserve">Et une </w:t>
      </w:r>
      <w:r w:rsidRPr="00A45370">
        <w:rPr>
          <w:rFonts w:ascii="Times" w:hAnsi="Times"/>
          <w:i/>
          <w:sz w:val="24"/>
          <w:lang w:eastAsia="ja-JP"/>
        </w:rPr>
        <w:t>chambre de représentants</w:t>
      </w:r>
      <w:r w:rsidRPr="00A45370">
        <w:rPr>
          <w:rFonts w:ascii="Times" w:hAnsi="Times"/>
          <w:sz w:val="24"/>
          <w:lang w:eastAsia="ja-JP"/>
        </w:rPr>
        <w:t xml:space="preserve"> élue pour cinq ans par le Peuple, susceptible d’être dissoute par l’Empereur et devant laquelle les ministres devaient être pénalement, voire politiquement, responsables.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Cet </w:t>
      </w:r>
      <w:r w:rsidRPr="003314A8">
        <w:rPr>
          <w:rFonts w:ascii="Times" w:hAnsi="Times"/>
          <w:i/>
          <w:sz w:val="24"/>
          <w:lang w:eastAsia="ja-JP"/>
        </w:rPr>
        <w:t>Acte additionnel</w:t>
      </w:r>
      <w:r>
        <w:rPr>
          <w:rFonts w:ascii="Times" w:hAnsi="Times"/>
          <w:sz w:val="24"/>
          <w:lang w:eastAsia="ja-JP"/>
        </w:rPr>
        <w:t xml:space="preserve"> n’a été appliqué que 3 semaines, jusqu’à la défaite de </w:t>
      </w:r>
      <w:r w:rsidRPr="003314A8">
        <w:rPr>
          <w:rFonts w:ascii="Times" w:hAnsi="Times"/>
          <w:i/>
          <w:sz w:val="24"/>
          <w:lang w:eastAsia="ja-JP"/>
        </w:rPr>
        <w:t>Waterloo</w:t>
      </w:r>
      <w:r>
        <w:rPr>
          <w:rFonts w:ascii="Times" w:hAnsi="Times"/>
          <w:sz w:val="24"/>
          <w:lang w:eastAsia="ja-JP"/>
        </w:rPr>
        <w:t xml:space="preserve"> le 18 juin </w:t>
      </w:r>
      <w:r w:rsidRPr="004F732F">
        <w:rPr>
          <w:rFonts w:ascii="Times" w:hAnsi="Times"/>
          <w:sz w:val="24"/>
          <w:lang w:eastAsia="ja-JP"/>
        </w:rPr>
        <w:t>1815</w:t>
      </w:r>
      <w:r>
        <w:rPr>
          <w:rFonts w:ascii="Times" w:hAnsi="Times"/>
          <w:sz w:val="24"/>
          <w:lang w:eastAsia="ja-JP"/>
        </w:rPr>
        <w:t xml:space="preserve">, suivi de l’abdication définitive le 22, du départ pour </w:t>
      </w:r>
      <w:r w:rsidRPr="003314A8">
        <w:rPr>
          <w:rFonts w:ascii="Times" w:hAnsi="Times"/>
          <w:i/>
          <w:sz w:val="24"/>
          <w:lang w:eastAsia="ja-JP"/>
        </w:rPr>
        <w:t>Sainte-Hélène</w:t>
      </w:r>
      <w:r>
        <w:rPr>
          <w:rFonts w:ascii="Times" w:hAnsi="Times"/>
          <w:sz w:val="24"/>
          <w:lang w:eastAsia="ja-JP"/>
        </w:rPr>
        <w:t xml:space="preserve"> et le retour définitif de </w:t>
      </w:r>
      <w:r w:rsidRPr="003314A8">
        <w:rPr>
          <w:rFonts w:ascii="Times" w:hAnsi="Times"/>
          <w:i/>
          <w:sz w:val="24"/>
          <w:lang w:eastAsia="ja-JP"/>
        </w:rPr>
        <w:t>Louis XVIII</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AB631C" w:rsidRDefault="00A846D2" w:rsidP="00A846D2">
      <w:pPr>
        <w:spacing w:line="360" w:lineRule="auto"/>
        <w:jc w:val="both"/>
        <w:rPr>
          <w:rFonts w:ascii="Times" w:hAnsi="Times"/>
          <w:b/>
          <w:i/>
          <w:sz w:val="24"/>
          <w:lang w:eastAsia="ja-JP"/>
        </w:rPr>
      </w:pPr>
      <w:r w:rsidRPr="00AB631C">
        <w:rPr>
          <w:rFonts w:ascii="Times" w:hAnsi="Times"/>
          <w:b/>
          <w:i/>
          <w:sz w:val="24"/>
          <w:lang w:eastAsia="ja-JP"/>
        </w:rPr>
        <w:t>6. La Charte du 4 juin 1814</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texte souhaitait renouer avec le passé en étant daté de la </w:t>
      </w:r>
      <w:r w:rsidRPr="00013013">
        <w:rPr>
          <w:rFonts w:ascii="Times" w:hAnsi="Times"/>
          <w:i/>
          <w:sz w:val="24"/>
          <w:lang w:eastAsia="ja-JP"/>
        </w:rPr>
        <w:t>« 29° année du règne </w:t>
      </w:r>
      <w:r>
        <w:rPr>
          <w:rFonts w:ascii="Times" w:hAnsi="Times"/>
          <w:sz w:val="24"/>
          <w:lang w:eastAsia="ja-JP"/>
        </w:rPr>
        <w:t xml:space="preserve">» de </w:t>
      </w:r>
      <w:r w:rsidRPr="00013013">
        <w:rPr>
          <w:rFonts w:ascii="Times" w:hAnsi="Times"/>
          <w:i/>
          <w:sz w:val="24"/>
          <w:lang w:eastAsia="ja-JP"/>
        </w:rPr>
        <w:t>Louis XVIII</w:t>
      </w:r>
      <w:r>
        <w:rPr>
          <w:rFonts w:ascii="Times" w:hAnsi="Times"/>
          <w:sz w:val="24"/>
          <w:lang w:eastAsia="ja-JP"/>
        </w:rPr>
        <w:t xml:space="preserve">, </w:t>
      </w:r>
      <w:r w:rsidRPr="00013013">
        <w:rPr>
          <w:rFonts w:ascii="Times" w:hAnsi="Times"/>
          <w:i/>
          <w:sz w:val="24"/>
          <w:lang w:eastAsia="ja-JP"/>
        </w:rPr>
        <w:t>comte de Provence</w:t>
      </w:r>
      <w:r>
        <w:rPr>
          <w:rFonts w:ascii="Times" w:hAnsi="Times"/>
          <w:sz w:val="24"/>
          <w:lang w:eastAsia="ja-JP"/>
        </w:rPr>
        <w:t xml:space="preserve"> et frère du roi </w:t>
      </w:r>
      <w:r w:rsidRPr="00013013">
        <w:rPr>
          <w:rFonts w:ascii="Times" w:hAnsi="Times"/>
          <w:i/>
          <w:sz w:val="24"/>
          <w:lang w:eastAsia="ja-JP"/>
        </w:rPr>
        <w:t>Louis XVI</w:t>
      </w:r>
      <w:r>
        <w:rPr>
          <w:rFonts w:ascii="Times" w:hAnsi="Times"/>
          <w:sz w:val="24"/>
          <w:lang w:eastAsia="ja-JP"/>
        </w:rPr>
        <w:t xml:space="preserve"> décapité, oncle de </w:t>
      </w:r>
      <w:r w:rsidRPr="00013013">
        <w:rPr>
          <w:rFonts w:ascii="Times" w:hAnsi="Times"/>
          <w:i/>
          <w:sz w:val="24"/>
          <w:lang w:eastAsia="ja-JP"/>
        </w:rPr>
        <w:t>Louis XVII</w:t>
      </w:r>
      <w:r>
        <w:rPr>
          <w:rFonts w:ascii="Times" w:hAnsi="Times"/>
          <w:sz w:val="24"/>
          <w:lang w:eastAsia="ja-JP"/>
        </w:rPr>
        <w:t xml:space="preserve"> mort emprisonné en 1795. Et donc, était à nouveau proclamée la </w:t>
      </w:r>
      <w:r w:rsidRPr="00013013">
        <w:rPr>
          <w:rFonts w:ascii="Times" w:hAnsi="Times"/>
          <w:i/>
          <w:sz w:val="24"/>
          <w:lang w:eastAsia="ja-JP"/>
        </w:rPr>
        <w:t>« souveraineté royale </w:t>
      </w:r>
      <w:r>
        <w:rPr>
          <w:rFonts w:ascii="Times" w:hAnsi="Times"/>
          <w:sz w:val="24"/>
          <w:lang w:eastAsia="ja-JP"/>
        </w:rPr>
        <w:t>», établie par la grâce de Dieu.</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En même temps, il était difficile d’effacer les périodes révolutionnaire et impériale, les esprits avaient changé et </w:t>
      </w:r>
      <w:r w:rsidRPr="00013013">
        <w:rPr>
          <w:rFonts w:ascii="Times" w:hAnsi="Times"/>
          <w:i/>
          <w:sz w:val="24"/>
          <w:lang w:eastAsia="ja-JP"/>
        </w:rPr>
        <w:t>Louis XVIII</w:t>
      </w:r>
      <w:r>
        <w:rPr>
          <w:rFonts w:ascii="Times" w:hAnsi="Times"/>
          <w:sz w:val="24"/>
          <w:lang w:eastAsia="ja-JP"/>
        </w:rPr>
        <w:t xml:space="preserve">, pragmatique et de nature somme toute assez libérale ne rétablit pas une monarchie </w:t>
      </w:r>
      <w:r w:rsidRPr="00E12AED">
        <w:rPr>
          <w:rFonts w:ascii="Times" w:hAnsi="Times"/>
          <w:i/>
          <w:sz w:val="24"/>
          <w:lang w:eastAsia="ja-JP"/>
        </w:rPr>
        <w:t>absolue</w:t>
      </w:r>
      <w:r>
        <w:rPr>
          <w:rFonts w:ascii="Times" w:hAnsi="Times"/>
          <w:sz w:val="24"/>
          <w:lang w:eastAsia="ja-JP"/>
        </w:rPr>
        <w:t xml:space="preserve"> mais une monarchie </w:t>
      </w:r>
      <w:r w:rsidRPr="00E12AED">
        <w:rPr>
          <w:rFonts w:ascii="Times" w:hAnsi="Times"/>
          <w:i/>
          <w:sz w:val="24"/>
          <w:lang w:eastAsia="ja-JP"/>
        </w:rPr>
        <w:t>limitée</w:t>
      </w:r>
      <w:r>
        <w:rPr>
          <w:rFonts w:ascii="Times" w:hAnsi="Times"/>
          <w:sz w:val="24"/>
          <w:lang w:eastAsia="ja-JP"/>
        </w:rPr>
        <w:t xml:space="preserve">, si ce n’est </w:t>
      </w:r>
      <w:r w:rsidRPr="004F732F">
        <w:rPr>
          <w:rFonts w:ascii="Times" w:hAnsi="Times"/>
          <w:sz w:val="24"/>
          <w:lang w:eastAsia="ja-JP"/>
        </w:rPr>
        <w:t>constitutionnelle</w:t>
      </w:r>
      <w:r>
        <w:rPr>
          <w:rFonts w:ascii="Times" w:hAnsi="Times"/>
          <w:sz w:val="24"/>
          <w:lang w:eastAsia="ja-JP"/>
        </w:rPr>
        <w:t xml:space="preserve"> tout en maintenant le principe de la souveraineté royale : c’est ainsi donc que la </w:t>
      </w:r>
      <w:r w:rsidRPr="00013013">
        <w:rPr>
          <w:rFonts w:ascii="Times" w:hAnsi="Times"/>
          <w:i/>
          <w:sz w:val="24"/>
          <w:lang w:eastAsia="ja-JP"/>
        </w:rPr>
        <w:t>Charte</w:t>
      </w:r>
      <w:r>
        <w:rPr>
          <w:rFonts w:ascii="Times" w:hAnsi="Times"/>
          <w:sz w:val="24"/>
          <w:lang w:eastAsia="ja-JP"/>
        </w:rPr>
        <w:t xml:space="preserve"> était </w:t>
      </w:r>
      <w:r w:rsidRPr="00E12AED">
        <w:rPr>
          <w:rFonts w:ascii="Times" w:hAnsi="Times"/>
          <w:i/>
          <w:sz w:val="24"/>
          <w:lang w:eastAsia="ja-JP"/>
        </w:rPr>
        <w:t>octroyée</w:t>
      </w:r>
      <w:r>
        <w:rPr>
          <w:rFonts w:ascii="Times" w:hAnsi="Times"/>
          <w:sz w:val="24"/>
          <w:lang w:eastAsia="ja-JP"/>
        </w:rPr>
        <w:t xml:space="preserve"> et non négociée, soit un acte de nature unilatérale liée à la bonne volonté du monarque.</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C’est durant cette période que débuta l’apprentissage des mécanismes parlementaires par-delà la lettre stricte du texte.</w:t>
      </w:r>
    </w:p>
    <w:p w:rsidR="00A846D2" w:rsidRDefault="00A846D2" w:rsidP="00A846D2">
      <w:pPr>
        <w:spacing w:line="360" w:lineRule="auto"/>
        <w:jc w:val="both"/>
        <w:rPr>
          <w:rFonts w:ascii="Times" w:hAnsi="Times"/>
          <w:sz w:val="24"/>
          <w:lang w:eastAsia="ja-JP"/>
        </w:rPr>
      </w:pPr>
    </w:p>
    <w:p w:rsidR="00A846D2" w:rsidRPr="00013013" w:rsidRDefault="00A846D2" w:rsidP="00A846D2">
      <w:pPr>
        <w:spacing w:line="360" w:lineRule="auto"/>
        <w:jc w:val="both"/>
        <w:rPr>
          <w:rFonts w:ascii="Times" w:hAnsi="Times"/>
          <w:sz w:val="24"/>
          <w:u w:val="single"/>
          <w:lang w:eastAsia="ja-JP"/>
        </w:rPr>
      </w:pPr>
      <w:r>
        <w:rPr>
          <w:rFonts w:ascii="Times" w:hAnsi="Times"/>
          <w:sz w:val="24"/>
          <w:lang w:eastAsia="ja-JP"/>
        </w:rPr>
        <w:tab/>
      </w:r>
      <w:r w:rsidRPr="00013013">
        <w:rPr>
          <w:rFonts w:ascii="Times" w:hAnsi="Times"/>
          <w:sz w:val="24"/>
          <w:u w:val="single"/>
          <w:lang w:eastAsia="ja-JP"/>
        </w:rPr>
        <w:t>A. Les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Roi dominait mais on constatait l’existence d’un Parlement bicaméral dans un régime inspiré de la monarchie </w:t>
      </w:r>
      <w:r w:rsidRPr="004F732F">
        <w:rPr>
          <w:rFonts w:ascii="Times" w:hAnsi="Times"/>
          <w:sz w:val="24"/>
          <w:lang w:eastAsia="ja-JP"/>
        </w:rPr>
        <w:t>britannique</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CC13BD"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CC13BD">
        <w:rPr>
          <w:rFonts w:ascii="Times" w:hAnsi="Times"/>
          <w:sz w:val="24"/>
          <w:u w:val="single"/>
          <w:lang w:eastAsia="ja-JP"/>
        </w:rPr>
        <w:t>1. Le Roi et ses ministres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w:t>
      </w:r>
      <w:r w:rsidRPr="00F019A6">
        <w:rPr>
          <w:rFonts w:ascii="Times" w:hAnsi="Times"/>
          <w:i/>
          <w:sz w:val="24"/>
          <w:lang w:eastAsia="ja-JP"/>
        </w:rPr>
        <w:t>Inviolable et sacré </w:t>
      </w:r>
      <w:r>
        <w:rPr>
          <w:rFonts w:ascii="Times" w:hAnsi="Times"/>
          <w:sz w:val="24"/>
          <w:lang w:eastAsia="ja-JP"/>
        </w:rPr>
        <w:t xml:space="preserve">», donc </w:t>
      </w:r>
      <w:r w:rsidRPr="004F732F">
        <w:rPr>
          <w:rFonts w:ascii="Times" w:hAnsi="Times"/>
          <w:i/>
          <w:sz w:val="24"/>
          <w:lang w:eastAsia="ja-JP"/>
        </w:rPr>
        <w:t>irresponsable</w:t>
      </w:r>
      <w:r>
        <w:rPr>
          <w:rFonts w:ascii="Times" w:hAnsi="Times"/>
          <w:sz w:val="24"/>
          <w:lang w:eastAsia="ja-JP"/>
        </w:rPr>
        <w:t xml:space="preserve"> pénalement et politiquement, il était </w:t>
      </w:r>
      <w:r w:rsidRPr="004F732F">
        <w:rPr>
          <w:rFonts w:ascii="Times" w:hAnsi="Times"/>
          <w:sz w:val="24"/>
          <w:lang w:eastAsia="ja-JP"/>
        </w:rPr>
        <w:t>chef suprême de l’Ét</w:t>
      </w:r>
      <w:r>
        <w:rPr>
          <w:rFonts w:ascii="Times" w:hAnsi="Times"/>
          <w:sz w:val="24"/>
          <w:lang w:eastAsia="ja-JP"/>
        </w:rPr>
        <w:t>a</w:t>
      </w:r>
      <w:r w:rsidRPr="004F732F">
        <w:rPr>
          <w:rFonts w:ascii="Times" w:hAnsi="Times"/>
          <w:sz w:val="24"/>
          <w:lang w:eastAsia="ja-JP"/>
        </w:rPr>
        <w:t>t</w:t>
      </w:r>
      <w:r>
        <w:rPr>
          <w:rFonts w:ascii="Times" w:hAnsi="Times"/>
          <w:sz w:val="24"/>
          <w:lang w:eastAsia="ja-JP"/>
        </w:rPr>
        <w:t>, commandant en chef des armées et possédait la totalité du pouvoir exécutif et une partie du législatif tandis que la Justice était rendue en son nom. Il déclarait la guerre ou la paix, concluait les traités, nommait aux emplois civils et militaires et exerçait le pouvoir réglementaire.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avait </w:t>
      </w:r>
      <w:r w:rsidRPr="0032481B">
        <w:rPr>
          <w:rFonts w:ascii="Times" w:hAnsi="Times"/>
          <w:i/>
          <w:sz w:val="24"/>
          <w:lang w:eastAsia="ja-JP"/>
        </w:rPr>
        <w:t>seul</w:t>
      </w:r>
      <w:r>
        <w:rPr>
          <w:rFonts w:ascii="Times" w:hAnsi="Times"/>
          <w:sz w:val="24"/>
          <w:lang w:eastAsia="ja-JP"/>
        </w:rPr>
        <w:t xml:space="preserve"> l’initiative des lois, les Chambres ne pouvaient que </w:t>
      </w:r>
      <w:r w:rsidRPr="0032481B">
        <w:rPr>
          <w:rFonts w:ascii="Times" w:hAnsi="Times"/>
          <w:i/>
          <w:sz w:val="24"/>
          <w:lang w:eastAsia="ja-JP"/>
        </w:rPr>
        <w:t>suggérer</w:t>
      </w:r>
      <w:r>
        <w:rPr>
          <w:rFonts w:ascii="Times" w:hAnsi="Times"/>
          <w:sz w:val="24"/>
          <w:lang w:eastAsia="ja-JP"/>
        </w:rPr>
        <w:t>, et il devait « </w:t>
      </w:r>
      <w:r w:rsidRPr="00F019A6">
        <w:rPr>
          <w:rFonts w:ascii="Times" w:hAnsi="Times"/>
          <w:i/>
          <w:sz w:val="24"/>
          <w:lang w:eastAsia="ja-JP"/>
        </w:rPr>
        <w:t>sanctionner </w:t>
      </w:r>
      <w:r>
        <w:rPr>
          <w:rFonts w:ascii="Times" w:hAnsi="Times"/>
          <w:sz w:val="24"/>
          <w:lang w:eastAsia="ja-JP"/>
        </w:rPr>
        <w:t>» et « </w:t>
      </w:r>
      <w:r w:rsidRPr="00F019A6">
        <w:rPr>
          <w:rFonts w:ascii="Times" w:hAnsi="Times"/>
          <w:i/>
          <w:sz w:val="24"/>
          <w:lang w:eastAsia="ja-JP"/>
        </w:rPr>
        <w:t>promulguer les lois </w:t>
      </w:r>
      <w:r>
        <w:rPr>
          <w:rFonts w:ascii="Times" w:hAnsi="Times"/>
          <w:sz w:val="24"/>
          <w:lang w:eastAsia="ja-JP"/>
        </w:rPr>
        <w:t xml:space="preserve">» avec donc droit de </w:t>
      </w:r>
      <w:r w:rsidRPr="004F732F">
        <w:rPr>
          <w:rFonts w:ascii="Times" w:hAnsi="Times"/>
          <w:i/>
          <w:sz w:val="24"/>
          <w:lang w:eastAsia="ja-JP"/>
        </w:rPr>
        <w:t>veto</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De plus il avait le droit de </w:t>
      </w:r>
      <w:r w:rsidRPr="0032481B">
        <w:rPr>
          <w:rFonts w:ascii="Times" w:hAnsi="Times"/>
          <w:sz w:val="24"/>
          <w:lang w:eastAsia="ja-JP"/>
        </w:rPr>
        <w:t>dissolution</w:t>
      </w:r>
      <w:r>
        <w:rPr>
          <w:rFonts w:ascii="Times" w:hAnsi="Times"/>
          <w:sz w:val="24"/>
          <w:lang w:eastAsia="ja-JP"/>
        </w:rPr>
        <w:t xml:space="preserve"> de la Chambre basse, le droit de </w:t>
      </w:r>
      <w:r w:rsidRPr="0032481B">
        <w:rPr>
          <w:rFonts w:ascii="Times" w:hAnsi="Times"/>
          <w:sz w:val="24"/>
          <w:lang w:eastAsia="ja-JP"/>
        </w:rPr>
        <w:t>nommer</w:t>
      </w:r>
      <w:r>
        <w:rPr>
          <w:rFonts w:ascii="Times" w:hAnsi="Times"/>
          <w:sz w:val="24"/>
          <w:lang w:eastAsia="ja-JP"/>
        </w:rPr>
        <w:t xml:space="preserve"> les membres de la chambre haute et il pouvait prendre par </w:t>
      </w:r>
      <w:r w:rsidRPr="00F019A6">
        <w:rPr>
          <w:rFonts w:ascii="Times" w:hAnsi="Times"/>
          <w:i/>
          <w:sz w:val="24"/>
          <w:lang w:eastAsia="ja-JP"/>
        </w:rPr>
        <w:t>ordonnances</w:t>
      </w:r>
      <w:r>
        <w:rPr>
          <w:rFonts w:ascii="Times" w:hAnsi="Times"/>
          <w:sz w:val="24"/>
          <w:lang w:eastAsia="ja-JP"/>
        </w:rPr>
        <w:t xml:space="preserve"> les mesures nécessaires à la sûreté de l’État en cas de circonstances exceptionnelles, soit un pouvoir réglementaire </w:t>
      </w:r>
      <w:r w:rsidRPr="0032481B">
        <w:rPr>
          <w:rFonts w:ascii="Times" w:hAnsi="Times"/>
          <w:i/>
          <w:sz w:val="24"/>
          <w:lang w:eastAsia="ja-JP"/>
        </w:rPr>
        <w:t>autonome</w:t>
      </w:r>
      <w:r>
        <w:rPr>
          <w:rFonts w:ascii="Times" w:hAnsi="Times"/>
          <w:sz w:val="24"/>
          <w:lang w:eastAsia="ja-JP"/>
        </w:rPr>
        <w:t>, indépendant de l’exécution de la loi.</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Les </w:t>
      </w:r>
      <w:r w:rsidRPr="00BD5D09">
        <w:rPr>
          <w:rFonts w:ascii="Times" w:hAnsi="Times"/>
          <w:sz w:val="24"/>
          <w:lang w:eastAsia="ja-JP"/>
        </w:rPr>
        <w:t>ministres</w:t>
      </w:r>
      <w:r>
        <w:rPr>
          <w:rFonts w:ascii="Times" w:hAnsi="Times"/>
          <w:sz w:val="24"/>
          <w:lang w:eastAsia="ja-JP"/>
        </w:rPr>
        <w:t xml:space="preserve"> n’étaient à l’origine que des </w:t>
      </w:r>
      <w:r w:rsidRPr="00986BFA">
        <w:rPr>
          <w:rFonts w:ascii="Times" w:hAnsi="Times"/>
          <w:b/>
          <w:sz w:val="24"/>
          <w:lang w:eastAsia="ja-JP"/>
        </w:rPr>
        <w:t>collaborateurs</w:t>
      </w:r>
      <w:r>
        <w:rPr>
          <w:rFonts w:ascii="Times" w:hAnsi="Times"/>
          <w:sz w:val="24"/>
          <w:lang w:eastAsia="ja-JP"/>
        </w:rPr>
        <w:t xml:space="preserve"> du Roi et même s’il existait un « </w:t>
      </w:r>
      <w:r w:rsidRPr="00986BFA">
        <w:rPr>
          <w:rFonts w:ascii="Times" w:hAnsi="Times"/>
          <w:i/>
          <w:sz w:val="24"/>
          <w:lang w:eastAsia="ja-JP"/>
        </w:rPr>
        <w:t>Président du Conseil </w:t>
      </w:r>
      <w:r>
        <w:rPr>
          <w:rFonts w:ascii="Times" w:hAnsi="Times"/>
          <w:sz w:val="24"/>
          <w:lang w:eastAsia="ja-JP"/>
        </w:rPr>
        <w:t xml:space="preserve">» en titre (soit le principal ministre), ils ne formaient pas un cabinet </w:t>
      </w:r>
      <w:r w:rsidRPr="0032481B">
        <w:rPr>
          <w:rFonts w:ascii="Times" w:hAnsi="Times"/>
          <w:sz w:val="24"/>
          <w:lang w:eastAsia="ja-JP"/>
        </w:rPr>
        <w:t>homogène</w:t>
      </w:r>
      <w:r>
        <w:rPr>
          <w:rFonts w:ascii="Times" w:hAnsi="Times"/>
          <w:sz w:val="24"/>
          <w:lang w:eastAsia="ja-JP"/>
        </w:rPr>
        <w:t xml:space="preserve"> et n’étaient responsables que devant le </w:t>
      </w:r>
      <w:r w:rsidRPr="0032481B">
        <w:rPr>
          <w:rFonts w:ascii="Times" w:hAnsi="Times"/>
          <w:i/>
          <w:sz w:val="24"/>
          <w:lang w:eastAsia="ja-JP"/>
        </w:rPr>
        <w:t>Roi</w:t>
      </w:r>
      <w:r>
        <w:rPr>
          <w:rFonts w:ascii="Times" w:hAnsi="Times"/>
          <w:sz w:val="24"/>
          <w:lang w:eastAsia="ja-JP"/>
        </w:rPr>
        <w:t xml:space="preserve"> sauf en matière </w:t>
      </w:r>
      <w:r w:rsidRPr="00356C3B">
        <w:rPr>
          <w:rFonts w:ascii="Times" w:hAnsi="Times"/>
          <w:i/>
          <w:sz w:val="24"/>
          <w:lang w:eastAsia="ja-JP"/>
        </w:rPr>
        <w:t>pénale</w:t>
      </w:r>
      <w:r>
        <w:rPr>
          <w:rFonts w:ascii="Times" w:hAnsi="Times"/>
          <w:sz w:val="24"/>
          <w:lang w:eastAsia="ja-JP"/>
        </w:rPr>
        <w:t xml:space="preserve"> (pour trahison et concussion) où là ils pouvaient être mis en accusation devant la </w:t>
      </w:r>
      <w:r w:rsidRPr="00986BFA">
        <w:rPr>
          <w:rFonts w:ascii="Times" w:hAnsi="Times"/>
          <w:i/>
          <w:sz w:val="24"/>
          <w:lang w:eastAsia="ja-JP"/>
        </w:rPr>
        <w:t>Chambre des Pairs</w:t>
      </w:r>
      <w:r>
        <w:rPr>
          <w:rFonts w:ascii="Times" w:hAnsi="Times"/>
          <w:sz w:val="24"/>
          <w:lang w:eastAsia="ja-JP"/>
        </w:rPr>
        <w:t xml:space="preserve"> par la </w:t>
      </w:r>
      <w:r w:rsidRPr="00986BFA">
        <w:rPr>
          <w:rFonts w:ascii="Times" w:hAnsi="Times"/>
          <w:i/>
          <w:sz w:val="24"/>
          <w:lang w:eastAsia="ja-JP"/>
        </w:rPr>
        <w:t xml:space="preserve">Chambre des </w:t>
      </w:r>
      <w:r>
        <w:rPr>
          <w:rFonts w:ascii="Times" w:hAnsi="Times"/>
          <w:i/>
          <w:sz w:val="24"/>
          <w:lang w:eastAsia="ja-JP"/>
        </w:rPr>
        <w:t>Députés des départements</w:t>
      </w:r>
      <w:r>
        <w:rPr>
          <w:rFonts w:ascii="Times" w:hAnsi="Times"/>
          <w:sz w:val="24"/>
          <w:lang w:eastAsia="ja-JP"/>
        </w:rPr>
        <w:t xml:space="preserve"> selon le mécanisme britannique de </w:t>
      </w:r>
      <w:r w:rsidRPr="00986BFA">
        <w:rPr>
          <w:rFonts w:ascii="Times" w:hAnsi="Times"/>
          <w:i/>
          <w:sz w:val="24"/>
          <w:lang w:eastAsia="ja-JP"/>
        </w:rPr>
        <w:t>l’impeachment</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223381"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223381">
        <w:rPr>
          <w:rFonts w:ascii="Times" w:hAnsi="Times"/>
          <w:sz w:val="24"/>
          <w:u w:val="single"/>
          <w:lang w:eastAsia="ja-JP"/>
        </w:rPr>
        <w:t>2. Les deux chambres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CA"/>
      </w:r>
      <w:r>
        <w:rPr>
          <w:rFonts w:ascii="Times" w:hAnsi="Times"/>
          <w:sz w:val="24"/>
          <w:lang w:eastAsia="ja-JP"/>
        </w:rPr>
        <w:t xml:space="preserve"> </w:t>
      </w:r>
      <w:r w:rsidRPr="0034782E">
        <w:rPr>
          <w:rFonts w:ascii="Times" w:hAnsi="Times"/>
          <w:i/>
          <w:sz w:val="24"/>
          <w:lang w:eastAsia="ja-JP"/>
        </w:rPr>
        <w:t>La Chambre des Pairs </w:t>
      </w:r>
      <w:r>
        <w:rPr>
          <w:rFonts w:ascii="Times" w:hAnsi="Times"/>
          <w:sz w:val="24"/>
          <w:lang w:eastAsia="ja-JP"/>
        </w:rPr>
        <w:t xml:space="preserve">: une chambre des Lords à la française avec des membres </w:t>
      </w:r>
      <w:r w:rsidRPr="004D4740">
        <w:rPr>
          <w:rFonts w:ascii="Times" w:hAnsi="Times"/>
          <w:sz w:val="24"/>
          <w:lang w:eastAsia="ja-JP"/>
        </w:rPr>
        <w:t>nommés</w:t>
      </w:r>
      <w:r>
        <w:rPr>
          <w:rFonts w:ascii="Times" w:hAnsi="Times"/>
          <w:sz w:val="24"/>
          <w:lang w:eastAsia="ja-JP"/>
        </w:rPr>
        <w:t xml:space="preserve">, soit à vie, soit à titre héréditaire par le </w:t>
      </w:r>
      <w:r w:rsidRPr="0032481B">
        <w:rPr>
          <w:rFonts w:ascii="Times" w:hAnsi="Times"/>
          <w:i/>
          <w:sz w:val="24"/>
          <w:lang w:eastAsia="ja-JP"/>
        </w:rPr>
        <w:t>Roi</w:t>
      </w:r>
      <w:r>
        <w:rPr>
          <w:rFonts w:ascii="Times" w:hAnsi="Times"/>
          <w:sz w:val="24"/>
          <w:lang w:eastAsia="ja-JP"/>
        </w:rPr>
        <w:t xml:space="preserve">, en nombre </w:t>
      </w:r>
      <w:r w:rsidRPr="0032481B">
        <w:rPr>
          <w:rFonts w:ascii="Times" w:hAnsi="Times"/>
          <w:sz w:val="24"/>
          <w:lang w:eastAsia="ja-JP"/>
        </w:rPr>
        <w:t>illimité</w:t>
      </w:r>
      <w:r w:rsidRPr="0034782E">
        <w:rPr>
          <w:rFonts w:ascii="Times" w:hAnsi="Times"/>
          <w:b/>
          <w:sz w:val="24"/>
          <w:lang w:eastAsia="ja-JP"/>
        </w:rPr>
        <w:t> </w:t>
      </w:r>
      <w:r>
        <w:rPr>
          <w:rFonts w:ascii="Times" w:hAnsi="Times"/>
          <w:sz w:val="24"/>
          <w:lang w:eastAsia="ja-JP"/>
        </w:rPr>
        <w:t xml:space="preserve">; ainsi le </w:t>
      </w:r>
      <w:r w:rsidRPr="0032481B">
        <w:rPr>
          <w:rFonts w:ascii="Times" w:hAnsi="Times"/>
          <w:i/>
          <w:sz w:val="24"/>
          <w:lang w:eastAsia="ja-JP"/>
        </w:rPr>
        <w:t>Roi</w:t>
      </w:r>
      <w:r>
        <w:rPr>
          <w:rFonts w:ascii="Times" w:hAnsi="Times"/>
          <w:sz w:val="24"/>
          <w:lang w:eastAsia="ja-JP"/>
        </w:rPr>
        <w:t xml:space="preserve"> pouvait pratiquer ce qu’on appelle une « fournée de pairs » pour surmonter une éventuelle hostilité de la Chambre envers l’exécutif, c’est-à-dire nommer des nouveaux pairs partageant son opinion pour réduire en proportion l’opposition.</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r>
      <w:r w:rsidRPr="0034782E">
        <w:rPr>
          <w:rFonts w:ascii="Times" w:hAnsi="Times"/>
          <w:i/>
          <w:sz w:val="24"/>
          <w:lang w:eastAsia="ja-JP"/>
        </w:rPr>
        <w:t>L’article 24 de la Charte</w:t>
      </w:r>
      <w:r>
        <w:rPr>
          <w:rFonts w:ascii="Times" w:hAnsi="Times"/>
          <w:sz w:val="24"/>
          <w:lang w:eastAsia="ja-JP"/>
        </w:rPr>
        <w:t xml:space="preserve"> nous dit de cette chambre qu’elle est </w:t>
      </w:r>
      <w:r w:rsidRPr="0034782E">
        <w:rPr>
          <w:rFonts w:ascii="Times" w:hAnsi="Times"/>
          <w:i/>
          <w:sz w:val="24"/>
          <w:lang w:eastAsia="ja-JP"/>
        </w:rPr>
        <w:t>« une portion essentielle de la puissance législative </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CA"/>
      </w:r>
      <w:r>
        <w:rPr>
          <w:rFonts w:ascii="Times" w:hAnsi="Times"/>
          <w:sz w:val="24"/>
          <w:lang w:eastAsia="ja-JP"/>
        </w:rPr>
        <w:t xml:space="preserve"> </w:t>
      </w:r>
      <w:r w:rsidRPr="00C92C00">
        <w:rPr>
          <w:rFonts w:ascii="Times" w:hAnsi="Times"/>
          <w:i/>
          <w:sz w:val="24"/>
          <w:lang w:eastAsia="ja-JP"/>
        </w:rPr>
        <w:t>La Chambre des députés des départements</w:t>
      </w:r>
      <w:r>
        <w:rPr>
          <w:rFonts w:ascii="Times" w:hAnsi="Times"/>
          <w:sz w:val="24"/>
          <w:lang w:eastAsia="ja-JP"/>
        </w:rPr>
        <w:t xml:space="preserve"> (car ils ne représentaient pas la </w:t>
      </w:r>
      <w:r w:rsidRPr="0032481B">
        <w:rPr>
          <w:rFonts w:ascii="Times" w:hAnsi="Times"/>
          <w:i/>
          <w:sz w:val="24"/>
          <w:lang w:eastAsia="ja-JP"/>
        </w:rPr>
        <w:t>Nation</w:t>
      </w:r>
      <w:r>
        <w:rPr>
          <w:rFonts w:ascii="Times" w:hAnsi="Times"/>
          <w:i/>
          <w:sz w:val="24"/>
          <w:lang w:eastAsia="ja-JP"/>
        </w:rPr>
        <w:t xml:space="preserve">, </w:t>
      </w:r>
      <w:r w:rsidRPr="00300434">
        <w:rPr>
          <w:rFonts w:ascii="Times" w:hAnsi="Times"/>
          <w:sz w:val="24"/>
          <w:lang w:eastAsia="ja-JP"/>
        </w:rPr>
        <w:t>non souveraine</w:t>
      </w:r>
      <w:r>
        <w:rPr>
          <w:rFonts w:ascii="Times" w:hAnsi="Times"/>
          <w:sz w:val="24"/>
          <w:lang w:eastAsia="ja-JP"/>
        </w:rPr>
        <w:t xml:space="preserve">) : des députés élus pour 5 ans au suffrage censitaire (un suffrage censitaire qui plus est conçu de manière particulièrement restrictive). Une chambre qui ne pouvait que délibérer et voter les lois comme la </w:t>
      </w:r>
      <w:r w:rsidRPr="0032481B">
        <w:rPr>
          <w:rFonts w:ascii="Times" w:hAnsi="Times"/>
          <w:i/>
          <w:sz w:val="24"/>
          <w:lang w:eastAsia="ja-JP"/>
        </w:rPr>
        <w:t>Chambre des Pairs</w:t>
      </w:r>
      <w:r>
        <w:rPr>
          <w:rFonts w:ascii="Times" w:hAnsi="Times"/>
          <w:sz w:val="24"/>
          <w:lang w:eastAsia="ja-JP"/>
        </w:rPr>
        <w:t>, avec tout de même priorité pour l’examen du budget.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Au final, un système avec une nette domination du </w:t>
      </w:r>
      <w:r w:rsidRPr="0032481B">
        <w:rPr>
          <w:rFonts w:ascii="Times" w:hAnsi="Times"/>
          <w:i/>
          <w:sz w:val="24"/>
          <w:lang w:eastAsia="ja-JP"/>
        </w:rPr>
        <w:t>Roi</w:t>
      </w:r>
      <w:r>
        <w:rPr>
          <w:rFonts w:ascii="Times" w:hAnsi="Times"/>
          <w:sz w:val="24"/>
          <w:lang w:eastAsia="ja-JP"/>
        </w:rPr>
        <w:t xml:space="preserve"> mais sans que cela soit une monarchie </w:t>
      </w:r>
      <w:r w:rsidRPr="00D1014B">
        <w:rPr>
          <w:rFonts w:ascii="Times" w:hAnsi="Times"/>
          <w:i/>
          <w:sz w:val="24"/>
          <w:lang w:eastAsia="ja-JP"/>
        </w:rPr>
        <w:t>absolue</w:t>
      </w:r>
      <w:r>
        <w:rPr>
          <w:rFonts w:ascii="Times" w:hAnsi="Times"/>
          <w:sz w:val="24"/>
          <w:lang w:eastAsia="ja-JP"/>
        </w:rPr>
        <w:t xml:space="preserve"> puisque la loi et le budget devaient être néanmoins votés par le Législatif ; soit une monarchie </w:t>
      </w:r>
      <w:r w:rsidRPr="0032481B">
        <w:rPr>
          <w:rFonts w:ascii="Times" w:hAnsi="Times"/>
          <w:i/>
          <w:sz w:val="24"/>
          <w:lang w:eastAsia="ja-JP"/>
        </w:rPr>
        <w:t>limitée</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C92C00" w:rsidRDefault="00A846D2" w:rsidP="00A846D2">
      <w:pPr>
        <w:spacing w:line="360" w:lineRule="auto"/>
        <w:jc w:val="both"/>
        <w:rPr>
          <w:rFonts w:ascii="Times" w:hAnsi="Times"/>
          <w:sz w:val="24"/>
          <w:u w:val="single"/>
          <w:lang w:eastAsia="ja-JP"/>
        </w:rPr>
      </w:pPr>
      <w:r>
        <w:rPr>
          <w:rFonts w:ascii="Times" w:hAnsi="Times"/>
          <w:sz w:val="24"/>
          <w:lang w:eastAsia="ja-JP"/>
        </w:rPr>
        <w:tab/>
      </w:r>
      <w:r w:rsidRPr="00C92C00">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w:t>
      </w:r>
      <w:r w:rsidRPr="00B6163F">
        <w:rPr>
          <w:rFonts w:ascii="Times" w:hAnsi="Times"/>
          <w:i/>
          <w:sz w:val="24"/>
          <w:lang w:eastAsia="ja-JP"/>
        </w:rPr>
        <w:t>Roi</w:t>
      </w:r>
      <w:r>
        <w:rPr>
          <w:rFonts w:ascii="Times" w:hAnsi="Times"/>
          <w:sz w:val="24"/>
          <w:lang w:eastAsia="ja-JP"/>
        </w:rPr>
        <w:t xml:space="preserve"> avait tendance à se limiter à un rôle d’arbitre, de « </w:t>
      </w:r>
      <w:r w:rsidRPr="007E18B0">
        <w:rPr>
          <w:rFonts w:ascii="Times" w:hAnsi="Times"/>
          <w:i/>
          <w:sz w:val="24"/>
          <w:lang w:eastAsia="ja-JP"/>
        </w:rPr>
        <w:t>pouvoir neutre </w:t>
      </w:r>
      <w:r>
        <w:rPr>
          <w:rFonts w:ascii="Times" w:hAnsi="Times"/>
          <w:sz w:val="24"/>
          <w:lang w:eastAsia="ja-JP"/>
        </w:rPr>
        <w:t xml:space="preserve">» pour reprendre l’expression de </w:t>
      </w:r>
      <w:r w:rsidRPr="007E18B0">
        <w:rPr>
          <w:rFonts w:ascii="Times" w:hAnsi="Times"/>
          <w:i/>
          <w:sz w:val="24"/>
          <w:lang w:eastAsia="ja-JP"/>
        </w:rPr>
        <w:t>B</w:t>
      </w:r>
      <w:r>
        <w:rPr>
          <w:rFonts w:ascii="Times" w:hAnsi="Times"/>
          <w:i/>
          <w:sz w:val="24"/>
          <w:lang w:eastAsia="ja-JP"/>
        </w:rPr>
        <w:t>enjamin</w:t>
      </w:r>
      <w:r w:rsidRPr="007E18B0">
        <w:rPr>
          <w:rFonts w:ascii="Times" w:hAnsi="Times"/>
          <w:i/>
          <w:sz w:val="24"/>
          <w:lang w:eastAsia="ja-JP"/>
        </w:rPr>
        <w:t xml:space="preserve"> Constant</w:t>
      </w:r>
      <w:r>
        <w:rPr>
          <w:rFonts w:ascii="Times" w:hAnsi="Times"/>
          <w:sz w:val="24"/>
          <w:lang w:eastAsia="ja-JP"/>
        </w:rPr>
        <w:t>, laissant davantage agir ses ministres. Des ministres qu’il n’hésitait pas cependant à révoquer si besoin.</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Mais en sachant qu’il révoquait souvent les ministres quand ceux-ci </w:t>
      </w:r>
      <w:r w:rsidRPr="00B6163F">
        <w:rPr>
          <w:rFonts w:ascii="Times" w:hAnsi="Times"/>
          <w:sz w:val="24"/>
          <w:lang w:eastAsia="ja-JP"/>
        </w:rPr>
        <w:t>ne semblaient plus en accord</w:t>
      </w:r>
      <w:r>
        <w:rPr>
          <w:rFonts w:ascii="Times" w:hAnsi="Times"/>
          <w:sz w:val="24"/>
          <w:lang w:eastAsia="ja-JP"/>
        </w:rPr>
        <w:t xml:space="preserve"> avec notamment la </w:t>
      </w:r>
      <w:r w:rsidRPr="007E18B0">
        <w:rPr>
          <w:rFonts w:ascii="Times" w:hAnsi="Times"/>
          <w:i/>
          <w:sz w:val="24"/>
          <w:lang w:eastAsia="ja-JP"/>
        </w:rPr>
        <w:t>Chambre des députés</w:t>
      </w:r>
      <w:r>
        <w:rPr>
          <w:rFonts w:ascii="Times" w:hAnsi="Times"/>
          <w:sz w:val="24"/>
          <w:lang w:eastAsia="ja-JP"/>
        </w:rPr>
        <w:t xml:space="preserve">. Laquelle Chambre exprimait ses souhaits en votant ce qu’on appelait </w:t>
      </w:r>
      <w:r w:rsidRPr="007E18B0">
        <w:rPr>
          <w:rFonts w:ascii="Times" w:hAnsi="Times"/>
          <w:i/>
          <w:sz w:val="24"/>
          <w:lang w:eastAsia="ja-JP"/>
        </w:rPr>
        <w:t xml:space="preserve">l’Adresse </w:t>
      </w:r>
      <w:r>
        <w:rPr>
          <w:rFonts w:ascii="Times" w:hAnsi="Times"/>
          <w:sz w:val="24"/>
          <w:lang w:eastAsia="ja-JP"/>
        </w:rPr>
        <w:t xml:space="preserve">en réponse au </w:t>
      </w:r>
      <w:r w:rsidRPr="007E18B0">
        <w:rPr>
          <w:rFonts w:ascii="Times" w:hAnsi="Times"/>
          <w:i/>
          <w:sz w:val="24"/>
          <w:lang w:eastAsia="ja-JP"/>
        </w:rPr>
        <w:t>discours du Trône</w:t>
      </w:r>
      <w:r>
        <w:rPr>
          <w:rFonts w:ascii="Times" w:hAnsi="Times"/>
          <w:sz w:val="24"/>
          <w:lang w:eastAsia="ja-JP"/>
        </w:rPr>
        <w:t xml:space="preserve"> prononcé chaque année par le monarque.</w:t>
      </w:r>
    </w:p>
    <w:p w:rsidR="00A846D2" w:rsidRDefault="00A846D2" w:rsidP="00A846D2">
      <w:pPr>
        <w:spacing w:line="360" w:lineRule="auto"/>
        <w:jc w:val="both"/>
        <w:rPr>
          <w:rFonts w:ascii="Times" w:hAnsi="Times"/>
          <w:sz w:val="24"/>
          <w:lang w:eastAsia="ja-JP"/>
        </w:rPr>
      </w:pPr>
      <w:r>
        <w:rPr>
          <w:rFonts w:ascii="Times" w:hAnsi="Times"/>
          <w:sz w:val="24"/>
          <w:lang w:eastAsia="ja-JP"/>
        </w:rPr>
        <w:tab/>
        <w:t>Ainsi l’</w:t>
      </w:r>
      <w:r w:rsidRPr="00B6163F">
        <w:rPr>
          <w:rFonts w:ascii="Times" w:hAnsi="Times"/>
          <w:i/>
          <w:sz w:val="24"/>
          <w:lang w:eastAsia="ja-JP"/>
        </w:rPr>
        <w:t>habitude</w:t>
      </w:r>
      <w:r>
        <w:rPr>
          <w:rFonts w:ascii="Times" w:hAnsi="Times"/>
          <w:sz w:val="24"/>
          <w:lang w:eastAsia="ja-JP"/>
        </w:rPr>
        <w:t xml:space="preserve"> était progressivement prise d’avoir la confiance bien sûr du </w:t>
      </w:r>
      <w:r w:rsidRPr="00B6163F">
        <w:rPr>
          <w:rFonts w:ascii="Times" w:hAnsi="Times"/>
          <w:i/>
          <w:sz w:val="24"/>
          <w:lang w:eastAsia="ja-JP"/>
        </w:rPr>
        <w:t>Roi</w:t>
      </w:r>
      <w:r>
        <w:rPr>
          <w:rFonts w:ascii="Times" w:hAnsi="Times"/>
          <w:sz w:val="24"/>
          <w:lang w:eastAsia="ja-JP"/>
        </w:rPr>
        <w:t xml:space="preserve"> mais aussi du législatif afin de pouvoir faire voter lois et budget : c’était l’ébauche de la logique du régime parlementaire.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En 1824, le </w:t>
      </w:r>
      <w:r w:rsidRPr="00C24923">
        <w:rPr>
          <w:rFonts w:ascii="Times" w:hAnsi="Times"/>
          <w:i/>
          <w:sz w:val="24"/>
          <w:lang w:eastAsia="ja-JP"/>
        </w:rPr>
        <w:t>comte d’Artois</w:t>
      </w:r>
      <w:r>
        <w:rPr>
          <w:rFonts w:ascii="Times" w:hAnsi="Times"/>
          <w:sz w:val="24"/>
          <w:lang w:eastAsia="ja-JP"/>
        </w:rPr>
        <w:t xml:space="preserve">, frère du roi devient </w:t>
      </w:r>
      <w:r w:rsidRPr="00C24923">
        <w:rPr>
          <w:rFonts w:ascii="Times" w:hAnsi="Times"/>
          <w:i/>
          <w:sz w:val="24"/>
          <w:lang w:eastAsia="ja-JP"/>
        </w:rPr>
        <w:t>Charles X</w:t>
      </w:r>
      <w:r>
        <w:rPr>
          <w:rFonts w:ascii="Times" w:hAnsi="Times"/>
          <w:sz w:val="24"/>
          <w:lang w:eastAsia="ja-JP"/>
        </w:rPr>
        <w:t xml:space="preserve"> et succède à </w:t>
      </w:r>
      <w:r w:rsidRPr="00C24923">
        <w:rPr>
          <w:rFonts w:ascii="Times" w:hAnsi="Times"/>
          <w:i/>
          <w:sz w:val="24"/>
          <w:lang w:eastAsia="ja-JP"/>
        </w:rPr>
        <w:t>Louis XVIII</w:t>
      </w:r>
      <w:r>
        <w:rPr>
          <w:rFonts w:ascii="Times" w:hAnsi="Times"/>
          <w:sz w:val="24"/>
          <w:lang w:eastAsia="ja-JP"/>
        </w:rPr>
        <w:t xml:space="preserve"> et fera tout pour s’opposer à cette évolution étant nettement plus </w:t>
      </w:r>
      <w:r w:rsidRPr="00B6163F">
        <w:rPr>
          <w:rFonts w:ascii="Times" w:hAnsi="Times"/>
          <w:sz w:val="24"/>
          <w:lang w:eastAsia="ja-JP"/>
        </w:rPr>
        <w:t>rigide</w:t>
      </w:r>
      <w:r>
        <w:rPr>
          <w:rFonts w:ascii="Times" w:hAnsi="Times"/>
          <w:sz w:val="24"/>
          <w:lang w:eastAsia="ja-JP"/>
        </w:rPr>
        <w:t xml:space="preserve"> et surtout opposé au gouvernement à l’anglaise, nostalgique de l’Ancien Régime. Cela fonctionna tant que la majorité de la Chambre était de son bord politique mais en </w:t>
      </w:r>
      <w:r w:rsidRPr="00F7492B">
        <w:rPr>
          <w:rFonts w:ascii="Times" w:hAnsi="Times"/>
          <w:sz w:val="24"/>
          <w:lang w:eastAsia="ja-JP"/>
        </w:rPr>
        <w:t>1827</w:t>
      </w:r>
      <w:r>
        <w:rPr>
          <w:rFonts w:ascii="Times" w:hAnsi="Times"/>
          <w:sz w:val="24"/>
          <w:lang w:eastAsia="ja-JP"/>
        </w:rPr>
        <w:t xml:space="preserve">, les libéraux l’emportent et le roi joue le jeu en choisissant comme président du Conseil l’un des leurs </w:t>
      </w:r>
      <w:r w:rsidRPr="00464C59">
        <w:rPr>
          <w:rFonts w:ascii="Times" w:hAnsi="Times"/>
          <w:i/>
          <w:sz w:val="24"/>
          <w:lang w:eastAsia="ja-JP"/>
        </w:rPr>
        <w:t>Martignac</w:t>
      </w:r>
      <w:r>
        <w:rPr>
          <w:rFonts w:ascii="Times" w:hAnsi="Times"/>
          <w:sz w:val="24"/>
          <w:lang w:eastAsia="ja-JP"/>
        </w:rPr>
        <w:t xml:space="preserve">. Mais par la suite, celui-ci doit se retirer devant une fronde parlementaire et le Roi le remplaça par un dur, </w:t>
      </w:r>
      <w:r w:rsidRPr="00464C59">
        <w:rPr>
          <w:rFonts w:ascii="Times" w:hAnsi="Times"/>
          <w:i/>
          <w:sz w:val="24"/>
          <w:lang w:eastAsia="ja-JP"/>
        </w:rPr>
        <w:t>Polignac </w:t>
      </w:r>
      <w:r>
        <w:rPr>
          <w:rFonts w:ascii="Times" w:hAnsi="Times"/>
          <w:sz w:val="24"/>
          <w:lang w:eastAsia="ja-JP"/>
        </w:rPr>
        <w:t>: la crise était ouverte.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2 mars 1830, les </w:t>
      </w:r>
      <w:r w:rsidRPr="00B6163F">
        <w:rPr>
          <w:rFonts w:ascii="Times" w:hAnsi="Times"/>
          <w:sz w:val="24"/>
          <w:lang w:eastAsia="ja-JP"/>
        </w:rPr>
        <w:t>221</w:t>
      </w:r>
      <w:r>
        <w:rPr>
          <w:rFonts w:ascii="Times" w:hAnsi="Times"/>
          <w:sz w:val="24"/>
          <w:lang w:eastAsia="ja-JP"/>
        </w:rPr>
        <w:t xml:space="preserve"> députés d’opposition publièrent une </w:t>
      </w:r>
      <w:r w:rsidRPr="00464C59">
        <w:rPr>
          <w:rFonts w:ascii="Times" w:hAnsi="Times"/>
          <w:i/>
          <w:sz w:val="24"/>
          <w:lang w:eastAsia="ja-JP"/>
        </w:rPr>
        <w:t>Adresse</w:t>
      </w:r>
      <w:r>
        <w:rPr>
          <w:rFonts w:ascii="Times" w:hAnsi="Times"/>
          <w:sz w:val="24"/>
          <w:lang w:eastAsia="ja-JP"/>
        </w:rPr>
        <w:t xml:space="preserve"> dans laquelle ils affirment la nécessité pour le Roi de tenir compte des résultats des élections et donc de la couleur politique de la Chambre quand il s’agit de nommer des ministres. Le </w:t>
      </w:r>
      <w:r w:rsidRPr="00B6163F">
        <w:rPr>
          <w:rFonts w:ascii="Times" w:hAnsi="Times"/>
          <w:i/>
          <w:sz w:val="24"/>
          <w:lang w:eastAsia="ja-JP"/>
        </w:rPr>
        <w:t>Roi</w:t>
      </w:r>
      <w:r>
        <w:rPr>
          <w:rFonts w:ascii="Times" w:hAnsi="Times"/>
          <w:sz w:val="24"/>
          <w:lang w:eastAsia="ja-JP"/>
        </w:rPr>
        <w:t xml:space="preserve"> refusant ce qu’il appelle une « dérive parlementaire » choisit l’épreuve de force en prononçant la dissolution de la Chambre. Mais les élections subséquentes ramènent un nombre encore plus élevé de libéraux.</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Au lieu de s’incliner, </w:t>
      </w:r>
      <w:r w:rsidRPr="00464C59">
        <w:rPr>
          <w:rFonts w:ascii="Times" w:hAnsi="Times"/>
          <w:i/>
          <w:sz w:val="24"/>
          <w:lang w:eastAsia="ja-JP"/>
        </w:rPr>
        <w:t>Charles X</w:t>
      </w:r>
      <w:r>
        <w:rPr>
          <w:rFonts w:ascii="Times" w:hAnsi="Times"/>
          <w:sz w:val="24"/>
          <w:lang w:eastAsia="ja-JP"/>
        </w:rPr>
        <w:t xml:space="preserve"> utilisa ses pouvoirs de crise pour suspendre par </w:t>
      </w:r>
      <w:r w:rsidRPr="00B6163F">
        <w:rPr>
          <w:rFonts w:ascii="Times" w:hAnsi="Times"/>
          <w:i/>
          <w:sz w:val="24"/>
          <w:lang w:eastAsia="ja-JP"/>
        </w:rPr>
        <w:t>ordonnances</w:t>
      </w:r>
      <w:r>
        <w:rPr>
          <w:rFonts w:ascii="Times" w:hAnsi="Times"/>
          <w:sz w:val="24"/>
          <w:lang w:eastAsia="ja-JP"/>
        </w:rPr>
        <w:t xml:space="preserve"> les libertés, dissoudre à nouveau la Chambre, modifier le corps électoral et annoncer donc de nouvelles élections.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Dès lors, cela provoqua les </w:t>
      </w:r>
      <w:r w:rsidRPr="00636935">
        <w:rPr>
          <w:rFonts w:ascii="Times" w:hAnsi="Times"/>
          <w:i/>
          <w:sz w:val="24"/>
          <w:lang w:eastAsia="ja-JP"/>
        </w:rPr>
        <w:t>journées insurrectionnelles des 27, 28 et 29 juillet 1830</w:t>
      </w:r>
      <w:r>
        <w:rPr>
          <w:rFonts w:ascii="Times" w:hAnsi="Times"/>
          <w:sz w:val="24"/>
          <w:lang w:eastAsia="ja-JP"/>
        </w:rPr>
        <w:t>, dites les « </w:t>
      </w:r>
      <w:r w:rsidRPr="00464C59">
        <w:rPr>
          <w:rFonts w:ascii="Times" w:hAnsi="Times"/>
          <w:i/>
          <w:sz w:val="24"/>
          <w:lang w:eastAsia="ja-JP"/>
        </w:rPr>
        <w:t>Trois glorieuses </w:t>
      </w:r>
      <w:r>
        <w:rPr>
          <w:rFonts w:ascii="Times" w:hAnsi="Times"/>
          <w:sz w:val="24"/>
          <w:lang w:eastAsia="ja-JP"/>
        </w:rPr>
        <w:t xml:space="preserve">» qui chassèrent </w:t>
      </w:r>
      <w:r w:rsidRPr="00464C59">
        <w:rPr>
          <w:rFonts w:ascii="Times" w:hAnsi="Times"/>
          <w:i/>
          <w:sz w:val="24"/>
          <w:lang w:eastAsia="ja-JP"/>
        </w:rPr>
        <w:t>Charles X</w:t>
      </w:r>
      <w:r>
        <w:rPr>
          <w:rFonts w:ascii="Times" w:hAnsi="Times"/>
          <w:sz w:val="24"/>
          <w:lang w:eastAsia="ja-JP"/>
        </w:rPr>
        <w:t xml:space="preserve">, lequel abdiqua en faveur du duc de Bordeaux, futur </w:t>
      </w:r>
      <w:r w:rsidRPr="00464C59">
        <w:rPr>
          <w:rFonts w:ascii="Times" w:hAnsi="Times"/>
          <w:i/>
          <w:sz w:val="24"/>
          <w:lang w:eastAsia="ja-JP"/>
        </w:rPr>
        <w:t>comte de Chambord</w:t>
      </w:r>
      <w:r>
        <w:rPr>
          <w:rFonts w:ascii="Times" w:hAnsi="Times"/>
          <w:sz w:val="24"/>
          <w:lang w:eastAsia="ja-JP"/>
        </w:rPr>
        <w:t xml:space="preserve"> mais c’est le </w:t>
      </w:r>
      <w:r w:rsidRPr="00464C59">
        <w:rPr>
          <w:rFonts w:ascii="Times" w:hAnsi="Times"/>
          <w:i/>
          <w:sz w:val="24"/>
          <w:lang w:eastAsia="ja-JP"/>
        </w:rPr>
        <w:t>duc d’Orléans</w:t>
      </w:r>
      <w:r>
        <w:rPr>
          <w:rFonts w:ascii="Times" w:hAnsi="Times"/>
          <w:sz w:val="24"/>
          <w:lang w:eastAsia="ja-JP"/>
        </w:rPr>
        <w:t xml:space="preserve">, cousin de la branche cadette qui fut installé sur le trône, inaugurant la </w:t>
      </w:r>
      <w:r w:rsidRPr="00464C59">
        <w:rPr>
          <w:rFonts w:ascii="Times" w:hAnsi="Times"/>
          <w:i/>
          <w:sz w:val="24"/>
          <w:lang w:eastAsia="ja-JP"/>
        </w:rPr>
        <w:t>Monarchie de juillet</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464C59" w:rsidRDefault="00A846D2" w:rsidP="00A846D2">
      <w:pPr>
        <w:spacing w:line="360" w:lineRule="auto"/>
        <w:jc w:val="both"/>
        <w:rPr>
          <w:rFonts w:ascii="Times" w:hAnsi="Times"/>
          <w:b/>
          <w:i/>
          <w:sz w:val="24"/>
          <w:lang w:eastAsia="ja-JP"/>
        </w:rPr>
      </w:pPr>
      <w:r w:rsidRPr="00464C59">
        <w:rPr>
          <w:rFonts w:ascii="Times" w:hAnsi="Times"/>
          <w:b/>
          <w:i/>
          <w:sz w:val="24"/>
          <w:lang w:eastAsia="ja-JP"/>
        </w:rPr>
        <w:t>7. La Charte du 14 août 1830</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s’agit en fait de la </w:t>
      </w:r>
      <w:r w:rsidRPr="00F8788B">
        <w:rPr>
          <w:rFonts w:ascii="Times" w:hAnsi="Times"/>
          <w:i/>
          <w:sz w:val="24"/>
          <w:lang w:eastAsia="ja-JP"/>
        </w:rPr>
        <w:t>Charte de 1814</w:t>
      </w:r>
      <w:r>
        <w:rPr>
          <w:rFonts w:ascii="Times" w:hAnsi="Times"/>
          <w:sz w:val="24"/>
          <w:lang w:eastAsia="ja-JP"/>
        </w:rPr>
        <w:t xml:space="preserve"> </w:t>
      </w:r>
      <w:r w:rsidRPr="00D82405">
        <w:rPr>
          <w:rFonts w:ascii="Times" w:hAnsi="Times"/>
          <w:i/>
          <w:sz w:val="24"/>
          <w:lang w:eastAsia="ja-JP"/>
        </w:rPr>
        <w:t>modifiée</w:t>
      </w:r>
      <w:r>
        <w:rPr>
          <w:rFonts w:ascii="Times" w:hAnsi="Times"/>
          <w:sz w:val="24"/>
          <w:lang w:eastAsia="ja-JP"/>
        </w:rPr>
        <w:t xml:space="preserve"> dans le cadre d’un « </w:t>
      </w:r>
      <w:r w:rsidRPr="00D82405">
        <w:rPr>
          <w:rFonts w:ascii="Times" w:hAnsi="Times"/>
          <w:sz w:val="24"/>
          <w:lang w:eastAsia="ja-JP"/>
        </w:rPr>
        <w:t>pacte</w:t>
      </w:r>
      <w:r>
        <w:rPr>
          <w:rFonts w:ascii="Times" w:hAnsi="Times"/>
          <w:sz w:val="24"/>
          <w:lang w:eastAsia="ja-JP"/>
        </w:rPr>
        <w:t> »</w:t>
      </w:r>
      <w:r w:rsidRPr="00F8788B">
        <w:rPr>
          <w:rFonts w:ascii="Times" w:hAnsi="Times"/>
          <w:b/>
          <w:sz w:val="24"/>
          <w:lang w:eastAsia="ja-JP"/>
        </w:rPr>
        <w:t xml:space="preserve"> </w:t>
      </w:r>
      <w:r w:rsidRPr="006F1B4D">
        <w:rPr>
          <w:rFonts w:ascii="Times" w:hAnsi="Times"/>
          <w:sz w:val="24"/>
          <w:lang w:eastAsia="ja-JP"/>
        </w:rPr>
        <w:t>constitutionnel</w:t>
      </w:r>
      <w:r>
        <w:rPr>
          <w:rFonts w:ascii="Times" w:hAnsi="Times"/>
          <w:sz w:val="24"/>
          <w:lang w:eastAsia="ja-JP"/>
        </w:rPr>
        <w:t xml:space="preserve"> conclu entre le nouveau « </w:t>
      </w:r>
      <w:r w:rsidRPr="00F8788B">
        <w:rPr>
          <w:rFonts w:ascii="Times" w:hAnsi="Times"/>
          <w:i/>
          <w:sz w:val="24"/>
          <w:lang w:eastAsia="ja-JP"/>
        </w:rPr>
        <w:t>Roi des français </w:t>
      </w:r>
      <w:r>
        <w:rPr>
          <w:rFonts w:ascii="Times" w:hAnsi="Times"/>
          <w:sz w:val="24"/>
          <w:lang w:eastAsia="ja-JP"/>
        </w:rPr>
        <w:t xml:space="preserve">» et la Chambre marquant ainsi le retour à la </w:t>
      </w:r>
      <w:r w:rsidRPr="00504875">
        <w:rPr>
          <w:rFonts w:ascii="Times" w:hAnsi="Times"/>
          <w:sz w:val="24"/>
          <w:lang w:eastAsia="ja-JP"/>
        </w:rPr>
        <w:t xml:space="preserve">souveraineté </w:t>
      </w:r>
      <w:r w:rsidRPr="00B623FE">
        <w:rPr>
          <w:rFonts w:ascii="Times" w:hAnsi="Times"/>
          <w:i/>
          <w:sz w:val="24"/>
          <w:lang w:eastAsia="ja-JP"/>
        </w:rPr>
        <w:t>nationale</w:t>
      </w:r>
      <w:r>
        <w:rPr>
          <w:rFonts w:ascii="Times" w:hAnsi="Times"/>
          <w:sz w:val="24"/>
          <w:lang w:eastAsia="ja-JP"/>
        </w:rPr>
        <w:t xml:space="preserve"> et un affermissement de la monarchie constitutionnelle permettant l’évolution vers une séparation souple des pouvoirs.</w:t>
      </w:r>
    </w:p>
    <w:p w:rsidR="00A846D2" w:rsidRDefault="00A846D2" w:rsidP="00A846D2">
      <w:pPr>
        <w:spacing w:line="360" w:lineRule="auto"/>
        <w:jc w:val="both"/>
        <w:rPr>
          <w:rFonts w:ascii="Times" w:hAnsi="Times"/>
          <w:sz w:val="24"/>
          <w:lang w:eastAsia="ja-JP"/>
        </w:rPr>
      </w:pPr>
    </w:p>
    <w:p w:rsidR="00A846D2" w:rsidRPr="00064D6F" w:rsidRDefault="00A846D2" w:rsidP="00A846D2">
      <w:pPr>
        <w:spacing w:line="360" w:lineRule="auto"/>
        <w:jc w:val="both"/>
        <w:rPr>
          <w:rFonts w:ascii="Times" w:hAnsi="Times"/>
          <w:sz w:val="24"/>
          <w:u w:val="single"/>
          <w:lang w:eastAsia="ja-JP"/>
        </w:rPr>
      </w:pPr>
      <w:r>
        <w:rPr>
          <w:rFonts w:ascii="Times" w:hAnsi="Times"/>
          <w:sz w:val="24"/>
          <w:lang w:eastAsia="ja-JP"/>
        </w:rPr>
        <w:tab/>
      </w:r>
      <w:r w:rsidRPr="00064D6F">
        <w:rPr>
          <w:rFonts w:ascii="Times" w:hAnsi="Times"/>
          <w:sz w:val="24"/>
          <w:u w:val="single"/>
          <w:lang w:eastAsia="ja-JP"/>
        </w:rPr>
        <w:t>A. Les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On voit une séparation souple entre un bicéphalisme exécutif davantage affirmé et un Législatif bicaméral.</w:t>
      </w:r>
    </w:p>
    <w:p w:rsidR="00A846D2" w:rsidRDefault="00A846D2" w:rsidP="00A846D2">
      <w:pPr>
        <w:spacing w:line="360" w:lineRule="auto"/>
        <w:jc w:val="both"/>
        <w:rPr>
          <w:rFonts w:ascii="Times" w:hAnsi="Times"/>
          <w:sz w:val="24"/>
          <w:lang w:eastAsia="ja-JP"/>
        </w:rPr>
      </w:pPr>
    </w:p>
    <w:p w:rsidR="00A846D2" w:rsidRPr="00F8788B"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F8788B">
        <w:rPr>
          <w:rFonts w:ascii="Times" w:hAnsi="Times"/>
          <w:sz w:val="24"/>
          <w:u w:val="single"/>
          <w:lang w:eastAsia="ja-JP"/>
        </w:rPr>
        <w:t xml:space="preserve">1. L’Exécutif </w:t>
      </w:r>
      <w:r>
        <w:rPr>
          <w:rFonts w:ascii="Times" w:hAnsi="Times"/>
          <w:sz w:val="24"/>
          <w:u w:val="single"/>
          <w:lang w:eastAsia="ja-JP"/>
        </w:rPr>
        <w:t>bicéphale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CA"/>
      </w:r>
      <w:r>
        <w:rPr>
          <w:rFonts w:ascii="Times" w:hAnsi="Times"/>
          <w:sz w:val="24"/>
          <w:lang w:eastAsia="ja-JP"/>
        </w:rPr>
        <w:t xml:space="preserve"> </w:t>
      </w:r>
      <w:r w:rsidRPr="005F5291">
        <w:rPr>
          <w:rFonts w:ascii="Times" w:hAnsi="Times"/>
          <w:i/>
          <w:sz w:val="24"/>
          <w:lang w:eastAsia="ja-JP"/>
        </w:rPr>
        <w:t>Le Roi </w:t>
      </w:r>
      <w:r>
        <w:rPr>
          <w:rFonts w:ascii="Times" w:hAnsi="Times"/>
          <w:sz w:val="24"/>
          <w:lang w:eastAsia="ja-JP"/>
        </w:rPr>
        <w:t>: « </w:t>
      </w:r>
      <w:r w:rsidRPr="005F5291">
        <w:rPr>
          <w:rFonts w:ascii="Times" w:hAnsi="Times"/>
          <w:i/>
          <w:sz w:val="24"/>
          <w:lang w:eastAsia="ja-JP"/>
        </w:rPr>
        <w:t>Représentant de la Nation </w:t>
      </w:r>
      <w:r>
        <w:rPr>
          <w:rFonts w:ascii="Times" w:hAnsi="Times"/>
          <w:sz w:val="24"/>
          <w:lang w:eastAsia="ja-JP"/>
        </w:rPr>
        <w:t xml:space="preserve">», sa légitimité est basée sur la </w:t>
      </w:r>
      <w:r w:rsidRPr="005F5291">
        <w:rPr>
          <w:rFonts w:ascii="Times" w:hAnsi="Times"/>
          <w:i/>
          <w:sz w:val="24"/>
          <w:lang w:eastAsia="ja-JP"/>
        </w:rPr>
        <w:t>Charte</w:t>
      </w:r>
      <w:r>
        <w:rPr>
          <w:rFonts w:ascii="Times" w:hAnsi="Times"/>
          <w:sz w:val="24"/>
          <w:lang w:eastAsia="ja-JP"/>
        </w:rPr>
        <w:t xml:space="preserve"> constitutionnelle. </w:t>
      </w:r>
      <w:r w:rsidRPr="005F5291">
        <w:rPr>
          <w:rFonts w:ascii="Times" w:hAnsi="Times"/>
          <w:b/>
          <w:sz w:val="24"/>
          <w:lang w:eastAsia="ja-JP"/>
        </w:rPr>
        <w:t>Irresponsable</w:t>
      </w:r>
      <w:r>
        <w:rPr>
          <w:rFonts w:ascii="Times" w:hAnsi="Times"/>
          <w:sz w:val="24"/>
          <w:lang w:eastAsia="ja-JP"/>
        </w:rPr>
        <w:t xml:space="preserve"> politiquement et pénalement, il reste le détenteur exclusif du pouvoir exécutif, diplomatique et militaire.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En revanche, il ne peut plus suspendre l’application des lois par </w:t>
      </w:r>
      <w:r w:rsidRPr="005F5291">
        <w:rPr>
          <w:rFonts w:ascii="Times" w:hAnsi="Times"/>
          <w:i/>
          <w:sz w:val="24"/>
          <w:lang w:eastAsia="ja-JP"/>
        </w:rPr>
        <w:t>ordonnances</w:t>
      </w:r>
      <w:r>
        <w:rPr>
          <w:rFonts w:ascii="Times" w:hAnsi="Times"/>
          <w:sz w:val="24"/>
          <w:lang w:eastAsia="ja-JP"/>
        </w:rPr>
        <w:t xml:space="preserve"> et il </w:t>
      </w:r>
      <w:r w:rsidRPr="00A12A88">
        <w:rPr>
          <w:rFonts w:ascii="Times" w:hAnsi="Times"/>
          <w:i/>
          <w:sz w:val="24"/>
          <w:lang w:eastAsia="ja-JP"/>
        </w:rPr>
        <w:t>partage</w:t>
      </w:r>
      <w:r>
        <w:rPr>
          <w:rFonts w:ascii="Times" w:hAnsi="Times"/>
          <w:sz w:val="24"/>
          <w:lang w:eastAsia="ja-JP"/>
        </w:rPr>
        <w:t xml:space="preserve"> cette fois l’initiative des lois avec les </w:t>
      </w:r>
      <w:r w:rsidRPr="00D82405">
        <w:rPr>
          <w:rFonts w:ascii="Times" w:hAnsi="Times"/>
          <w:i/>
          <w:sz w:val="24"/>
          <w:lang w:eastAsia="ja-JP"/>
        </w:rPr>
        <w:t>Chambres</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Cela étant, il garde son pouvoir de sanction de la loi (donc de </w:t>
      </w:r>
      <w:r w:rsidRPr="007B0985">
        <w:rPr>
          <w:rFonts w:ascii="Times" w:hAnsi="Times"/>
          <w:i/>
          <w:sz w:val="24"/>
          <w:lang w:eastAsia="ja-JP"/>
        </w:rPr>
        <w:t>veto</w:t>
      </w:r>
      <w:r>
        <w:rPr>
          <w:rFonts w:ascii="Times" w:hAnsi="Times"/>
          <w:sz w:val="24"/>
          <w:lang w:eastAsia="ja-JP"/>
        </w:rPr>
        <w:t xml:space="preserve">), son droit de grâce et son pouvoir de convoquer et de proroger les Assemblées ainsi que de </w:t>
      </w:r>
      <w:r w:rsidRPr="00A12A88">
        <w:rPr>
          <w:rFonts w:ascii="Times" w:hAnsi="Times"/>
          <w:sz w:val="24"/>
          <w:lang w:eastAsia="ja-JP"/>
        </w:rPr>
        <w:t>dissoudre</w:t>
      </w:r>
      <w:r>
        <w:rPr>
          <w:rFonts w:ascii="Times" w:hAnsi="Times"/>
          <w:sz w:val="24"/>
          <w:lang w:eastAsia="ja-JP"/>
        </w:rPr>
        <w:t xml:space="preserve"> la Chambre des députés.</w:t>
      </w: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CA"/>
      </w:r>
      <w:r>
        <w:rPr>
          <w:rFonts w:ascii="Times" w:hAnsi="Times"/>
          <w:sz w:val="24"/>
          <w:lang w:eastAsia="ja-JP"/>
        </w:rPr>
        <w:t xml:space="preserve"> </w:t>
      </w:r>
      <w:r w:rsidRPr="00742E95">
        <w:rPr>
          <w:rFonts w:ascii="Times" w:hAnsi="Times"/>
          <w:i/>
          <w:sz w:val="24"/>
          <w:lang w:eastAsia="ja-JP"/>
        </w:rPr>
        <w:t>Les ministres </w:t>
      </w:r>
      <w:r>
        <w:rPr>
          <w:rFonts w:ascii="Times" w:hAnsi="Times"/>
          <w:sz w:val="24"/>
          <w:lang w:eastAsia="ja-JP"/>
        </w:rPr>
        <w:t xml:space="preserve">: toujours </w:t>
      </w:r>
      <w:r w:rsidRPr="000515AC">
        <w:rPr>
          <w:rFonts w:ascii="Times" w:hAnsi="Times"/>
          <w:sz w:val="24"/>
          <w:lang w:eastAsia="ja-JP"/>
        </w:rPr>
        <w:t>nommés</w:t>
      </w:r>
      <w:r>
        <w:rPr>
          <w:rFonts w:ascii="Times" w:hAnsi="Times"/>
          <w:sz w:val="24"/>
          <w:lang w:eastAsia="ja-JP"/>
        </w:rPr>
        <w:t xml:space="preserve"> par le </w:t>
      </w:r>
      <w:r w:rsidRPr="00D82405">
        <w:rPr>
          <w:rFonts w:ascii="Times" w:hAnsi="Times"/>
          <w:i/>
          <w:sz w:val="24"/>
          <w:lang w:eastAsia="ja-JP"/>
        </w:rPr>
        <w:t>Roi</w:t>
      </w:r>
      <w:r>
        <w:rPr>
          <w:rFonts w:ascii="Times" w:hAnsi="Times"/>
          <w:sz w:val="24"/>
          <w:lang w:eastAsia="ja-JP"/>
        </w:rPr>
        <w:t xml:space="preserve"> et pouvant être choisis parmi les pairs ou députés. Ils sont responsables </w:t>
      </w:r>
      <w:r w:rsidRPr="00CF5FCB">
        <w:rPr>
          <w:rFonts w:ascii="Times" w:hAnsi="Times"/>
          <w:sz w:val="24"/>
          <w:lang w:eastAsia="ja-JP"/>
        </w:rPr>
        <w:t>pénalement</w:t>
      </w:r>
      <w:r>
        <w:rPr>
          <w:rFonts w:ascii="Times" w:hAnsi="Times"/>
          <w:sz w:val="24"/>
          <w:lang w:eastAsia="ja-JP"/>
        </w:rPr>
        <w:t xml:space="preserve"> devant les Chambres </w:t>
      </w:r>
      <w:r w:rsidRPr="00A12A88">
        <w:rPr>
          <w:rFonts w:ascii="Times" w:hAnsi="Times"/>
          <w:i/>
          <w:sz w:val="24"/>
          <w:lang w:eastAsia="ja-JP"/>
        </w:rPr>
        <w:t>mais</w:t>
      </w:r>
      <w:r>
        <w:rPr>
          <w:rFonts w:ascii="Times" w:hAnsi="Times"/>
          <w:sz w:val="24"/>
          <w:lang w:eastAsia="ja-JP"/>
        </w:rPr>
        <w:t xml:space="preserve"> cette responsabilité pénale ne </w:t>
      </w:r>
      <w:r w:rsidRPr="00D82405">
        <w:rPr>
          <w:rFonts w:ascii="Times" w:hAnsi="Times"/>
          <w:sz w:val="24"/>
          <w:lang w:eastAsia="ja-JP"/>
        </w:rPr>
        <w:t>se limite plus</w:t>
      </w:r>
      <w:r>
        <w:rPr>
          <w:rFonts w:ascii="Times" w:hAnsi="Times"/>
          <w:sz w:val="24"/>
          <w:lang w:eastAsia="ja-JP"/>
        </w:rPr>
        <w:t xml:space="preserve"> aux cas de trahison et de concussion : plus rien n’est précisé. Cela dit, pour le reste, le texte reste aussi bref que dans sa version 1814.</w:t>
      </w:r>
    </w:p>
    <w:p w:rsidR="00A846D2" w:rsidRDefault="00A846D2" w:rsidP="00A846D2">
      <w:pPr>
        <w:spacing w:line="360" w:lineRule="auto"/>
        <w:jc w:val="both"/>
        <w:rPr>
          <w:rFonts w:ascii="Times" w:hAnsi="Times"/>
          <w:sz w:val="24"/>
          <w:lang w:eastAsia="ja-JP"/>
        </w:rPr>
      </w:pPr>
    </w:p>
    <w:p w:rsidR="00A846D2" w:rsidRPr="00044AF9"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044AF9">
        <w:rPr>
          <w:rFonts w:ascii="Times" w:hAnsi="Times"/>
          <w:sz w:val="24"/>
          <w:u w:val="single"/>
          <w:lang w:eastAsia="ja-JP"/>
        </w:rPr>
        <w:t>2. Les Chambres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Tout en gardant le même nom que précédemment (encore que la </w:t>
      </w:r>
      <w:r w:rsidRPr="006802F7">
        <w:rPr>
          <w:rFonts w:ascii="Times" w:hAnsi="Times"/>
          <w:i/>
          <w:sz w:val="24"/>
          <w:lang w:eastAsia="ja-JP"/>
        </w:rPr>
        <w:t>Chambre des députés</w:t>
      </w:r>
      <w:r>
        <w:rPr>
          <w:rFonts w:ascii="Times" w:hAnsi="Times"/>
          <w:sz w:val="24"/>
          <w:lang w:eastAsia="ja-JP"/>
        </w:rPr>
        <w:t xml:space="preserve"> se soit vue retirer le terme </w:t>
      </w:r>
      <w:r w:rsidRPr="006802F7">
        <w:rPr>
          <w:rFonts w:ascii="Times" w:hAnsi="Times"/>
          <w:i/>
          <w:sz w:val="24"/>
          <w:lang w:eastAsia="ja-JP"/>
        </w:rPr>
        <w:t>département</w:t>
      </w:r>
      <w:r>
        <w:rPr>
          <w:rFonts w:ascii="Times" w:hAnsi="Times"/>
          <w:sz w:val="24"/>
          <w:lang w:eastAsia="ja-JP"/>
        </w:rPr>
        <w:t xml:space="preserve"> car il s’agit de représenter la </w:t>
      </w:r>
      <w:r w:rsidRPr="00E52FD6">
        <w:rPr>
          <w:rFonts w:ascii="Times" w:hAnsi="Times"/>
          <w:i/>
          <w:sz w:val="24"/>
          <w:lang w:eastAsia="ja-JP"/>
        </w:rPr>
        <w:t>Nation</w:t>
      </w:r>
      <w:r>
        <w:rPr>
          <w:rFonts w:ascii="Times" w:hAnsi="Times"/>
          <w:sz w:val="24"/>
          <w:lang w:eastAsia="ja-JP"/>
        </w:rPr>
        <w:t xml:space="preserve"> dorénavant souveraine), elles se voient reconnaître davantage de prérogatives avec en particulier le partage de l’initiative de la loi. Le suffrage reste censitaire pour la </w:t>
      </w:r>
      <w:r w:rsidRPr="00E52FD6">
        <w:rPr>
          <w:rFonts w:ascii="Times" w:hAnsi="Times"/>
          <w:i/>
          <w:sz w:val="24"/>
          <w:lang w:eastAsia="ja-JP"/>
        </w:rPr>
        <w:t>Chambre des députés</w:t>
      </w:r>
      <w:r>
        <w:rPr>
          <w:rFonts w:ascii="Times" w:hAnsi="Times"/>
          <w:sz w:val="24"/>
          <w:lang w:eastAsia="ja-JP"/>
        </w:rPr>
        <w:t>, quoiqu’avec une base électorale élargie.</w:t>
      </w:r>
    </w:p>
    <w:p w:rsidR="00A846D2" w:rsidRDefault="00A846D2" w:rsidP="00A846D2">
      <w:pPr>
        <w:spacing w:line="360" w:lineRule="auto"/>
        <w:jc w:val="both"/>
        <w:rPr>
          <w:rFonts w:ascii="Times" w:hAnsi="Times"/>
          <w:sz w:val="24"/>
          <w:lang w:eastAsia="ja-JP"/>
        </w:rPr>
      </w:pPr>
    </w:p>
    <w:p w:rsidR="00A846D2" w:rsidRPr="00F03C28" w:rsidRDefault="00A846D2" w:rsidP="00A846D2">
      <w:pPr>
        <w:spacing w:line="360" w:lineRule="auto"/>
        <w:jc w:val="both"/>
        <w:rPr>
          <w:rFonts w:ascii="Times" w:hAnsi="Times"/>
          <w:sz w:val="24"/>
          <w:u w:val="single"/>
          <w:lang w:eastAsia="ja-JP"/>
        </w:rPr>
      </w:pPr>
      <w:r>
        <w:rPr>
          <w:rFonts w:ascii="Times" w:hAnsi="Times"/>
          <w:sz w:val="24"/>
          <w:lang w:eastAsia="ja-JP"/>
        </w:rPr>
        <w:tab/>
      </w:r>
      <w:r w:rsidRPr="00F03C28">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46"/>
      </w:r>
      <w:r>
        <w:rPr>
          <w:rFonts w:ascii="Times" w:hAnsi="Times"/>
          <w:sz w:val="24"/>
          <w:lang w:eastAsia="ja-JP"/>
        </w:rPr>
        <w:t xml:space="preserve"> De 1830 à 1840, on voit se succéder 13 « ministères », (c’est-à-dire gouvernements) montrant ainsi une certaine instabilité gouvernementale et </w:t>
      </w:r>
      <w:r w:rsidRPr="00D356C8">
        <w:rPr>
          <w:rFonts w:ascii="Times" w:hAnsi="Times"/>
          <w:i/>
          <w:sz w:val="24"/>
          <w:lang w:eastAsia="ja-JP"/>
        </w:rPr>
        <w:t>Louis-Philippe</w:t>
      </w:r>
      <w:r>
        <w:rPr>
          <w:rFonts w:ascii="Times" w:hAnsi="Times"/>
          <w:sz w:val="24"/>
          <w:lang w:eastAsia="ja-JP"/>
        </w:rPr>
        <w:t xml:space="preserve"> accroissait ses pouvoirs considérant que le Trône ne devait pas être « un fauteuil vide », y compris dans un régime </w:t>
      </w:r>
      <w:r w:rsidRPr="00DF5A6C">
        <w:rPr>
          <w:rFonts w:ascii="Times" w:hAnsi="Times"/>
          <w:i/>
          <w:sz w:val="24"/>
          <w:lang w:eastAsia="ja-JP"/>
        </w:rPr>
        <w:t>progressivement</w:t>
      </w:r>
      <w:r>
        <w:rPr>
          <w:rFonts w:ascii="Times" w:hAnsi="Times"/>
          <w:sz w:val="24"/>
          <w:lang w:eastAsia="ja-JP"/>
        </w:rPr>
        <w:t xml:space="preserve"> parlementaire. Ainsi il n’a pas hésité à dissoudre 7 fois la </w:t>
      </w:r>
      <w:r w:rsidRPr="00E67E36">
        <w:rPr>
          <w:rFonts w:ascii="Times" w:hAnsi="Times"/>
          <w:i/>
          <w:sz w:val="24"/>
          <w:lang w:eastAsia="ja-JP"/>
        </w:rPr>
        <w:t>Chambre des députés</w:t>
      </w:r>
      <w:r>
        <w:rPr>
          <w:rFonts w:ascii="Times" w:hAnsi="Times"/>
          <w:sz w:val="24"/>
          <w:lang w:eastAsia="ja-JP"/>
        </w:rPr>
        <w:t xml:space="preserve"> et à pratiquer des « fournées de pairs ».</w:t>
      </w: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46"/>
      </w:r>
      <w:r>
        <w:rPr>
          <w:rFonts w:ascii="Times" w:hAnsi="Times"/>
          <w:sz w:val="24"/>
          <w:lang w:eastAsia="ja-JP"/>
        </w:rPr>
        <w:t xml:space="preserve"> De 1840 à 1848, ce fut au contraire la </w:t>
      </w:r>
      <w:r w:rsidRPr="00DF5A6C">
        <w:rPr>
          <w:rFonts w:ascii="Times" w:hAnsi="Times"/>
          <w:sz w:val="24"/>
          <w:lang w:eastAsia="ja-JP"/>
        </w:rPr>
        <w:t>stabilité</w:t>
      </w:r>
      <w:r>
        <w:rPr>
          <w:rFonts w:ascii="Times" w:hAnsi="Times"/>
          <w:sz w:val="24"/>
          <w:lang w:eastAsia="ja-JP"/>
        </w:rPr>
        <w:t xml:space="preserve"> politique avec quasiment un seul « président du Conseil » travaillant en bonne entente avec </w:t>
      </w:r>
      <w:r w:rsidRPr="00D356C8">
        <w:rPr>
          <w:rFonts w:ascii="Times" w:hAnsi="Times"/>
          <w:i/>
          <w:sz w:val="24"/>
          <w:lang w:eastAsia="ja-JP"/>
        </w:rPr>
        <w:t>Louis-Philippe</w:t>
      </w:r>
      <w:r>
        <w:rPr>
          <w:rFonts w:ascii="Times" w:hAnsi="Times"/>
          <w:sz w:val="24"/>
          <w:lang w:eastAsia="ja-JP"/>
        </w:rPr>
        <w:t xml:space="preserve">, </w:t>
      </w:r>
      <w:r w:rsidRPr="00D356C8">
        <w:rPr>
          <w:rFonts w:ascii="Times" w:hAnsi="Times"/>
          <w:i/>
          <w:sz w:val="24"/>
          <w:lang w:eastAsia="ja-JP"/>
        </w:rPr>
        <w:t>Guizot</w:t>
      </w:r>
      <w:r>
        <w:rPr>
          <w:rFonts w:ascii="Times" w:hAnsi="Times"/>
          <w:sz w:val="24"/>
          <w:lang w:eastAsia="ja-JP"/>
        </w:rPr>
        <w:t>, lequel était soutenu par les Chambres.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On constate donc la confirmation de l’évolution vers un régime parlementaire avec notamment un usage de la dissolution souvent sur demande des ministères en difficultés devant la </w:t>
      </w:r>
      <w:r w:rsidRPr="00D356C8">
        <w:rPr>
          <w:rFonts w:ascii="Times" w:hAnsi="Times"/>
          <w:i/>
          <w:sz w:val="24"/>
          <w:lang w:eastAsia="ja-JP"/>
        </w:rPr>
        <w:t>Chambre des députés</w:t>
      </w:r>
      <w:r>
        <w:rPr>
          <w:rFonts w:ascii="Times" w:hAnsi="Times"/>
          <w:sz w:val="24"/>
          <w:lang w:eastAsia="ja-JP"/>
        </w:rPr>
        <w:t xml:space="preserve"> (qui prend politiquement le dessus par ailleurs sur la </w:t>
      </w:r>
      <w:r w:rsidRPr="00D356C8">
        <w:rPr>
          <w:rFonts w:ascii="Times" w:hAnsi="Times"/>
          <w:i/>
          <w:sz w:val="24"/>
          <w:lang w:eastAsia="ja-JP"/>
        </w:rPr>
        <w:t>Chambre des Pairs</w:t>
      </w:r>
      <w:r>
        <w:rPr>
          <w:rFonts w:ascii="Times" w:hAnsi="Times"/>
          <w:sz w:val="24"/>
          <w:lang w:eastAsia="ja-JP"/>
        </w:rPr>
        <w:t>) pour donc surmonter une crise politique grâce à de nouvelles élections.</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Et l’on a en parallèle la consolidation d’une responsabilité politique des ministres par le biais de la pratique dite de « l’interpellation » lors du vote de </w:t>
      </w:r>
      <w:r w:rsidRPr="00D356C8">
        <w:rPr>
          <w:rFonts w:ascii="Times" w:hAnsi="Times"/>
          <w:i/>
          <w:sz w:val="24"/>
          <w:lang w:eastAsia="ja-JP"/>
        </w:rPr>
        <w:t>l’Adresse</w:t>
      </w:r>
      <w:r>
        <w:rPr>
          <w:rFonts w:ascii="Times" w:hAnsi="Times"/>
          <w:sz w:val="24"/>
          <w:lang w:eastAsia="ja-JP"/>
        </w:rPr>
        <w:t xml:space="preserve"> en réponse au discours du trône.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problème restait tout de même le maintien d’un corps électoral </w:t>
      </w:r>
      <w:r w:rsidRPr="00E67E36">
        <w:rPr>
          <w:rFonts w:ascii="Times" w:hAnsi="Times"/>
          <w:sz w:val="24"/>
          <w:lang w:eastAsia="ja-JP"/>
        </w:rPr>
        <w:t>restreint</w:t>
      </w:r>
      <w:r>
        <w:rPr>
          <w:rFonts w:ascii="Times" w:hAnsi="Times"/>
          <w:sz w:val="24"/>
          <w:lang w:eastAsia="ja-JP"/>
        </w:rPr>
        <w:t xml:space="preserve"> et donc une représentativité de la </w:t>
      </w:r>
      <w:r w:rsidRPr="00D356C8">
        <w:rPr>
          <w:rFonts w:ascii="Times" w:hAnsi="Times"/>
          <w:i/>
          <w:sz w:val="24"/>
          <w:lang w:eastAsia="ja-JP"/>
        </w:rPr>
        <w:t>Chambre des députés</w:t>
      </w:r>
      <w:r>
        <w:rPr>
          <w:rFonts w:ascii="Times" w:hAnsi="Times"/>
          <w:sz w:val="24"/>
          <w:lang w:eastAsia="ja-JP"/>
        </w:rPr>
        <w:t xml:space="preserve"> trop étroite socialement parlant.</w:t>
      </w:r>
    </w:p>
    <w:p w:rsidR="00A846D2" w:rsidRDefault="00A846D2" w:rsidP="00A846D2">
      <w:pPr>
        <w:spacing w:line="360" w:lineRule="auto"/>
        <w:jc w:val="both"/>
        <w:rPr>
          <w:rFonts w:ascii="Times" w:hAnsi="Times"/>
          <w:sz w:val="24"/>
          <w:lang w:eastAsia="ja-JP"/>
        </w:rPr>
      </w:pPr>
      <w:r>
        <w:rPr>
          <w:rFonts w:ascii="Times" w:hAnsi="Times"/>
          <w:sz w:val="24"/>
          <w:lang w:eastAsia="ja-JP"/>
        </w:rPr>
        <w:t>Ajoutons des électeurs et députés qui étaient souvent des fonctionnaires, soumis dès lors à l’autorité hiérarchique des ministres qu’ils devaient pourtant contrôler dans l’optique du régime parlementaire naissant.</w:t>
      </w:r>
    </w:p>
    <w:p w:rsidR="00A846D2" w:rsidRDefault="00A846D2" w:rsidP="00A846D2">
      <w:pPr>
        <w:spacing w:line="360" w:lineRule="auto"/>
        <w:jc w:val="both"/>
        <w:rPr>
          <w:rFonts w:ascii="Times" w:hAnsi="Times"/>
          <w:sz w:val="24"/>
          <w:lang w:eastAsia="ja-JP"/>
        </w:rPr>
      </w:pPr>
      <w:r>
        <w:rPr>
          <w:rFonts w:ascii="Times" w:hAnsi="Times"/>
          <w:sz w:val="24"/>
          <w:lang w:eastAsia="ja-JP"/>
        </w:rPr>
        <w:tab/>
        <w:t>Aussi en vient-on à réclamer aussi bien la réforme électorale que l’incompatibilité entre fonctions publiques et mandat politique. Ce qui fut obstinément refusé dans un contexte de crise économique et sociale.</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Ainsi le 22 février 1848, la troupe tira sur le peuple des Parisiens descendus dans la rue et il s’ensuivit un soulèvement général conduisant donc à la </w:t>
      </w:r>
      <w:r w:rsidRPr="006E2D43">
        <w:rPr>
          <w:rFonts w:ascii="Times" w:hAnsi="Times"/>
          <w:i/>
          <w:sz w:val="24"/>
          <w:lang w:eastAsia="ja-JP"/>
        </w:rPr>
        <w:t>Révolution de 1848</w:t>
      </w:r>
      <w:r>
        <w:rPr>
          <w:rFonts w:ascii="Times" w:hAnsi="Times"/>
          <w:sz w:val="24"/>
          <w:lang w:eastAsia="ja-JP"/>
        </w:rPr>
        <w:t xml:space="preserve"> permettant le retour de la République.</w:t>
      </w:r>
    </w:p>
    <w:p w:rsidR="00A846D2" w:rsidRDefault="00A846D2" w:rsidP="00A846D2">
      <w:pPr>
        <w:spacing w:line="360" w:lineRule="auto"/>
        <w:jc w:val="both"/>
        <w:rPr>
          <w:rFonts w:ascii="Times" w:hAnsi="Times"/>
          <w:sz w:val="24"/>
          <w:lang w:eastAsia="ja-JP"/>
        </w:rPr>
      </w:pPr>
    </w:p>
    <w:p w:rsidR="00A846D2" w:rsidRPr="00D356C8" w:rsidRDefault="00A846D2" w:rsidP="00A846D2">
      <w:pPr>
        <w:spacing w:line="360" w:lineRule="auto"/>
        <w:jc w:val="both"/>
        <w:rPr>
          <w:rFonts w:ascii="Times" w:hAnsi="Times"/>
          <w:b/>
          <w:i/>
          <w:sz w:val="24"/>
          <w:lang w:eastAsia="ja-JP"/>
        </w:rPr>
      </w:pPr>
      <w:r w:rsidRPr="00D356C8">
        <w:rPr>
          <w:rFonts w:ascii="Times" w:hAnsi="Times"/>
          <w:b/>
          <w:i/>
          <w:sz w:val="24"/>
          <w:lang w:eastAsia="ja-JP"/>
        </w:rPr>
        <w:t>8. La Constitution du 4 novembre 1848</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24 février, le </w:t>
      </w:r>
      <w:r w:rsidRPr="006E2D43">
        <w:rPr>
          <w:rFonts w:ascii="Times" w:hAnsi="Times"/>
          <w:sz w:val="24"/>
          <w:lang w:eastAsia="ja-JP"/>
        </w:rPr>
        <w:t>gouvernement</w:t>
      </w:r>
      <w:r w:rsidRPr="00436FBC">
        <w:rPr>
          <w:rFonts w:ascii="Times" w:hAnsi="Times"/>
          <w:b/>
          <w:sz w:val="24"/>
          <w:lang w:eastAsia="ja-JP"/>
        </w:rPr>
        <w:t xml:space="preserve"> </w:t>
      </w:r>
      <w:r w:rsidRPr="00E52FD6">
        <w:rPr>
          <w:rFonts w:ascii="Times" w:hAnsi="Times"/>
          <w:sz w:val="24"/>
          <w:lang w:eastAsia="ja-JP"/>
        </w:rPr>
        <w:t>provisoire</w:t>
      </w:r>
      <w:r>
        <w:rPr>
          <w:rFonts w:ascii="Times" w:hAnsi="Times"/>
          <w:sz w:val="24"/>
          <w:lang w:eastAsia="ja-JP"/>
        </w:rPr>
        <w:t xml:space="preserve"> proclame la </w:t>
      </w:r>
      <w:r w:rsidRPr="00E52FD6">
        <w:rPr>
          <w:rFonts w:ascii="Times" w:hAnsi="Times"/>
          <w:i/>
          <w:sz w:val="24"/>
          <w:lang w:eastAsia="ja-JP"/>
        </w:rPr>
        <w:t>République</w:t>
      </w:r>
      <w:r>
        <w:rPr>
          <w:rFonts w:ascii="Times" w:hAnsi="Times"/>
          <w:sz w:val="24"/>
          <w:lang w:eastAsia="ja-JP"/>
        </w:rPr>
        <w:t xml:space="preserve"> en ignorant l’abdication de </w:t>
      </w:r>
      <w:r w:rsidRPr="00436FBC">
        <w:rPr>
          <w:rFonts w:ascii="Times" w:hAnsi="Times"/>
          <w:i/>
          <w:sz w:val="24"/>
          <w:lang w:eastAsia="ja-JP"/>
        </w:rPr>
        <w:t>Louis-Philippe</w:t>
      </w:r>
      <w:r>
        <w:rPr>
          <w:rFonts w:ascii="Times" w:hAnsi="Times"/>
          <w:sz w:val="24"/>
          <w:lang w:eastAsia="ja-JP"/>
        </w:rPr>
        <w:t xml:space="preserve"> en faveur de son petit-fils, le </w:t>
      </w:r>
      <w:r w:rsidRPr="00436FBC">
        <w:rPr>
          <w:rFonts w:ascii="Times" w:hAnsi="Times"/>
          <w:i/>
          <w:sz w:val="24"/>
          <w:lang w:eastAsia="ja-JP"/>
        </w:rPr>
        <w:t>Comte de Paris</w:t>
      </w:r>
      <w:r>
        <w:rPr>
          <w:rFonts w:ascii="Times" w:hAnsi="Times"/>
          <w:sz w:val="24"/>
          <w:lang w:eastAsia="ja-JP"/>
        </w:rPr>
        <w:t xml:space="preserve">. Et il établit le </w:t>
      </w:r>
      <w:r w:rsidRPr="00DF5A6C">
        <w:rPr>
          <w:rFonts w:ascii="Times" w:hAnsi="Times"/>
          <w:sz w:val="24"/>
          <w:lang w:eastAsia="ja-JP"/>
        </w:rPr>
        <w:t>suffrage universel</w:t>
      </w:r>
      <w:r>
        <w:rPr>
          <w:rFonts w:ascii="Times" w:hAnsi="Times"/>
          <w:sz w:val="24"/>
          <w:lang w:eastAsia="ja-JP"/>
        </w:rPr>
        <w:t xml:space="preserve"> qui permit ensuite d’élire une assemblée </w:t>
      </w:r>
      <w:r w:rsidRPr="006E2D43">
        <w:rPr>
          <w:rFonts w:ascii="Times" w:hAnsi="Times"/>
          <w:i/>
          <w:sz w:val="24"/>
          <w:lang w:eastAsia="ja-JP"/>
        </w:rPr>
        <w:t>constituante</w:t>
      </w:r>
      <w:r>
        <w:rPr>
          <w:rFonts w:ascii="Times" w:hAnsi="Times"/>
          <w:sz w:val="24"/>
          <w:lang w:eastAsia="ja-JP"/>
        </w:rPr>
        <w:t xml:space="preserve">, laquelle met donc en place un comité pour travailler sur ce texte (dont fit partie </w:t>
      </w:r>
      <w:r w:rsidRPr="00DF5A6C">
        <w:rPr>
          <w:rFonts w:ascii="Times" w:hAnsi="Times"/>
          <w:i/>
          <w:sz w:val="24"/>
          <w:lang w:eastAsia="ja-JP"/>
        </w:rPr>
        <w:t>Alexis de</w:t>
      </w:r>
      <w:r>
        <w:rPr>
          <w:rFonts w:ascii="Times" w:hAnsi="Times"/>
          <w:sz w:val="24"/>
          <w:lang w:eastAsia="ja-JP"/>
        </w:rPr>
        <w:t xml:space="preserve"> </w:t>
      </w:r>
      <w:r w:rsidRPr="00436FBC">
        <w:rPr>
          <w:rFonts w:ascii="Times" w:hAnsi="Times"/>
          <w:i/>
          <w:sz w:val="24"/>
          <w:lang w:eastAsia="ja-JP"/>
        </w:rPr>
        <w:t>Tocqueville</w:t>
      </w:r>
      <w:r>
        <w:rPr>
          <w:rFonts w:ascii="Times" w:hAnsi="Times"/>
          <w:sz w:val="24"/>
          <w:lang w:eastAsia="ja-JP"/>
        </w:rPr>
        <w:t>, grand connaisseur du système des États-Unis).</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Le 4 novembre est donc adoptée la </w:t>
      </w:r>
      <w:r w:rsidRPr="00436FBC">
        <w:rPr>
          <w:rFonts w:ascii="Times" w:hAnsi="Times"/>
          <w:i/>
          <w:sz w:val="24"/>
          <w:lang w:eastAsia="ja-JP"/>
        </w:rPr>
        <w:t>Constitution</w:t>
      </w:r>
      <w:r>
        <w:rPr>
          <w:rFonts w:ascii="Times" w:hAnsi="Times"/>
          <w:sz w:val="24"/>
          <w:lang w:eastAsia="ja-JP"/>
        </w:rPr>
        <w:t xml:space="preserve"> qui institue une séparation </w:t>
      </w:r>
      <w:r w:rsidRPr="00E52FD6">
        <w:rPr>
          <w:rFonts w:ascii="Times" w:hAnsi="Times"/>
          <w:i/>
          <w:sz w:val="24"/>
          <w:lang w:eastAsia="ja-JP"/>
        </w:rPr>
        <w:t>stricte</w:t>
      </w:r>
      <w:r>
        <w:rPr>
          <w:rFonts w:ascii="Times" w:hAnsi="Times"/>
          <w:sz w:val="24"/>
          <w:lang w:eastAsia="ja-JP"/>
        </w:rPr>
        <w:t xml:space="preserve"> des pouvoirs, inspirée à quelques nuances près du régime américain.</w:t>
      </w:r>
    </w:p>
    <w:p w:rsidR="00A846D2" w:rsidRDefault="00A846D2" w:rsidP="00A846D2">
      <w:pPr>
        <w:spacing w:line="360" w:lineRule="auto"/>
        <w:jc w:val="both"/>
        <w:rPr>
          <w:rFonts w:ascii="Times" w:hAnsi="Times"/>
          <w:sz w:val="24"/>
          <w:lang w:eastAsia="ja-JP"/>
        </w:rPr>
      </w:pPr>
    </w:p>
    <w:p w:rsidR="00A846D2" w:rsidRPr="00436FBC"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u w:val="single"/>
          <w:lang w:eastAsia="ja-JP"/>
        </w:rPr>
        <w:t>A</w:t>
      </w:r>
      <w:r w:rsidRPr="00436FBC">
        <w:rPr>
          <w:rFonts w:ascii="Times" w:hAnsi="Times"/>
          <w:sz w:val="24"/>
          <w:u w:val="single"/>
          <w:lang w:eastAsia="ja-JP"/>
        </w:rPr>
        <w:t>. Les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2 organes </w:t>
      </w:r>
      <w:r w:rsidRPr="00E52FD6">
        <w:rPr>
          <w:rFonts w:ascii="Times" w:hAnsi="Times"/>
          <w:i/>
          <w:sz w:val="24"/>
          <w:lang w:eastAsia="ja-JP"/>
        </w:rPr>
        <w:t>également</w:t>
      </w:r>
      <w:r>
        <w:rPr>
          <w:rFonts w:ascii="Times" w:hAnsi="Times"/>
          <w:sz w:val="24"/>
          <w:lang w:eastAsia="ja-JP"/>
        </w:rPr>
        <w:t xml:space="preserve"> forts et </w:t>
      </w:r>
      <w:r w:rsidRPr="00E52FD6">
        <w:rPr>
          <w:rFonts w:ascii="Times" w:hAnsi="Times"/>
          <w:sz w:val="24"/>
          <w:lang w:eastAsia="ja-JP"/>
        </w:rPr>
        <w:t>indépendants</w:t>
      </w:r>
      <w:r>
        <w:rPr>
          <w:rFonts w:ascii="Times" w:hAnsi="Times"/>
          <w:sz w:val="24"/>
          <w:lang w:eastAsia="ja-JP"/>
        </w:rPr>
        <w:t xml:space="preserve"> l’un de l’autre auxquels le peuple déléguait ses prérogatives ont été institués :</w:t>
      </w:r>
    </w:p>
    <w:p w:rsidR="00A846D2" w:rsidRPr="00E52FD6" w:rsidRDefault="00A846D2" w:rsidP="00A846D2">
      <w:pPr>
        <w:pStyle w:val="Paragraphedeliste"/>
        <w:numPr>
          <w:ilvl w:val="0"/>
          <w:numId w:val="44"/>
        </w:numPr>
        <w:spacing w:line="360" w:lineRule="auto"/>
        <w:jc w:val="both"/>
        <w:rPr>
          <w:rFonts w:ascii="Times" w:hAnsi="Times"/>
          <w:sz w:val="24"/>
          <w:lang w:eastAsia="ja-JP"/>
        </w:rPr>
      </w:pPr>
      <w:r w:rsidRPr="00E52FD6">
        <w:rPr>
          <w:rFonts w:ascii="Times" w:hAnsi="Times"/>
          <w:sz w:val="24"/>
          <w:lang w:eastAsia="ja-JP"/>
        </w:rPr>
        <w:t>Article 20 : « </w:t>
      </w:r>
      <w:r w:rsidRPr="00E52FD6">
        <w:rPr>
          <w:rFonts w:ascii="Times" w:hAnsi="Times"/>
          <w:i/>
          <w:sz w:val="24"/>
          <w:lang w:eastAsia="ja-JP"/>
        </w:rPr>
        <w:t>Le peuple français délègue le pouvoir législatif à une Assemblée unique </w:t>
      </w:r>
      <w:r w:rsidRPr="00E52FD6">
        <w:rPr>
          <w:rFonts w:ascii="Times" w:hAnsi="Times"/>
          <w:sz w:val="24"/>
          <w:lang w:eastAsia="ja-JP"/>
        </w:rPr>
        <w:t>»</w:t>
      </w:r>
    </w:p>
    <w:p w:rsidR="00A846D2" w:rsidRPr="00E52FD6" w:rsidRDefault="00A846D2" w:rsidP="00A846D2">
      <w:pPr>
        <w:pStyle w:val="Paragraphedeliste"/>
        <w:numPr>
          <w:ilvl w:val="0"/>
          <w:numId w:val="44"/>
        </w:numPr>
        <w:spacing w:line="360" w:lineRule="auto"/>
        <w:jc w:val="both"/>
        <w:rPr>
          <w:rFonts w:ascii="Times" w:hAnsi="Times"/>
          <w:sz w:val="24"/>
          <w:lang w:eastAsia="ja-JP"/>
        </w:rPr>
      </w:pPr>
      <w:r w:rsidRPr="00E52FD6">
        <w:rPr>
          <w:rFonts w:ascii="Times" w:hAnsi="Times"/>
          <w:sz w:val="24"/>
          <w:lang w:eastAsia="ja-JP"/>
        </w:rPr>
        <w:t>Article 43 : « </w:t>
      </w:r>
      <w:r w:rsidRPr="00E52FD6">
        <w:rPr>
          <w:rFonts w:ascii="Times" w:hAnsi="Times"/>
          <w:i/>
          <w:sz w:val="24"/>
          <w:lang w:eastAsia="ja-JP"/>
        </w:rPr>
        <w:t>Le peuple français</w:t>
      </w:r>
      <w:r w:rsidRPr="00E52FD6">
        <w:rPr>
          <w:rFonts w:ascii="Times" w:hAnsi="Times"/>
          <w:sz w:val="24"/>
          <w:lang w:eastAsia="ja-JP"/>
        </w:rPr>
        <w:t xml:space="preserve"> </w:t>
      </w:r>
      <w:r w:rsidRPr="00E52FD6">
        <w:rPr>
          <w:rFonts w:ascii="Times" w:hAnsi="Times"/>
          <w:i/>
          <w:sz w:val="24"/>
          <w:lang w:eastAsia="ja-JP"/>
        </w:rPr>
        <w:t>délègue le pouvoir exécutif à un citoyen président de la République </w:t>
      </w:r>
      <w:r w:rsidRPr="00E52FD6">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8E47AB"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8E47AB">
        <w:rPr>
          <w:rFonts w:ascii="Times" w:hAnsi="Times"/>
          <w:sz w:val="24"/>
          <w:u w:val="single"/>
          <w:lang w:eastAsia="ja-JP"/>
        </w:rPr>
        <w:t>1. L’Assemblée nationale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Après une longue période de bicamérisme (voire plus), on en revient donc à la formule révolutionnaire de l’Assemblée </w:t>
      </w:r>
      <w:r w:rsidRPr="00E52FD6">
        <w:rPr>
          <w:rFonts w:ascii="Times" w:hAnsi="Times"/>
          <w:i/>
          <w:sz w:val="24"/>
          <w:lang w:eastAsia="ja-JP"/>
        </w:rPr>
        <w:t>unique</w:t>
      </w:r>
      <w:r>
        <w:rPr>
          <w:rFonts w:ascii="Times" w:hAnsi="Times"/>
          <w:sz w:val="24"/>
          <w:lang w:eastAsia="ja-JP"/>
        </w:rPr>
        <w:t>, à l’image de la République « </w:t>
      </w:r>
      <w:r w:rsidRPr="00213BA5">
        <w:rPr>
          <w:rFonts w:ascii="Times" w:hAnsi="Times"/>
          <w:i/>
          <w:sz w:val="24"/>
          <w:lang w:eastAsia="ja-JP"/>
        </w:rPr>
        <w:t>une et indivisible </w:t>
      </w:r>
      <w:r>
        <w:rPr>
          <w:rFonts w:ascii="Times" w:hAnsi="Times"/>
          <w:sz w:val="24"/>
          <w:lang w:eastAsia="ja-JP"/>
        </w:rPr>
        <w:t>» et aussi en réaction à l’idée d’une chambre haute, aristocratique des deux régimes précédents.</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Une Assemblée de 750 membres élus au </w:t>
      </w:r>
      <w:r w:rsidRPr="00D117EE">
        <w:rPr>
          <w:rFonts w:ascii="Times" w:hAnsi="Times"/>
          <w:i/>
          <w:sz w:val="24"/>
          <w:lang w:eastAsia="ja-JP"/>
        </w:rPr>
        <w:t>SU</w:t>
      </w:r>
      <w:r>
        <w:rPr>
          <w:rFonts w:ascii="Times" w:hAnsi="Times"/>
          <w:sz w:val="24"/>
          <w:lang w:eastAsia="ja-JP"/>
        </w:rPr>
        <w:t xml:space="preserve"> direct et masculin pour une durée de 3 ans. Elle siégeait en permanence.</w:t>
      </w:r>
    </w:p>
    <w:p w:rsidR="00A846D2" w:rsidRDefault="00A846D2" w:rsidP="00A846D2">
      <w:pPr>
        <w:spacing w:line="360" w:lineRule="auto"/>
        <w:jc w:val="both"/>
        <w:rPr>
          <w:rFonts w:ascii="Times" w:hAnsi="Times"/>
          <w:sz w:val="24"/>
          <w:lang w:eastAsia="ja-JP"/>
        </w:rPr>
      </w:pPr>
      <w:r>
        <w:rPr>
          <w:rFonts w:ascii="Times" w:hAnsi="Times"/>
          <w:sz w:val="24"/>
          <w:lang w:eastAsia="ja-JP"/>
        </w:rPr>
        <w:t>L’Assemblée détenait l’intégralité du pouvoir législatif.</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Pr="00936E87"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936E87">
        <w:rPr>
          <w:rFonts w:ascii="Times" w:hAnsi="Times"/>
          <w:sz w:val="24"/>
          <w:u w:val="single"/>
          <w:lang w:eastAsia="ja-JP"/>
        </w:rPr>
        <w:t>2. Le Président de la République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Un </w:t>
      </w:r>
      <w:r w:rsidRPr="0046154F">
        <w:rPr>
          <w:rFonts w:ascii="Times" w:hAnsi="Times"/>
          <w:i/>
          <w:sz w:val="24"/>
          <w:lang w:eastAsia="ja-JP"/>
        </w:rPr>
        <w:t>Président</w:t>
      </w:r>
      <w:r>
        <w:rPr>
          <w:rFonts w:ascii="Times" w:hAnsi="Times"/>
          <w:sz w:val="24"/>
          <w:lang w:eastAsia="ja-JP"/>
        </w:rPr>
        <w:t xml:space="preserve"> élu au suffrage universel </w:t>
      </w:r>
      <w:r w:rsidRPr="005B0529">
        <w:rPr>
          <w:rFonts w:ascii="Times" w:hAnsi="Times"/>
          <w:i/>
          <w:sz w:val="24"/>
          <w:lang w:eastAsia="ja-JP"/>
        </w:rPr>
        <w:t>direct</w:t>
      </w:r>
      <w:r>
        <w:rPr>
          <w:rFonts w:ascii="Times" w:hAnsi="Times"/>
          <w:sz w:val="24"/>
          <w:lang w:eastAsia="ja-JP"/>
        </w:rPr>
        <w:t xml:space="preserve"> lui donnant ainsi une forte </w:t>
      </w:r>
      <w:r w:rsidRPr="00E52FD6">
        <w:rPr>
          <w:rFonts w:ascii="Times" w:hAnsi="Times"/>
          <w:sz w:val="24"/>
          <w:lang w:eastAsia="ja-JP"/>
        </w:rPr>
        <w:t>légitimité</w:t>
      </w:r>
      <w:r>
        <w:rPr>
          <w:rFonts w:ascii="Times" w:hAnsi="Times"/>
          <w:sz w:val="24"/>
          <w:lang w:eastAsia="ja-JP"/>
        </w:rPr>
        <w:t xml:space="preserve"> démocratique, et cela pour un mandat de </w:t>
      </w:r>
      <w:r w:rsidRPr="00E52FD6">
        <w:rPr>
          <w:rFonts w:ascii="Times" w:hAnsi="Times"/>
          <w:sz w:val="24"/>
          <w:lang w:eastAsia="ja-JP"/>
        </w:rPr>
        <w:t>4 ans</w:t>
      </w:r>
      <w:r>
        <w:rPr>
          <w:rFonts w:ascii="Times" w:hAnsi="Times"/>
          <w:sz w:val="24"/>
          <w:lang w:eastAsia="ja-JP"/>
        </w:rPr>
        <w:t xml:space="preserve">, qui plus est </w:t>
      </w:r>
      <w:r w:rsidRPr="006E2D43">
        <w:rPr>
          <w:rFonts w:ascii="Times" w:hAnsi="Times"/>
          <w:i/>
          <w:sz w:val="24"/>
          <w:lang w:eastAsia="ja-JP"/>
        </w:rPr>
        <w:t>non immédiatement</w:t>
      </w:r>
      <w:r>
        <w:rPr>
          <w:rFonts w:ascii="Times" w:hAnsi="Times"/>
          <w:sz w:val="24"/>
          <w:lang w:eastAsia="ja-JP"/>
        </w:rPr>
        <w:t xml:space="preserve"> renouvelable. Ajoutons un </w:t>
      </w:r>
      <w:r w:rsidRPr="00F4613E">
        <w:rPr>
          <w:rFonts w:ascii="Times" w:hAnsi="Times"/>
          <w:i/>
          <w:sz w:val="24"/>
          <w:lang w:eastAsia="ja-JP"/>
        </w:rPr>
        <w:t>Vice-président</w:t>
      </w:r>
      <w:r>
        <w:rPr>
          <w:rFonts w:ascii="Times" w:hAnsi="Times"/>
          <w:sz w:val="24"/>
          <w:lang w:eastAsia="ja-JP"/>
        </w:rPr>
        <w:t xml:space="preserve"> nommé par l’Assemblée (sur la présentation de 3 candidats faite par le </w:t>
      </w:r>
      <w:r w:rsidRPr="00856DA6">
        <w:rPr>
          <w:rFonts w:ascii="Times" w:hAnsi="Times"/>
          <w:i/>
          <w:sz w:val="24"/>
          <w:lang w:eastAsia="ja-JP"/>
        </w:rPr>
        <w:t>Président</w:t>
      </w:r>
      <w:r>
        <w:rPr>
          <w:rFonts w:ascii="Times" w:hAnsi="Times"/>
          <w:sz w:val="24"/>
          <w:lang w:eastAsia="ja-JP"/>
        </w:rPr>
        <w:t>) destiné à le remplacer en cas d’empêchement.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w:t>
      </w:r>
      <w:r w:rsidRPr="0046154F">
        <w:rPr>
          <w:rFonts w:ascii="Times" w:hAnsi="Times"/>
          <w:i/>
          <w:sz w:val="24"/>
          <w:lang w:eastAsia="ja-JP"/>
        </w:rPr>
        <w:t>Président</w:t>
      </w:r>
      <w:r>
        <w:rPr>
          <w:rFonts w:ascii="Times" w:hAnsi="Times"/>
          <w:sz w:val="24"/>
          <w:lang w:eastAsia="ja-JP"/>
        </w:rPr>
        <w:t xml:space="preserve"> disposait de </w:t>
      </w:r>
      <w:r w:rsidRPr="00856DA6">
        <w:rPr>
          <w:rFonts w:ascii="Times" w:hAnsi="Times"/>
          <w:sz w:val="24"/>
          <w:lang w:eastAsia="ja-JP"/>
        </w:rPr>
        <w:t>tout</w:t>
      </w:r>
      <w:r>
        <w:rPr>
          <w:rFonts w:ascii="Times" w:hAnsi="Times"/>
          <w:sz w:val="24"/>
          <w:lang w:eastAsia="ja-JP"/>
        </w:rPr>
        <w:t xml:space="preserve"> le pouvoir exécutif et de la force armée, qu’il ne pouvait cependant commander en personne, de prérogatives diplomatiques sous le contrôle de </w:t>
      </w:r>
      <w:r w:rsidRPr="0046154F">
        <w:rPr>
          <w:rFonts w:ascii="Times" w:hAnsi="Times"/>
          <w:i/>
          <w:sz w:val="24"/>
          <w:lang w:eastAsia="ja-JP"/>
        </w:rPr>
        <w:t>l’Assemblée</w:t>
      </w:r>
      <w:r>
        <w:rPr>
          <w:rFonts w:ascii="Times" w:hAnsi="Times"/>
          <w:sz w:val="24"/>
          <w:lang w:eastAsia="ja-JP"/>
        </w:rPr>
        <w:t xml:space="preserve"> à laquelle il peut adresser des messages.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 titre de </w:t>
      </w:r>
      <w:r w:rsidRPr="00856DA6">
        <w:rPr>
          <w:rFonts w:ascii="Times" w:hAnsi="Times"/>
          <w:i/>
          <w:sz w:val="24"/>
          <w:lang w:eastAsia="ja-JP"/>
        </w:rPr>
        <w:t>nuances</w:t>
      </w:r>
      <w:r>
        <w:rPr>
          <w:rFonts w:ascii="Times" w:hAnsi="Times"/>
          <w:sz w:val="24"/>
          <w:lang w:eastAsia="ja-JP"/>
        </w:rPr>
        <w:t xml:space="preserve"> quant à la séparation stricte, il disposait de </w:t>
      </w:r>
      <w:r w:rsidRPr="006E2D43">
        <w:rPr>
          <w:rFonts w:ascii="Times" w:hAnsi="Times"/>
          <w:sz w:val="24"/>
          <w:lang w:eastAsia="ja-JP"/>
        </w:rPr>
        <w:t>l’</w:t>
      </w:r>
      <w:r w:rsidRPr="005B0529">
        <w:rPr>
          <w:rFonts w:ascii="Times" w:hAnsi="Times"/>
          <w:i/>
          <w:sz w:val="24"/>
          <w:lang w:eastAsia="ja-JP"/>
        </w:rPr>
        <w:t>initiative</w:t>
      </w:r>
      <w:r>
        <w:rPr>
          <w:rFonts w:ascii="Times" w:hAnsi="Times"/>
          <w:sz w:val="24"/>
          <w:lang w:eastAsia="ja-JP"/>
        </w:rPr>
        <w:t xml:space="preserve"> des lois </w:t>
      </w:r>
      <w:r w:rsidRPr="00856DA6">
        <w:rPr>
          <w:rFonts w:ascii="Times" w:hAnsi="Times"/>
          <w:i/>
          <w:sz w:val="24"/>
          <w:lang w:eastAsia="ja-JP"/>
        </w:rPr>
        <w:t>avec</w:t>
      </w:r>
      <w:r>
        <w:rPr>
          <w:rFonts w:ascii="Times" w:hAnsi="Times"/>
          <w:sz w:val="24"/>
          <w:lang w:eastAsia="ja-JP"/>
        </w:rPr>
        <w:t xml:space="preserve"> l’assemblée en faisant présenter par les ministres des projets et il pouvait juste demander par message motivé une </w:t>
      </w:r>
      <w:r w:rsidRPr="00856DA6">
        <w:rPr>
          <w:rFonts w:ascii="Times" w:hAnsi="Times"/>
          <w:sz w:val="24"/>
          <w:lang w:eastAsia="ja-JP"/>
        </w:rPr>
        <w:t>seconde délibération</w:t>
      </w:r>
      <w:r>
        <w:rPr>
          <w:rFonts w:ascii="Times" w:hAnsi="Times"/>
          <w:sz w:val="24"/>
          <w:lang w:eastAsia="ja-JP"/>
        </w:rPr>
        <w:t xml:space="preserve"> de la loi qui est loin donc du droit de </w:t>
      </w:r>
      <w:r w:rsidRPr="00856DA6">
        <w:rPr>
          <w:rFonts w:ascii="Times" w:hAnsi="Times"/>
          <w:i/>
          <w:sz w:val="24"/>
          <w:lang w:eastAsia="ja-JP"/>
        </w:rPr>
        <w:t>veto</w:t>
      </w:r>
      <w:r>
        <w:rPr>
          <w:rFonts w:ascii="Times" w:hAnsi="Times"/>
          <w:sz w:val="24"/>
          <w:lang w:eastAsia="ja-JP"/>
        </w:rPr>
        <w:t xml:space="preserve"> du président américain (comme de celui du monarque en 1791).</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nommait aussi et révoquait les ministres, responsables politiquement donc devant lui et non devant l’assemblée même si la </w:t>
      </w:r>
      <w:r w:rsidRPr="00856DA6">
        <w:rPr>
          <w:rFonts w:ascii="Times" w:hAnsi="Times"/>
          <w:i/>
          <w:sz w:val="24"/>
          <w:lang w:eastAsia="ja-JP"/>
        </w:rPr>
        <w:t>Constitution</w:t>
      </w:r>
      <w:r>
        <w:rPr>
          <w:rFonts w:ascii="Times" w:hAnsi="Times"/>
          <w:sz w:val="24"/>
          <w:lang w:eastAsia="ja-JP"/>
        </w:rPr>
        <w:t xml:space="preserve"> les obligeait à </w:t>
      </w:r>
      <w:r w:rsidRPr="005B0529">
        <w:rPr>
          <w:rFonts w:ascii="Times" w:hAnsi="Times"/>
          <w:sz w:val="24"/>
          <w:lang w:eastAsia="ja-JP"/>
        </w:rPr>
        <w:t>contresigner</w:t>
      </w:r>
      <w:r>
        <w:rPr>
          <w:rFonts w:ascii="Times" w:hAnsi="Times"/>
          <w:sz w:val="24"/>
          <w:lang w:eastAsia="ja-JP"/>
        </w:rPr>
        <w:t xml:space="preserve"> les actes du </w:t>
      </w:r>
      <w:r w:rsidRPr="00835F2D">
        <w:rPr>
          <w:rFonts w:ascii="Times" w:hAnsi="Times"/>
          <w:i/>
          <w:sz w:val="24"/>
          <w:lang w:eastAsia="ja-JP"/>
        </w:rPr>
        <w:t>Président</w:t>
      </w:r>
      <w:r>
        <w:rPr>
          <w:rFonts w:ascii="Times" w:hAnsi="Times"/>
          <w:sz w:val="24"/>
          <w:lang w:eastAsia="ja-JP"/>
        </w:rPr>
        <w:t xml:space="preserve"> (à l’exception des actes de nomination et de révocation des ministres).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40"/>
      </w:r>
      <w:r>
        <w:rPr>
          <w:rFonts w:ascii="Times" w:hAnsi="Times"/>
          <w:sz w:val="24"/>
          <w:lang w:eastAsia="ja-JP"/>
        </w:rPr>
        <w:t xml:space="preserve"> On avait un texte quelque peu </w:t>
      </w:r>
      <w:r w:rsidRPr="00856DA6">
        <w:rPr>
          <w:rFonts w:ascii="Times" w:hAnsi="Times"/>
          <w:sz w:val="24"/>
          <w:lang w:eastAsia="ja-JP"/>
        </w:rPr>
        <w:t>disparate</w:t>
      </w:r>
      <w:r>
        <w:rPr>
          <w:rFonts w:ascii="Times" w:hAnsi="Times"/>
          <w:sz w:val="24"/>
          <w:lang w:eastAsia="ja-JP"/>
        </w:rPr>
        <w:t xml:space="preserve"> empruntant certains de ses éléments au régime </w:t>
      </w:r>
      <w:r w:rsidRPr="006E2D43">
        <w:rPr>
          <w:rFonts w:ascii="Times" w:hAnsi="Times"/>
          <w:sz w:val="24"/>
          <w:lang w:eastAsia="ja-JP"/>
        </w:rPr>
        <w:t>américain</w:t>
      </w:r>
      <w:r>
        <w:rPr>
          <w:rFonts w:ascii="Times" w:hAnsi="Times"/>
          <w:sz w:val="24"/>
          <w:lang w:eastAsia="ja-JP"/>
        </w:rPr>
        <w:t xml:space="preserve"> (élection et durée du mandat du Président, existence d’un Vice-président) et d’autres aux constitutions françaises précédentes : </w:t>
      </w:r>
      <w:r w:rsidRPr="0081070E">
        <w:rPr>
          <w:rFonts w:ascii="Times" w:hAnsi="Times"/>
          <w:i/>
          <w:sz w:val="24"/>
          <w:lang w:eastAsia="ja-JP"/>
        </w:rPr>
        <w:t>1791</w:t>
      </w:r>
      <w:r>
        <w:rPr>
          <w:rFonts w:ascii="Times" w:hAnsi="Times"/>
          <w:sz w:val="24"/>
          <w:lang w:eastAsia="ja-JP"/>
        </w:rPr>
        <w:t xml:space="preserve"> avec l’Assemblée unique de 750 membres et la séparation rigide des pouvoirs, </w:t>
      </w:r>
      <w:r w:rsidRPr="0081070E">
        <w:rPr>
          <w:rFonts w:ascii="Times" w:hAnsi="Times"/>
          <w:i/>
          <w:sz w:val="24"/>
          <w:lang w:eastAsia="ja-JP"/>
        </w:rPr>
        <w:t>1793</w:t>
      </w:r>
      <w:r>
        <w:rPr>
          <w:rFonts w:ascii="Times" w:hAnsi="Times"/>
          <w:sz w:val="24"/>
          <w:lang w:eastAsia="ja-JP"/>
        </w:rPr>
        <w:t xml:space="preserve"> avec le suffrage universel et la notion de République, </w:t>
      </w:r>
      <w:r w:rsidRPr="0081070E">
        <w:rPr>
          <w:rFonts w:ascii="Times" w:hAnsi="Times"/>
          <w:i/>
          <w:sz w:val="24"/>
          <w:lang w:eastAsia="ja-JP"/>
        </w:rPr>
        <w:t>1795</w:t>
      </w:r>
      <w:r>
        <w:rPr>
          <w:rFonts w:ascii="Times" w:hAnsi="Times"/>
          <w:sz w:val="24"/>
          <w:lang w:eastAsia="ja-JP"/>
        </w:rPr>
        <w:t xml:space="preserve"> avec le mandat de 3 ans des députés, et même du </w:t>
      </w:r>
      <w:r w:rsidRPr="0081070E">
        <w:rPr>
          <w:rFonts w:ascii="Times" w:hAnsi="Times"/>
          <w:i/>
          <w:sz w:val="24"/>
          <w:lang w:eastAsia="ja-JP"/>
        </w:rPr>
        <w:t>Consulat</w:t>
      </w:r>
      <w:r>
        <w:rPr>
          <w:rFonts w:ascii="Times" w:hAnsi="Times"/>
          <w:sz w:val="24"/>
          <w:lang w:eastAsia="ja-JP"/>
        </w:rPr>
        <w:t xml:space="preserve"> et de </w:t>
      </w:r>
      <w:r w:rsidRPr="0081070E">
        <w:rPr>
          <w:rFonts w:ascii="Times" w:hAnsi="Times"/>
          <w:i/>
          <w:sz w:val="24"/>
          <w:lang w:eastAsia="ja-JP"/>
        </w:rPr>
        <w:t>l’Empire</w:t>
      </w:r>
      <w:r>
        <w:rPr>
          <w:rFonts w:ascii="Times" w:hAnsi="Times"/>
          <w:sz w:val="24"/>
          <w:lang w:eastAsia="ja-JP"/>
        </w:rPr>
        <w:t xml:space="preserve"> avec un exécutif fort.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tout après une phase non négligeable </w:t>
      </w:r>
      <w:r w:rsidRPr="00856DA6">
        <w:rPr>
          <w:rFonts w:ascii="Times" w:hAnsi="Times"/>
          <w:sz w:val="24"/>
          <w:lang w:eastAsia="ja-JP"/>
        </w:rPr>
        <w:t>d’apprentissage</w:t>
      </w:r>
      <w:r>
        <w:rPr>
          <w:rFonts w:ascii="Times" w:hAnsi="Times"/>
          <w:sz w:val="24"/>
          <w:lang w:eastAsia="ja-JP"/>
        </w:rPr>
        <w:t xml:space="preserve"> des mécanismes du régime parlementaire qui aurait pu conduire à interpréter un article ambigu de la constitution dans le sens d’un certain parlementarisme comme </w:t>
      </w:r>
      <w:r w:rsidRPr="0081070E">
        <w:rPr>
          <w:rFonts w:ascii="Times" w:hAnsi="Times"/>
          <w:i/>
          <w:sz w:val="24"/>
          <w:lang w:eastAsia="ja-JP"/>
        </w:rPr>
        <w:t>l’article 68</w:t>
      </w:r>
      <w:r>
        <w:rPr>
          <w:rFonts w:ascii="Times" w:hAnsi="Times"/>
          <w:sz w:val="24"/>
          <w:lang w:eastAsia="ja-JP"/>
        </w:rPr>
        <w:t xml:space="preserve"> affirmant que les ministres (entre autres puisque l’on y rangeait aussi le Président et les agents de l’autorité publique) étaient « </w:t>
      </w:r>
      <w:r w:rsidRPr="0081070E">
        <w:rPr>
          <w:rFonts w:ascii="Times" w:hAnsi="Times"/>
          <w:i/>
          <w:sz w:val="24"/>
          <w:lang w:eastAsia="ja-JP"/>
        </w:rPr>
        <w:t>responsables (…) de tous les actes du gouvernement et de l’administration </w:t>
      </w:r>
      <w:r>
        <w:rPr>
          <w:rFonts w:ascii="Times" w:hAnsi="Times"/>
          <w:sz w:val="24"/>
          <w:lang w:eastAsia="ja-JP"/>
        </w:rPr>
        <w:t>» sans plus de précisions.</w:t>
      </w:r>
    </w:p>
    <w:p w:rsidR="00A846D2" w:rsidRDefault="00A846D2" w:rsidP="00A846D2">
      <w:pPr>
        <w:spacing w:line="360" w:lineRule="auto"/>
        <w:jc w:val="both"/>
        <w:rPr>
          <w:rFonts w:ascii="Times" w:hAnsi="Times"/>
          <w:sz w:val="24"/>
          <w:lang w:eastAsia="ja-JP"/>
        </w:rPr>
      </w:pPr>
      <w:r>
        <w:rPr>
          <w:rFonts w:ascii="Times" w:hAnsi="Times"/>
          <w:sz w:val="24"/>
          <w:lang w:eastAsia="ja-JP"/>
        </w:rPr>
        <w:tab/>
      </w:r>
    </w:p>
    <w:p w:rsidR="00A846D2" w:rsidRPr="009F5C1C" w:rsidRDefault="00A846D2" w:rsidP="00A846D2">
      <w:pPr>
        <w:spacing w:line="360" w:lineRule="auto"/>
        <w:jc w:val="both"/>
        <w:rPr>
          <w:rFonts w:ascii="Times" w:hAnsi="Times"/>
          <w:sz w:val="24"/>
          <w:u w:val="single"/>
          <w:lang w:eastAsia="ja-JP"/>
        </w:rPr>
      </w:pPr>
      <w:r>
        <w:rPr>
          <w:rFonts w:ascii="Times" w:hAnsi="Times"/>
          <w:sz w:val="24"/>
          <w:lang w:eastAsia="ja-JP"/>
        </w:rPr>
        <w:tab/>
      </w:r>
      <w:r w:rsidRPr="009F5C1C">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w:t>
      </w:r>
      <w:r w:rsidRPr="006E2D43">
        <w:rPr>
          <w:rFonts w:ascii="Times" w:hAnsi="Times"/>
          <w:sz w:val="24"/>
          <w:lang w:eastAsia="ja-JP"/>
        </w:rPr>
        <w:t>paradoxe</w:t>
      </w:r>
      <w:r>
        <w:rPr>
          <w:rFonts w:ascii="Times" w:hAnsi="Times"/>
          <w:sz w:val="24"/>
          <w:lang w:eastAsia="ja-JP"/>
        </w:rPr>
        <w:t xml:space="preserve"> de cette République est de voir le suffrage universel</w:t>
      </w:r>
    </w:p>
    <w:p w:rsidR="00A846D2" w:rsidRPr="00856DA6" w:rsidRDefault="00A846D2" w:rsidP="00A846D2">
      <w:pPr>
        <w:pStyle w:val="Paragraphedeliste"/>
        <w:numPr>
          <w:ilvl w:val="0"/>
          <w:numId w:val="45"/>
        </w:numPr>
        <w:spacing w:line="360" w:lineRule="auto"/>
        <w:jc w:val="both"/>
        <w:rPr>
          <w:rFonts w:ascii="Times" w:hAnsi="Times"/>
          <w:i/>
          <w:sz w:val="24"/>
          <w:lang w:eastAsia="ja-JP"/>
        </w:rPr>
      </w:pPr>
      <w:r w:rsidRPr="00856DA6">
        <w:rPr>
          <w:rFonts w:ascii="Times" w:hAnsi="Times"/>
          <w:sz w:val="24"/>
          <w:lang w:eastAsia="ja-JP"/>
        </w:rPr>
        <w:t xml:space="preserve">Élire comme président </w:t>
      </w:r>
      <w:r w:rsidRPr="00856DA6">
        <w:rPr>
          <w:rFonts w:ascii="Times" w:hAnsi="Times"/>
          <w:i/>
          <w:sz w:val="24"/>
          <w:lang w:eastAsia="ja-JP"/>
        </w:rPr>
        <w:t>Louis Napoléon Bonaparte</w:t>
      </w:r>
      <w:r w:rsidRPr="00856DA6">
        <w:rPr>
          <w:rFonts w:ascii="Times" w:hAnsi="Times"/>
          <w:sz w:val="24"/>
          <w:lang w:eastAsia="ja-JP"/>
        </w:rPr>
        <w:t xml:space="preserve">, le neveu de Napoléon I° le 10 décembre 1848, partisan de </w:t>
      </w:r>
      <w:r w:rsidRPr="00CA77EA">
        <w:rPr>
          <w:rFonts w:ascii="Times" w:hAnsi="Times"/>
          <w:sz w:val="24"/>
          <w:lang w:eastAsia="ja-JP"/>
        </w:rPr>
        <w:t>l’Empire</w:t>
      </w:r>
      <w:r w:rsidRPr="00856DA6">
        <w:rPr>
          <w:rFonts w:ascii="Times" w:hAnsi="Times"/>
          <w:sz w:val="24"/>
          <w:lang w:eastAsia="ja-JP"/>
        </w:rPr>
        <w:t xml:space="preserve"> comme </w:t>
      </w:r>
      <w:r w:rsidRPr="00856DA6">
        <w:rPr>
          <w:rFonts w:ascii="Times" w:hAnsi="Times"/>
          <w:i/>
          <w:sz w:val="24"/>
          <w:lang w:eastAsia="ja-JP"/>
        </w:rPr>
        <w:t>Président de la République</w:t>
      </w:r>
    </w:p>
    <w:p w:rsidR="00A846D2" w:rsidRPr="00856DA6" w:rsidRDefault="00A846D2" w:rsidP="00A846D2">
      <w:pPr>
        <w:pStyle w:val="Paragraphedeliste"/>
        <w:numPr>
          <w:ilvl w:val="0"/>
          <w:numId w:val="45"/>
        </w:numPr>
        <w:spacing w:line="360" w:lineRule="auto"/>
        <w:jc w:val="both"/>
        <w:rPr>
          <w:rFonts w:ascii="Times" w:hAnsi="Times"/>
          <w:sz w:val="24"/>
          <w:lang w:eastAsia="ja-JP"/>
        </w:rPr>
      </w:pPr>
      <w:r w:rsidRPr="00856DA6">
        <w:rPr>
          <w:rFonts w:ascii="Times" w:hAnsi="Times"/>
          <w:sz w:val="24"/>
          <w:lang w:eastAsia="ja-JP"/>
        </w:rPr>
        <w:t xml:space="preserve">Et envoyer, le 13 mai 1849 une majorité… </w:t>
      </w:r>
      <w:r w:rsidRPr="00CA77EA">
        <w:rPr>
          <w:rFonts w:ascii="Times" w:hAnsi="Times"/>
          <w:sz w:val="24"/>
          <w:lang w:eastAsia="ja-JP"/>
        </w:rPr>
        <w:t>monarchiste</w:t>
      </w:r>
      <w:r w:rsidRPr="00856DA6">
        <w:rPr>
          <w:rFonts w:ascii="Times" w:hAnsi="Times"/>
          <w:sz w:val="24"/>
          <w:lang w:eastAsia="ja-JP"/>
        </w:rPr>
        <w:t xml:space="preserve"> (dans ses deux composantes, légitimistes et orléanistes, à </w:t>
      </w:r>
      <w:r w:rsidRPr="00856DA6">
        <w:rPr>
          <w:rFonts w:ascii="Times" w:hAnsi="Times"/>
          <w:i/>
          <w:sz w:val="24"/>
          <w:lang w:eastAsia="ja-JP"/>
        </w:rPr>
        <w:t>l’Assemblée</w:t>
      </w:r>
      <w:r>
        <w:rPr>
          <w:rFonts w:ascii="Times" w:hAnsi="Times"/>
          <w:i/>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Avec à la clé un réel problème de « cohabitation » entre ces deux pouvoirs ayant une </w:t>
      </w:r>
      <w:r w:rsidRPr="00CA77EA">
        <w:rPr>
          <w:rFonts w:ascii="Times" w:hAnsi="Times"/>
          <w:i/>
          <w:sz w:val="24"/>
          <w:lang w:eastAsia="ja-JP"/>
        </w:rPr>
        <w:t>égale</w:t>
      </w:r>
      <w:r>
        <w:rPr>
          <w:rFonts w:ascii="Times" w:hAnsi="Times"/>
          <w:sz w:val="24"/>
          <w:lang w:eastAsia="ja-JP"/>
        </w:rPr>
        <w:t xml:space="preserve"> légitimité populaire et sans qu’il y ait de procédures constitutionnelles pour trancher, du fait de la séparation stricte des pouvoirs.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Dès l’automne 1849, le </w:t>
      </w:r>
      <w:r w:rsidRPr="00177C38">
        <w:rPr>
          <w:rFonts w:ascii="Times" w:hAnsi="Times"/>
          <w:i/>
          <w:sz w:val="24"/>
          <w:lang w:eastAsia="ja-JP"/>
        </w:rPr>
        <w:t>Président L</w:t>
      </w:r>
      <w:r>
        <w:rPr>
          <w:rFonts w:ascii="Times" w:hAnsi="Times"/>
          <w:i/>
          <w:sz w:val="24"/>
          <w:lang w:eastAsia="ja-JP"/>
        </w:rPr>
        <w:t xml:space="preserve">ouis </w:t>
      </w:r>
      <w:r w:rsidRPr="00177C38">
        <w:rPr>
          <w:rFonts w:ascii="Times" w:hAnsi="Times"/>
          <w:i/>
          <w:sz w:val="24"/>
          <w:lang w:eastAsia="ja-JP"/>
        </w:rPr>
        <w:t>N</w:t>
      </w:r>
      <w:r>
        <w:rPr>
          <w:rFonts w:ascii="Times" w:hAnsi="Times"/>
          <w:i/>
          <w:sz w:val="24"/>
          <w:lang w:eastAsia="ja-JP"/>
        </w:rPr>
        <w:t>apoléon</w:t>
      </w:r>
      <w:r w:rsidRPr="00177C38">
        <w:rPr>
          <w:rFonts w:ascii="Times" w:hAnsi="Times"/>
          <w:i/>
          <w:sz w:val="24"/>
          <w:lang w:eastAsia="ja-JP"/>
        </w:rPr>
        <w:t xml:space="preserve"> Bonaparte</w:t>
      </w:r>
      <w:r>
        <w:rPr>
          <w:rFonts w:ascii="Times" w:hAnsi="Times"/>
          <w:sz w:val="24"/>
          <w:lang w:eastAsia="ja-JP"/>
        </w:rPr>
        <w:t xml:space="preserve"> gouvernait avec un ministère soumis complétement à son autorité, qui n’avait plus la confiance d’une </w:t>
      </w:r>
      <w:r w:rsidRPr="006E2D43">
        <w:rPr>
          <w:rFonts w:ascii="Times" w:hAnsi="Times"/>
          <w:sz w:val="24"/>
          <w:lang w:eastAsia="ja-JP"/>
        </w:rPr>
        <w:t>Assemblée</w:t>
      </w:r>
      <w:r>
        <w:rPr>
          <w:rFonts w:ascii="Times" w:hAnsi="Times"/>
          <w:sz w:val="24"/>
          <w:lang w:eastAsia="ja-JP"/>
        </w:rPr>
        <w:t xml:space="preserve">, d’où des relations </w:t>
      </w:r>
      <w:r w:rsidRPr="00D9631B">
        <w:rPr>
          <w:rFonts w:ascii="Times" w:hAnsi="Times"/>
          <w:sz w:val="24"/>
          <w:lang w:eastAsia="ja-JP"/>
        </w:rPr>
        <w:t>conflictuelles</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Or le </w:t>
      </w:r>
      <w:r w:rsidRPr="00CF6630">
        <w:rPr>
          <w:rFonts w:ascii="Times" w:hAnsi="Times"/>
          <w:i/>
          <w:sz w:val="24"/>
          <w:lang w:eastAsia="ja-JP"/>
        </w:rPr>
        <w:t>Président</w:t>
      </w:r>
      <w:r>
        <w:rPr>
          <w:rFonts w:ascii="Times" w:hAnsi="Times"/>
          <w:sz w:val="24"/>
          <w:lang w:eastAsia="ja-JP"/>
        </w:rPr>
        <w:t xml:space="preserve"> souhaitait réviser la </w:t>
      </w:r>
      <w:r w:rsidRPr="00177C38">
        <w:rPr>
          <w:rFonts w:ascii="Times" w:hAnsi="Times"/>
          <w:i/>
          <w:sz w:val="24"/>
          <w:lang w:eastAsia="ja-JP"/>
        </w:rPr>
        <w:t>Constitution</w:t>
      </w:r>
      <w:r>
        <w:rPr>
          <w:rFonts w:ascii="Times" w:hAnsi="Times"/>
          <w:sz w:val="24"/>
          <w:lang w:eastAsia="ja-JP"/>
        </w:rPr>
        <w:t xml:space="preserve"> pour revenir sur l’interdiction d’une réélection immédiate, ce que </w:t>
      </w:r>
      <w:r w:rsidRPr="00CF6630">
        <w:rPr>
          <w:rFonts w:ascii="Times" w:hAnsi="Times"/>
          <w:i/>
          <w:sz w:val="24"/>
          <w:lang w:eastAsia="ja-JP"/>
        </w:rPr>
        <w:t>l’Assemblée</w:t>
      </w:r>
      <w:r>
        <w:rPr>
          <w:rFonts w:ascii="Times" w:hAnsi="Times"/>
          <w:sz w:val="24"/>
          <w:lang w:eastAsia="ja-JP"/>
        </w:rPr>
        <w:t xml:space="preserve"> refusait.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Une assemblée très maladroite qui a voulu retoucher les conditions électorales en exigeant par une loi électorale de 1850 une condition de résidence dans la commune de 3 ans pour pouvoir voter, diminuant ainsi d’un tiers le nombre de votants, surtout celui des ouvriers, mobiles en ces temps de révolution industrielle. Ainsi </w:t>
      </w:r>
      <w:r w:rsidRPr="00177C38">
        <w:rPr>
          <w:rFonts w:ascii="Times" w:hAnsi="Times"/>
          <w:i/>
          <w:sz w:val="24"/>
          <w:lang w:eastAsia="ja-JP"/>
        </w:rPr>
        <w:t>L</w:t>
      </w:r>
      <w:r>
        <w:rPr>
          <w:rFonts w:ascii="Times" w:hAnsi="Times"/>
          <w:i/>
          <w:sz w:val="24"/>
          <w:lang w:eastAsia="ja-JP"/>
        </w:rPr>
        <w:t xml:space="preserve">ouis </w:t>
      </w:r>
      <w:r w:rsidRPr="00177C38">
        <w:rPr>
          <w:rFonts w:ascii="Times" w:hAnsi="Times"/>
          <w:i/>
          <w:sz w:val="24"/>
          <w:lang w:eastAsia="ja-JP"/>
        </w:rPr>
        <w:t>N</w:t>
      </w:r>
      <w:r>
        <w:rPr>
          <w:rFonts w:ascii="Times" w:hAnsi="Times"/>
          <w:i/>
          <w:sz w:val="24"/>
          <w:lang w:eastAsia="ja-JP"/>
        </w:rPr>
        <w:t>apoléon</w:t>
      </w:r>
      <w:r w:rsidRPr="00177C38">
        <w:rPr>
          <w:rFonts w:ascii="Times" w:hAnsi="Times"/>
          <w:i/>
          <w:sz w:val="24"/>
          <w:lang w:eastAsia="ja-JP"/>
        </w:rPr>
        <w:t xml:space="preserve"> Bonaparte</w:t>
      </w:r>
      <w:r>
        <w:rPr>
          <w:rFonts w:ascii="Times" w:hAnsi="Times"/>
          <w:sz w:val="24"/>
          <w:lang w:eastAsia="ja-JP"/>
        </w:rPr>
        <w:t xml:space="preserve"> s’est présenté comme défendeur du </w:t>
      </w:r>
      <w:r>
        <w:rPr>
          <w:rFonts w:ascii="Times" w:hAnsi="Times"/>
          <w:i/>
          <w:sz w:val="24"/>
          <w:lang w:eastAsia="ja-JP"/>
        </w:rPr>
        <w:t>suffrage universel.</w:t>
      </w:r>
    </w:p>
    <w:p w:rsidR="00A846D2" w:rsidRDefault="00A846D2" w:rsidP="00A846D2">
      <w:pPr>
        <w:spacing w:line="360" w:lineRule="auto"/>
        <w:jc w:val="both"/>
        <w:rPr>
          <w:rFonts w:ascii="Times" w:hAnsi="Times"/>
          <w:sz w:val="24"/>
          <w:lang w:eastAsia="ja-JP"/>
        </w:rPr>
      </w:pPr>
      <w:r>
        <w:rPr>
          <w:rFonts w:ascii="Times" w:hAnsi="Times"/>
          <w:sz w:val="24"/>
          <w:lang w:eastAsia="ja-JP"/>
        </w:rPr>
        <w:tab/>
        <w:t>Dans la nuit du 1° au 2 décembre, le Président fit afficher sur les murs de Paris un décret prononçant la dissolution de l’Assemblée (ce qu’il ne pouvait faire, la dissolution étant même un cas de « </w:t>
      </w:r>
      <w:r w:rsidRPr="004D35E9">
        <w:rPr>
          <w:rFonts w:ascii="Times" w:hAnsi="Times"/>
          <w:i/>
          <w:sz w:val="24"/>
          <w:lang w:eastAsia="ja-JP"/>
        </w:rPr>
        <w:t>crime de haute trahison </w:t>
      </w:r>
      <w:r>
        <w:rPr>
          <w:rFonts w:ascii="Times" w:hAnsi="Times"/>
          <w:sz w:val="24"/>
          <w:lang w:eastAsia="ja-JP"/>
        </w:rPr>
        <w:t xml:space="preserve">» selon </w:t>
      </w:r>
      <w:r w:rsidRPr="004D35E9">
        <w:rPr>
          <w:rFonts w:ascii="Times" w:hAnsi="Times"/>
          <w:i/>
          <w:sz w:val="24"/>
          <w:lang w:eastAsia="ja-JP"/>
        </w:rPr>
        <w:t>l’article 68</w:t>
      </w:r>
      <w:r>
        <w:rPr>
          <w:rFonts w:ascii="Times" w:hAnsi="Times"/>
          <w:sz w:val="24"/>
          <w:lang w:eastAsia="ja-JP"/>
        </w:rPr>
        <w:t xml:space="preserve"> devant conduire à sa déchéance) et le rétablissement du </w:t>
      </w:r>
      <w:r w:rsidRPr="00224FF7">
        <w:rPr>
          <w:rFonts w:ascii="Times" w:hAnsi="Times"/>
          <w:sz w:val="24"/>
          <w:lang w:eastAsia="ja-JP"/>
        </w:rPr>
        <w:t>suffrage universel</w:t>
      </w:r>
      <w:r>
        <w:rPr>
          <w:rFonts w:ascii="Times" w:hAnsi="Times"/>
          <w:sz w:val="24"/>
          <w:lang w:eastAsia="ja-JP"/>
        </w:rPr>
        <w:t xml:space="preserve"> complet.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Peuple est alors convoqué pour approuver par avance la future nouvelle constitution qui sera celle du 14 janvier 1852 ; ce qu’il fit à une large majorité dans la grande tradition des plébiscites bonapartistes. La </w:t>
      </w:r>
      <w:r w:rsidRPr="00D9631B">
        <w:rPr>
          <w:rFonts w:ascii="Times" w:hAnsi="Times"/>
          <w:i/>
          <w:sz w:val="24"/>
          <w:lang w:eastAsia="ja-JP"/>
        </w:rPr>
        <w:t>II° République</w:t>
      </w:r>
      <w:r>
        <w:rPr>
          <w:rFonts w:ascii="Times" w:hAnsi="Times"/>
          <w:sz w:val="24"/>
          <w:lang w:eastAsia="ja-JP"/>
        </w:rPr>
        <w:t xml:space="preserve"> est donc morte à la suite d’un </w:t>
      </w:r>
      <w:r w:rsidRPr="00D9631B">
        <w:rPr>
          <w:rFonts w:ascii="Times" w:hAnsi="Times"/>
          <w:sz w:val="24"/>
          <w:lang w:eastAsia="ja-JP"/>
        </w:rPr>
        <w:t>coup d’Etat</w:t>
      </w:r>
      <w:r>
        <w:rPr>
          <w:rFonts w:ascii="Times" w:hAnsi="Times"/>
          <w:sz w:val="24"/>
          <w:lang w:eastAsia="ja-JP"/>
        </w:rPr>
        <w:t xml:space="preserve"> mais en sachant qu’il s’agissait d’une République où les républicains étaient absents du pouvoir.</w:t>
      </w:r>
    </w:p>
    <w:p w:rsidR="00A846D2" w:rsidRDefault="00A846D2" w:rsidP="00A846D2">
      <w:pPr>
        <w:spacing w:line="360" w:lineRule="auto"/>
        <w:jc w:val="both"/>
        <w:rPr>
          <w:rFonts w:ascii="Times" w:hAnsi="Times"/>
          <w:sz w:val="24"/>
          <w:lang w:eastAsia="ja-JP"/>
        </w:rPr>
      </w:pPr>
    </w:p>
    <w:p w:rsidR="00A846D2" w:rsidRPr="000C6169" w:rsidRDefault="00A846D2" w:rsidP="00A846D2">
      <w:pPr>
        <w:spacing w:line="360" w:lineRule="auto"/>
        <w:jc w:val="both"/>
        <w:rPr>
          <w:rFonts w:ascii="Times" w:hAnsi="Times"/>
          <w:b/>
          <w:i/>
          <w:sz w:val="24"/>
          <w:lang w:eastAsia="ja-JP"/>
        </w:rPr>
      </w:pPr>
      <w:r w:rsidRPr="000C6169">
        <w:rPr>
          <w:rFonts w:ascii="Times" w:hAnsi="Times"/>
          <w:b/>
          <w:i/>
          <w:sz w:val="24"/>
          <w:lang w:eastAsia="ja-JP"/>
        </w:rPr>
        <w:t>9. La Constitution du 14 janvier 1852</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En décembre 1851, le Peuple avait juste approuvé 5 principes devant conduire à la rédaction du texte. Le texte a donc repris ces principes directeurs en établissant une filiation avec le régime de </w:t>
      </w:r>
      <w:r w:rsidRPr="002F2CD9">
        <w:rPr>
          <w:rFonts w:ascii="Times" w:hAnsi="Times"/>
          <w:i/>
          <w:sz w:val="24"/>
          <w:lang w:eastAsia="ja-JP"/>
        </w:rPr>
        <w:t>l’An VIII</w:t>
      </w:r>
      <w:r>
        <w:rPr>
          <w:rFonts w:ascii="Times" w:hAnsi="Times"/>
          <w:sz w:val="24"/>
          <w:lang w:eastAsia="ja-JP"/>
        </w:rPr>
        <w:t xml:space="preserve"> et en mettant en avant la continuité du </w:t>
      </w:r>
      <w:r w:rsidRPr="00D53E63">
        <w:rPr>
          <w:rFonts w:ascii="Times" w:hAnsi="Times"/>
          <w:i/>
          <w:sz w:val="24"/>
          <w:lang w:eastAsia="ja-JP"/>
        </w:rPr>
        <w:t>SU</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Ainsi, l’on aboutit à une </w:t>
      </w:r>
      <w:r w:rsidRPr="00D9631B">
        <w:rPr>
          <w:rFonts w:ascii="Times" w:hAnsi="Times"/>
          <w:sz w:val="24"/>
          <w:lang w:eastAsia="ja-JP"/>
        </w:rPr>
        <w:t>concentration</w:t>
      </w:r>
      <w:r>
        <w:rPr>
          <w:rFonts w:ascii="Times" w:hAnsi="Times"/>
          <w:sz w:val="24"/>
          <w:lang w:eastAsia="ja-JP"/>
        </w:rPr>
        <w:t xml:space="preserve"> des pouvoirs au profit de l’exécutif, du </w:t>
      </w:r>
      <w:r w:rsidRPr="00D9631B">
        <w:rPr>
          <w:rFonts w:ascii="Times" w:hAnsi="Times"/>
          <w:i/>
          <w:sz w:val="24"/>
          <w:lang w:eastAsia="ja-JP"/>
        </w:rPr>
        <w:t>Président</w:t>
      </w:r>
      <w:r>
        <w:rPr>
          <w:rFonts w:ascii="Times" w:hAnsi="Times"/>
          <w:sz w:val="24"/>
          <w:lang w:eastAsia="ja-JP"/>
        </w:rPr>
        <w:t xml:space="preserve"> vite devenu </w:t>
      </w:r>
      <w:r w:rsidRPr="00D9631B">
        <w:rPr>
          <w:rFonts w:ascii="Times" w:hAnsi="Times"/>
          <w:i/>
          <w:sz w:val="24"/>
          <w:lang w:eastAsia="ja-JP"/>
        </w:rPr>
        <w:t>Empereur</w:t>
      </w:r>
      <w:r>
        <w:rPr>
          <w:rFonts w:ascii="Times" w:hAnsi="Times"/>
          <w:sz w:val="24"/>
          <w:lang w:eastAsia="ja-JP"/>
        </w:rPr>
        <w:t>, mais le régime connut une nette évolution dans une seconde partie jusqu’à retrouver la séparation souple des pouvoirs.</w:t>
      </w:r>
    </w:p>
    <w:p w:rsidR="00A846D2" w:rsidRDefault="00A846D2" w:rsidP="00A846D2">
      <w:pPr>
        <w:spacing w:line="360" w:lineRule="auto"/>
        <w:jc w:val="both"/>
        <w:rPr>
          <w:rFonts w:ascii="Times" w:hAnsi="Times"/>
          <w:sz w:val="24"/>
          <w:lang w:eastAsia="ja-JP"/>
        </w:rPr>
      </w:pPr>
    </w:p>
    <w:p w:rsidR="00A846D2" w:rsidRPr="002F2CD9" w:rsidRDefault="00A846D2" w:rsidP="00A846D2">
      <w:pPr>
        <w:spacing w:line="360" w:lineRule="auto"/>
        <w:jc w:val="both"/>
        <w:rPr>
          <w:rFonts w:ascii="Times" w:hAnsi="Times"/>
          <w:sz w:val="24"/>
          <w:u w:val="single"/>
          <w:lang w:eastAsia="ja-JP"/>
        </w:rPr>
      </w:pPr>
      <w:r>
        <w:rPr>
          <w:rFonts w:ascii="Times" w:hAnsi="Times"/>
          <w:sz w:val="24"/>
          <w:lang w:eastAsia="ja-JP"/>
        </w:rPr>
        <w:tab/>
      </w:r>
      <w:r w:rsidRPr="002F2CD9">
        <w:rPr>
          <w:rFonts w:ascii="Times" w:hAnsi="Times"/>
          <w:sz w:val="24"/>
          <w:u w:val="single"/>
          <w:lang w:eastAsia="ja-JP"/>
        </w:rPr>
        <w:t>A. Les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On retrouve une certaine </w:t>
      </w:r>
      <w:r w:rsidRPr="00D9631B">
        <w:rPr>
          <w:rFonts w:ascii="Times" w:hAnsi="Times"/>
          <w:sz w:val="24"/>
          <w:lang w:eastAsia="ja-JP"/>
        </w:rPr>
        <w:t>ressemblance</w:t>
      </w:r>
      <w:r>
        <w:rPr>
          <w:rFonts w:ascii="Times" w:hAnsi="Times"/>
          <w:sz w:val="24"/>
          <w:lang w:eastAsia="ja-JP"/>
        </w:rPr>
        <w:t xml:space="preserve"> avec le </w:t>
      </w:r>
      <w:r w:rsidRPr="00B337BB">
        <w:rPr>
          <w:rFonts w:ascii="Times" w:hAnsi="Times"/>
          <w:i/>
          <w:sz w:val="24"/>
          <w:lang w:eastAsia="ja-JP"/>
        </w:rPr>
        <w:t>Premier Empire</w:t>
      </w:r>
      <w:r>
        <w:rPr>
          <w:rFonts w:ascii="Times" w:hAnsi="Times"/>
          <w:sz w:val="24"/>
          <w:lang w:eastAsia="ja-JP"/>
        </w:rPr>
        <w:t xml:space="preserve">, soit un </w:t>
      </w:r>
      <w:r w:rsidRPr="00D9631B">
        <w:rPr>
          <w:rFonts w:ascii="Times" w:hAnsi="Times"/>
          <w:i/>
          <w:sz w:val="24"/>
          <w:lang w:eastAsia="ja-JP"/>
        </w:rPr>
        <w:t>Empereur</w:t>
      </w:r>
      <w:r>
        <w:rPr>
          <w:rFonts w:ascii="Times" w:hAnsi="Times"/>
          <w:sz w:val="24"/>
          <w:lang w:eastAsia="ja-JP"/>
        </w:rPr>
        <w:t xml:space="preserve"> tout puisant face à des assemblées au rôle réduit jusqu’à l’évolution libérale de la seconde partie du 2° Empire.</w:t>
      </w:r>
    </w:p>
    <w:p w:rsidR="00A846D2" w:rsidRDefault="00A846D2" w:rsidP="00A846D2">
      <w:pPr>
        <w:spacing w:line="360" w:lineRule="auto"/>
        <w:jc w:val="both"/>
        <w:rPr>
          <w:rFonts w:ascii="Times" w:hAnsi="Times"/>
          <w:sz w:val="24"/>
          <w:lang w:eastAsia="ja-JP"/>
        </w:rPr>
      </w:pPr>
    </w:p>
    <w:p w:rsidR="00A846D2" w:rsidRPr="00B337BB"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B337BB">
        <w:rPr>
          <w:rFonts w:ascii="Times" w:hAnsi="Times"/>
          <w:sz w:val="24"/>
          <w:u w:val="single"/>
          <w:lang w:eastAsia="ja-JP"/>
        </w:rPr>
        <w:t>1. L’Empereur</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D’abord </w:t>
      </w:r>
      <w:r w:rsidRPr="006A1A14">
        <w:rPr>
          <w:rFonts w:ascii="Times" w:hAnsi="Times"/>
          <w:i/>
          <w:sz w:val="24"/>
          <w:lang w:eastAsia="ja-JP"/>
        </w:rPr>
        <w:t>Président de la République</w:t>
      </w:r>
      <w:r>
        <w:rPr>
          <w:rFonts w:ascii="Times" w:hAnsi="Times"/>
          <w:sz w:val="24"/>
          <w:lang w:eastAsia="ja-JP"/>
        </w:rPr>
        <w:t xml:space="preserve">, le </w:t>
      </w:r>
      <w:r w:rsidRPr="00DC671A">
        <w:rPr>
          <w:rFonts w:ascii="Times" w:hAnsi="Times"/>
          <w:i/>
          <w:sz w:val="24"/>
          <w:lang w:eastAsia="ja-JP"/>
        </w:rPr>
        <w:t>S</w:t>
      </w:r>
      <w:r>
        <w:rPr>
          <w:rFonts w:ascii="Times" w:hAnsi="Times"/>
          <w:i/>
          <w:sz w:val="24"/>
          <w:lang w:eastAsia="ja-JP"/>
        </w:rPr>
        <w:t>énatus-</w:t>
      </w:r>
      <w:r w:rsidRPr="00DC671A">
        <w:rPr>
          <w:rFonts w:ascii="Times" w:hAnsi="Times"/>
          <w:i/>
          <w:sz w:val="24"/>
          <w:lang w:eastAsia="ja-JP"/>
        </w:rPr>
        <w:t>C</w:t>
      </w:r>
      <w:r>
        <w:rPr>
          <w:rFonts w:ascii="Times" w:hAnsi="Times"/>
          <w:i/>
          <w:sz w:val="24"/>
          <w:lang w:eastAsia="ja-JP"/>
        </w:rPr>
        <w:t>onsulte</w:t>
      </w:r>
      <w:r w:rsidRPr="00DC671A">
        <w:rPr>
          <w:rFonts w:ascii="Times" w:hAnsi="Times"/>
          <w:i/>
          <w:sz w:val="24"/>
          <w:lang w:eastAsia="ja-JP"/>
        </w:rPr>
        <w:t xml:space="preserve"> du 7 novembre 1852</w:t>
      </w:r>
      <w:r>
        <w:rPr>
          <w:rFonts w:ascii="Times" w:hAnsi="Times"/>
          <w:sz w:val="24"/>
          <w:lang w:eastAsia="ja-JP"/>
        </w:rPr>
        <w:t xml:space="preserve"> est venu rétablir la </w:t>
      </w:r>
      <w:r w:rsidRPr="00C87640">
        <w:rPr>
          <w:rFonts w:ascii="Times" w:hAnsi="Times"/>
          <w:sz w:val="24"/>
          <w:lang w:eastAsia="ja-JP"/>
        </w:rPr>
        <w:t>dignité</w:t>
      </w:r>
      <w:r>
        <w:rPr>
          <w:rFonts w:ascii="Times" w:hAnsi="Times"/>
          <w:sz w:val="24"/>
          <w:lang w:eastAsia="ja-JP"/>
        </w:rPr>
        <w:t xml:space="preserve"> impériale en faisant de </w:t>
      </w:r>
      <w:r w:rsidRPr="00DC671A">
        <w:rPr>
          <w:rFonts w:ascii="Times" w:hAnsi="Times"/>
          <w:i/>
          <w:sz w:val="24"/>
          <w:lang w:eastAsia="ja-JP"/>
        </w:rPr>
        <w:t>Louis Napoléon Bonaparte</w:t>
      </w:r>
      <w:r>
        <w:rPr>
          <w:rFonts w:ascii="Times" w:hAnsi="Times"/>
          <w:sz w:val="24"/>
          <w:lang w:eastAsia="ja-JP"/>
        </w:rPr>
        <w:t xml:space="preserve"> « </w:t>
      </w:r>
      <w:r w:rsidRPr="00DC671A">
        <w:rPr>
          <w:rFonts w:ascii="Times" w:hAnsi="Times"/>
          <w:i/>
          <w:sz w:val="24"/>
          <w:lang w:eastAsia="ja-JP"/>
        </w:rPr>
        <w:t>Empereur des français sous le nom de Napoléon III </w:t>
      </w:r>
      <w:r>
        <w:rPr>
          <w:rFonts w:ascii="Times" w:hAnsi="Times"/>
          <w:sz w:val="24"/>
          <w:lang w:eastAsia="ja-JP"/>
        </w:rPr>
        <w:t>», une dignité dès lors héréditaire.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détenait la </w:t>
      </w:r>
      <w:r w:rsidRPr="00287A9A">
        <w:rPr>
          <w:rFonts w:ascii="Times" w:hAnsi="Times"/>
          <w:i/>
          <w:sz w:val="24"/>
          <w:lang w:eastAsia="ja-JP"/>
        </w:rPr>
        <w:t>totalité</w:t>
      </w:r>
      <w:r>
        <w:rPr>
          <w:rFonts w:ascii="Times" w:hAnsi="Times"/>
          <w:sz w:val="24"/>
          <w:lang w:eastAsia="ja-JP"/>
        </w:rPr>
        <w:t xml:space="preserve"> du pouvoir exécutif avec l’aide de ministres qui ne dépendaient que de lui seul, responsables politiquement et individuellement devant lui.</w:t>
      </w:r>
    </w:p>
    <w:p w:rsidR="00A846D2" w:rsidRDefault="00A846D2" w:rsidP="00A846D2">
      <w:pPr>
        <w:spacing w:line="360" w:lineRule="auto"/>
        <w:jc w:val="both"/>
        <w:rPr>
          <w:rFonts w:ascii="Times" w:hAnsi="Times"/>
          <w:sz w:val="24"/>
          <w:lang w:eastAsia="ja-JP"/>
        </w:rPr>
      </w:pPr>
      <w:r>
        <w:rPr>
          <w:rFonts w:ascii="Times" w:hAnsi="Times"/>
          <w:sz w:val="24"/>
          <w:lang w:eastAsia="ja-JP"/>
        </w:rPr>
        <w:t>C’était le commandant en chef des armées, il déclarait la guerre et la paix, négociait les traités, nommait aux principaux emplois, avait le droit de grâce et d’amnistie et avait le pouvoir réglementaire d’exécution des lois.</w:t>
      </w:r>
    </w:p>
    <w:p w:rsidR="00A846D2" w:rsidRDefault="00A846D2" w:rsidP="00A846D2">
      <w:pPr>
        <w:spacing w:line="360" w:lineRule="auto"/>
        <w:jc w:val="both"/>
        <w:rPr>
          <w:rFonts w:ascii="Times" w:hAnsi="Times"/>
          <w:sz w:val="24"/>
          <w:lang w:eastAsia="ja-JP"/>
        </w:rPr>
      </w:pPr>
      <w:r>
        <w:rPr>
          <w:rFonts w:ascii="Times" w:hAnsi="Times"/>
          <w:sz w:val="24"/>
          <w:lang w:eastAsia="ja-JP"/>
        </w:rPr>
        <w:tab/>
        <w:t>Par ailleurs, il avait seul l’initiative des lois, à l’exception des lois dites « </w:t>
      </w:r>
      <w:r w:rsidRPr="008F0A6C">
        <w:rPr>
          <w:rFonts w:ascii="Times" w:hAnsi="Times"/>
          <w:i/>
          <w:sz w:val="24"/>
          <w:lang w:eastAsia="ja-JP"/>
        </w:rPr>
        <w:t>de grand intérêt national </w:t>
      </w:r>
      <w:r>
        <w:rPr>
          <w:rFonts w:ascii="Times" w:hAnsi="Times"/>
          <w:sz w:val="24"/>
          <w:lang w:eastAsia="ja-JP"/>
        </w:rPr>
        <w:t>» ou celles relatives à la Constitution dites « </w:t>
      </w:r>
      <w:r w:rsidRPr="008F0A6C">
        <w:rPr>
          <w:rFonts w:ascii="Times" w:hAnsi="Times"/>
          <w:i/>
          <w:sz w:val="24"/>
          <w:lang w:eastAsia="ja-JP"/>
        </w:rPr>
        <w:t>sénatus-consulte </w:t>
      </w:r>
      <w:r>
        <w:rPr>
          <w:rFonts w:ascii="Times" w:hAnsi="Times"/>
          <w:sz w:val="24"/>
          <w:lang w:eastAsia="ja-JP"/>
        </w:rPr>
        <w:t xml:space="preserve">» qu’il partageait avec le </w:t>
      </w:r>
      <w:r w:rsidRPr="008F0A6C">
        <w:rPr>
          <w:rFonts w:ascii="Times" w:hAnsi="Times"/>
          <w:i/>
          <w:sz w:val="24"/>
          <w:lang w:eastAsia="ja-JP"/>
        </w:rPr>
        <w:t>Sénat</w:t>
      </w:r>
      <w:r>
        <w:rPr>
          <w:rFonts w:ascii="Times" w:hAnsi="Times"/>
          <w:i/>
          <w:sz w:val="24"/>
          <w:lang w:eastAsia="ja-JP"/>
        </w:rPr>
        <w:t>,</w:t>
      </w:r>
      <w:r>
        <w:rPr>
          <w:rFonts w:ascii="Times" w:hAnsi="Times"/>
          <w:sz w:val="24"/>
          <w:lang w:eastAsia="ja-JP"/>
        </w:rPr>
        <w:t xml:space="preserve"> et exerçait un véritable droit de </w:t>
      </w:r>
      <w:r w:rsidRPr="00C87640">
        <w:rPr>
          <w:rFonts w:ascii="Times" w:hAnsi="Times"/>
          <w:i/>
          <w:sz w:val="24"/>
          <w:lang w:eastAsia="ja-JP"/>
        </w:rPr>
        <w:t>veto</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326FAA"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326FAA">
        <w:rPr>
          <w:rFonts w:ascii="Times" w:hAnsi="Times"/>
          <w:sz w:val="24"/>
          <w:u w:val="single"/>
          <w:lang w:eastAsia="ja-JP"/>
        </w:rPr>
        <w:t>2. Les Assemblées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D8"/>
      </w:r>
      <w:r>
        <w:rPr>
          <w:rFonts w:ascii="Times" w:hAnsi="Times"/>
          <w:sz w:val="24"/>
          <w:lang w:eastAsia="ja-JP"/>
        </w:rPr>
        <w:t xml:space="preserve"> </w:t>
      </w:r>
      <w:r w:rsidRPr="00C50FAD">
        <w:rPr>
          <w:rFonts w:ascii="Times" w:hAnsi="Times"/>
          <w:i/>
          <w:sz w:val="24"/>
          <w:lang w:eastAsia="ja-JP"/>
        </w:rPr>
        <w:t>Le Sénat </w:t>
      </w:r>
      <w:r>
        <w:rPr>
          <w:rFonts w:ascii="Times" w:hAnsi="Times"/>
          <w:sz w:val="24"/>
          <w:lang w:eastAsia="ja-JP"/>
        </w:rPr>
        <w:t xml:space="preserve">: une assemblée composée de membres nommés </w:t>
      </w:r>
      <w:r w:rsidRPr="006A1A14">
        <w:rPr>
          <w:rFonts w:ascii="Times" w:hAnsi="Times"/>
          <w:i/>
          <w:sz w:val="24"/>
          <w:lang w:eastAsia="ja-JP"/>
        </w:rPr>
        <w:t>à vie</w:t>
      </w:r>
      <w:r>
        <w:rPr>
          <w:rFonts w:ascii="Times" w:hAnsi="Times"/>
          <w:sz w:val="24"/>
          <w:lang w:eastAsia="ja-JP"/>
        </w:rPr>
        <w:t xml:space="preserve"> par </w:t>
      </w:r>
      <w:r w:rsidRPr="00C50FAD">
        <w:rPr>
          <w:rFonts w:ascii="Times" w:hAnsi="Times"/>
          <w:i/>
          <w:sz w:val="24"/>
          <w:lang w:eastAsia="ja-JP"/>
        </w:rPr>
        <w:t>l’Empereur</w:t>
      </w:r>
      <w:r>
        <w:rPr>
          <w:rFonts w:ascii="Times" w:hAnsi="Times"/>
          <w:sz w:val="24"/>
          <w:lang w:eastAsia="ja-JP"/>
        </w:rPr>
        <w:t xml:space="preserve"> ou de membres </w:t>
      </w:r>
      <w:r w:rsidRPr="006A1A14">
        <w:rPr>
          <w:rFonts w:ascii="Times" w:hAnsi="Times"/>
          <w:i/>
          <w:sz w:val="24"/>
          <w:lang w:eastAsia="ja-JP"/>
        </w:rPr>
        <w:t>de droit</w:t>
      </w:r>
      <w:r>
        <w:rPr>
          <w:rFonts w:ascii="Times" w:hAnsi="Times"/>
          <w:sz w:val="24"/>
          <w:lang w:eastAsia="ja-JP"/>
        </w:rPr>
        <w:t xml:space="preserve"> (princes de la famille impériale, maréchaux et cardinaux) et qui avait l’initiative de proposer des lois « </w:t>
      </w:r>
      <w:r w:rsidRPr="00C50FAD">
        <w:rPr>
          <w:rFonts w:ascii="Times" w:hAnsi="Times"/>
          <w:i/>
          <w:sz w:val="24"/>
          <w:lang w:eastAsia="ja-JP"/>
        </w:rPr>
        <w:t>d’un grand intérêt national </w:t>
      </w:r>
      <w:r>
        <w:rPr>
          <w:rFonts w:ascii="Times" w:hAnsi="Times"/>
          <w:sz w:val="24"/>
          <w:lang w:eastAsia="ja-JP"/>
        </w:rPr>
        <w:t xml:space="preserve">» ; il contrôlait aussi la conformité des lois et autres mesures à la </w:t>
      </w:r>
      <w:r w:rsidRPr="00C50FAD">
        <w:rPr>
          <w:rFonts w:ascii="Times" w:hAnsi="Times"/>
          <w:i/>
          <w:sz w:val="24"/>
          <w:lang w:eastAsia="ja-JP"/>
        </w:rPr>
        <w:t>Constitution</w:t>
      </w:r>
      <w:r>
        <w:rPr>
          <w:rFonts w:ascii="Times" w:hAnsi="Times"/>
          <w:sz w:val="24"/>
          <w:lang w:eastAsia="ja-JP"/>
        </w:rPr>
        <w:t xml:space="preserve"> comme il pouvait interpréter si besoin, par </w:t>
      </w:r>
      <w:r w:rsidRPr="00C50FAD">
        <w:rPr>
          <w:rFonts w:ascii="Times" w:hAnsi="Times"/>
          <w:i/>
          <w:sz w:val="24"/>
          <w:lang w:eastAsia="ja-JP"/>
        </w:rPr>
        <w:t>sénatus-consulte</w:t>
      </w:r>
      <w:r>
        <w:rPr>
          <w:rFonts w:ascii="Times" w:hAnsi="Times"/>
          <w:sz w:val="24"/>
          <w:lang w:eastAsia="ja-JP"/>
        </w:rPr>
        <w:t xml:space="preserve"> les dispositions litigieuses du texte constitutionnel.</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D8"/>
      </w:r>
      <w:r>
        <w:rPr>
          <w:rFonts w:ascii="Times" w:hAnsi="Times"/>
          <w:sz w:val="24"/>
          <w:lang w:eastAsia="ja-JP"/>
        </w:rPr>
        <w:t xml:space="preserve"> </w:t>
      </w:r>
      <w:r w:rsidRPr="00EC00E4">
        <w:rPr>
          <w:rFonts w:ascii="Times" w:hAnsi="Times"/>
          <w:i/>
          <w:sz w:val="24"/>
          <w:lang w:eastAsia="ja-JP"/>
        </w:rPr>
        <w:t>Le Corps législatif </w:t>
      </w:r>
      <w:r>
        <w:rPr>
          <w:rFonts w:ascii="Times" w:hAnsi="Times"/>
          <w:sz w:val="24"/>
          <w:lang w:eastAsia="ja-JP"/>
        </w:rPr>
        <w:t xml:space="preserve">: il avait juste le pouvoir de </w:t>
      </w:r>
      <w:r w:rsidRPr="00C87640">
        <w:rPr>
          <w:rFonts w:ascii="Times" w:hAnsi="Times"/>
          <w:sz w:val="24"/>
          <w:lang w:eastAsia="ja-JP"/>
        </w:rPr>
        <w:t>discuter</w:t>
      </w:r>
      <w:r>
        <w:rPr>
          <w:rFonts w:ascii="Times" w:hAnsi="Times"/>
          <w:sz w:val="24"/>
          <w:lang w:eastAsia="ja-JP"/>
        </w:rPr>
        <w:t xml:space="preserve"> et </w:t>
      </w:r>
      <w:r w:rsidRPr="00C87640">
        <w:rPr>
          <w:rFonts w:ascii="Times" w:hAnsi="Times"/>
          <w:sz w:val="24"/>
          <w:lang w:eastAsia="ja-JP"/>
        </w:rPr>
        <w:t>d’adopter</w:t>
      </w:r>
      <w:r>
        <w:rPr>
          <w:rFonts w:ascii="Times" w:hAnsi="Times"/>
          <w:sz w:val="24"/>
          <w:lang w:eastAsia="ja-JP"/>
        </w:rPr>
        <w:t xml:space="preserve"> les projets de lois soumis (dont il n’avait pas l’initiative) ; il ne pouvait les amender (c’est-à-dire les modifier) qu’avec </w:t>
      </w:r>
      <w:r w:rsidRPr="00287A9A">
        <w:rPr>
          <w:rFonts w:ascii="Times" w:hAnsi="Times"/>
          <w:sz w:val="24"/>
          <w:lang w:eastAsia="ja-JP"/>
        </w:rPr>
        <w:t>l’</w:t>
      </w:r>
      <w:r w:rsidRPr="00287A9A">
        <w:rPr>
          <w:rFonts w:ascii="Times" w:hAnsi="Times"/>
          <w:i/>
          <w:sz w:val="24"/>
          <w:lang w:eastAsia="ja-JP"/>
        </w:rPr>
        <w:t>accord</w:t>
      </w:r>
      <w:r w:rsidRPr="00287A9A">
        <w:rPr>
          <w:rFonts w:ascii="Times" w:hAnsi="Times"/>
          <w:sz w:val="24"/>
          <w:lang w:eastAsia="ja-JP"/>
        </w:rPr>
        <w:t xml:space="preserve"> préalable</w:t>
      </w:r>
      <w:r>
        <w:rPr>
          <w:rFonts w:ascii="Times" w:hAnsi="Times"/>
          <w:sz w:val="24"/>
          <w:lang w:eastAsia="ja-JP"/>
        </w:rPr>
        <w:t xml:space="preserve"> du </w:t>
      </w:r>
      <w:r w:rsidRPr="00EC00E4">
        <w:rPr>
          <w:rFonts w:ascii="Times" w:hAnsi="Times"/>
          <w:i/>
          <w:sz w:val="24"/>
          <w:lang w:eastAsia="ja-JP"/>
        </w:rPr>
        <w:t>C</w:t>
      </w:r>
      <w:r>
        <w:rPr>
          <w:rFonts w:ascii="Times" w:hAnsi="Times"/>
          <w:i/>
          <w:sz w:val="24"/>
          <w:lang w:eastAsia="ja-JP"/>
        </w:rPr>
        <w:t>onseil d’</w:t>
      </w:r>
      <w:r w:rsidRPr="00EC00E4">
        <w:rPr>
          <w:rFonts w:ascii="Times" w:hAnsi="Times"/>
          <w:i/>
          <w:sz w:val="24"/>
          <w:lang w:eastAsia="ja-JP"/>
        </w:rPr>
        <w:t>E</w:t>
      </w:r>
      <w:r>
        <w:rPr>
          <w:rFonts w:ascii="Times" w:hAnsi="Times"/>
          <w:i/>
          <w:sz w:val="24"/>
          <w:lang w:eastAsia="ja-JP"/>
        </w:rPr>
        <w:t>tat</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Ses membres étaient élus au scrutin majoritaire </w:t>
      </w:r>
      <w:r w:rsidRPr="00C87640">
        <w:rPr>
          <w:rFonts w:ascii="Times" w:hAnsi="Times"/>
          <w:sz w:val="24"/>
          <w:lang w:eastAsia="ja-JP"/>
        </w:rPr>
        <w:t>uninominal</w:t>
      </w:r>
      <w:r>
        <w:rPr>
          <w:rFonts w:ascii="Times" w:hAnsi="Times"/>
          <w:sz w:val="24"/>
          <w:lang w:eastAsia="ja-JP"/>
        </w:rPr>
        <w:t xml:space="preserve"> dans le cadre de circonscriptions souvent découpées habilement au sein de chaque département avec une action efficace des préfets pour favoriser les « candidatures officielles ». Et le Président et les vice-présidents de cette assemblée étaient nommés par </w:t>
      </w:r>
      <w:r w:rsidRPr="00EC00E4">
        <w:rPr>
          <w:rFonts w:ascii="Times" w:hAnsi="Times"/>
          <w:i/>
          <w:sz w:val="24"/>
          <w:lang w:eastAsia="ja-JP"/>
        </w:rPr>
        <w:t>l’Empereur</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r>
      <w:r>
        <w:rPr>
          <w:rFonts w:ascii="Times" w:hAnsi="Times"/>
          <w:sz w:val="24"/>
          <w:lang w:eastAsia="ja-JP"/>
        </w:rPr>
        <w:sym w:font="Wingdings" w:char="F0D8"/>
      </w:r>
      <w:r>
        <w:rPr>
          <w:rFonts w:ascii="Times" w:hAnsi="Times"/>
          <w:sz w:val="24"/>
          <w:lang w:eastAsia="ja-JP"/>
        </w:rPr>
        <w:t xml:space="preserve"> </w:t>
      </w:r>
      <w:r w:rsidRPr="002F061F">
        <w:rPr>
          <w:rFonts w:ascii="Times" w:hAnsi="Times"/>
          <w:i/>
          <w:sz w:val="24"/>
          <w:lang w:eastAsia="ja-JP"/>
        </w:rPr>
        <w:t>Le Conseil d’Etat </w:t>
      </w:r>
      <w:r>
        <w:rPr>
          <w:rFonts w:ascii="Times" w:hAnsi="Times"/>
          <w:sz w:val="24"/>
          <w:lang w:eastAsia="ja-JP"/>
        </w:rPr>
        <w:t xml:space="preserve">: des membres nommés et révocables par </w:t>
      </w:r>
      <w:r w:rsidRPr="002F061F">
        <w:rPr>
          <w:rFonts w:ascii="Times" w:hAnsi="Times"/>
          <w:i/>
          <w:sz w:val="24"/>
          <w:lang w:eastAsia="ja-JP"/>
        </w:rPr>
        <w:t>l’Empereur</w:t>
      </w:r>
      <w:r>
        <w:rPr>
          <w:rFonts w:ascii="Times" w:hAnsi="Times"/>
          <w:sz w:val="24"/>
          <w:lang w:eastAsia="ja-JP"/>
        </w:rPr>
        <w:t xml:space="preserve"> et qui jouaient un rôle </w:t>
      </w:r>
      <w:r w:rsidRPr="006A1A14">
        <w:rPr>
          <w:rFonts w:ascii="Times" w:hAnsi="Times"/>
          <w:sz w:val="24"/>
          <w:lang w:eastAsia="ja-JP"/>
        </w:rPr>
        <w:t>d’intermédiaire</w:t>
      </w:r>
      <w:r>
        <w:rPr>
          <w:rFonts w:ascii="Times" w:hAnsi="Times"/>
          <w:sz w:val="24"/>
          <w:lang w:eastAsia="ja-JP"/>
        </w:rPr>
        <w:t xml:space="preserve"> dans la procédure législative et pour le vote du budget.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C’est lui qui </w:t>
      </w:r>
      <w:r w:rsidRPr="00C87640">
        <w:rPr>
          <w:rFonts w:ascii="Times" w:hAnsi="Times"/>
          <w:sz w:val="24"/>
          <w:lang w:eastAsia="ja-JP"/>
        </w:rPr>
        <w:t>rédigeait</w:t>
      </w:r>
      <w:r>
        <w:rPr>
          <w:rFonts w:ascii="Times" w:hAnsi="Times"/>
          <w:sz w:val="24"/>
          <w:lang w:eastAsia="ja-JP"/>
        </w:rPr>
        <w:t xml:space="preserve"> les projets de loi et les règlements d’administration publique sous la direction de </w:t>
      </w:r>
      <w:r w:rsidRPr="002F061F">
        <w:rPr>
          <w:rFonts w:ascii="Times" w:hAnsi="Times"/>
          <w:i/>
          <w:sz w:val="24"/>
          <w:lang w:eastAsia="ja-JP"/>
        </w:rPr>
        <w:t>l’Empereur</w:t>
      </w:r>
      <w:r>
        <w:rPr>
          <w:rFonts w:ascii="Times" w:hAnsi="Times"/>
          <w:sz w:val="24"/>
          <w:lang w:eastAsia="ja-JP"/>
        </w:rPr>
        <w:t xml:space="preserve"> tout en devant mener la </w:t>
      </w:r>
      <w:r w:rsidRPr="006A1A14">
        <w:rPr>
          <w:rFonts w:ascii="Times" w:hAnsi="Times"/>
          <w:sz w:val="24"/>
          <w:lang w:eastAsia="ja-JP"/>
        </w:rPr>
        <w:t>discussion</w:t>
      </w:r>
      <w:r>
        <w:rPr>
          <w:rFonts w:ascii="Times" w:hAnsi="Times"/>
          <w:sz w:val="24"/>
          <w:lang w:eastAsia="ja-JP"/>
        </w:rPr>
        <w:t xml:space="preserve"> des projets de loi devant les deux assemblées précitées.</w:t>
      </w:r>
    </w:p>
    <w:p w:rsidR="00A846D2" w:rsidRDefault="00A846D2" w:rsidP="00A846D2">
      <w:pPr>
        <w:spacing w:line="360" w:lineRule="auto"/>
        <w:jc w:val="both"/>
        <w:rPr>
          <w:rFonts w:ascii="Times" w:hAnsi="Times"/>
          <w:sz w:val="24"/>
          <w:lang w:eastAsia="ja-JP"/>
        </w:rPr>
      </w:pPr>
    </w:p>
    <w:p w:rsidR="00A846D2" w:rsidRPr="00150708" w:rsidRDefault="00A846D2" w:rsidP="00A846D2">
      <w:pPr>
        <w:spacing w:line="360" w:lineRule="auto"/>
        <w:jc w:val="both"/>
        <w:rPr>
          <w:rFonts w:ascii="Times" w:hAnsi="Times"/>
          <w:sz w:val="24"/>
          <w:u w:val="single"/>
          <w:lang w:eastAsia="ja-JP"/>
        </w:rPr>
      </w:pPr>
      <w:r>
        <w:rPr>
          <w:rFonts w:ascii="Times" w:hAnsi="Times"/>
          <w:sz w:val="24"/>
          <w:lang w:eastAsia="ja-JP"/>
        </w:rPr>
        <w:tab/>
      </w:r>
      <w:r w:rsidRPr="00150708">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3 phases sont classiquement distinguées.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46"/>
      </w:r>
      <w:r>
        <w:rPr>
          <w:rFonts w:ascii="Times" w:hAnsi="Times"/>
          <w:sz w:val="24"/>
          <w:lang w:eastAsia="ja-JP"/>
        </w:rPr>
        <w:t xml:space="preserve"> </w:t>
      </w:r>
      <w:r w:rsidRPr="007175C7">
        <w:rPr>
          <w:rFonts w:ascii="Times" w:hAnsi="Times"/>
          <w:i/>
          <w:sz w:val="24"/>
          <w:lang w:eastAsia="ja-JP"/>
        </w:rPr>
        <w:t>La phase autoritaire</w:t>
      </w:r>
    </w:p>
    <w:p w:rsidR="00A846D2" w:rsidRDefault="00A846D2" w:rsidP="00A846D2">
      <w:pPr>
        <w:spacing w:line="360" w:lineRule="auto"/>
        <w:jc w:val="both"/>
        <w:rPr>
          <w:rFonts w:ascii="Times" w:hAnsi="Times"/>
          <w:sz w:val="24"/>
          <w:lang w:eastAsia="ja-JP"/>
        </w:rPr>
      </w:pPr>
      <w:r>
        <w:rPr>
          <w:rFonts w:ascii="Times" w:hAnsi="Times"/>
          <w:sz w:val="24"/>
          <w:lang w:eastAsia="ja-JP"/>
        </w:rPr>
        <w:tab/>
      </w:r>
      <w:r w:rsidRPr="007175C7">
        <w:rPr>
          <w:rFonts w:ascii="Times" w:hAnsi="Times"/>
          <w:i/>
          <w:sz w:val="24"/>
          <w:lang w:eastAsia="ja-JP"/>
        </w:rPr>
        <w:t>L’Empereur</w:t>
      </w:r>
      <w:r>
        <w:rPr>
          <w:rFonts w:ascii="Times" w:hAnsi="Times"/>
          <w:sz w:val="24"/>
          <w:lang w:eastAsia="ja-JP"/>
        </w:rPr>
        <w:t xml:space="preserve"> exerçait </w:t>
      </w:r>
      <w:r w:rsidRPr="007175C7">
        <w:rPr>
          <w:rFonts w:ascii="Times" w:hAnsi="Times"/>
          <w:b/>
          <w:sz w:val="24"/>
          <w:lang w:eastAsia="ja-JP"/>
        </w:rPr>
        <w:t>seul</w:t>
      </w:r>
      <w:r>
        <w:rPr>
          <w:rFonts w:ascii="Times" w:hAnsi="Times"/>
          <w:sz w:val="24"/>
          <w:lang w:eastAsia="ja-JP"/>
        </w:rPr>
        <w:t xml:space="preserve"> un pouvoir autoritaire puisque les autres organes de la </w:t>
      </w:r>
      <w:r w:rsidRPr="00605505">
        <w:rPr>
          <w:rFonts w:ascii="Times" w:hAnsi="Times"/>
          <w:i/>
          <w:sz w:val="24"/>
          <w:lang w:eastAsia="ja-JP"/>
        </w:rPr>
        <w:t>Constitution</w:t>
      </w:r>
      <w:r>
        <w:rPr>
          <w:rFonts w:ascii="Times" w:hAnsi="Times"/>
          <w:sz w:val="24"/>
          <w:lang w:eastAsia="ja-JP"/>
        </w:rPr>
        <w:t xml:space="preserve"> ne prenaient aucune initiative et ne manifestaient aucune opposition.</w:t>
      </w:r>
    </w:p>
    <w:p w:rsidR="00A846D2" w:rsidRDefault="00A846D2" w:rsidP="00A846D2">
      <w:pPr>
        <w:spacing w:line="360" w:lineRule="auto"/>
        <w:jc w:val="both"/>
        <w:rPr>
          <w:rFonts w:ascii="Times" w:hAnsi="Times"/>
          <w:sz w:val="24"/>
          <w:lang w:eastAsia="ja-JP"/>
        </w:rPr>
      </w:pPr>
      <w:r>
        <w:rPr>
          <w:rFonts w:ascii="Times" w:hAnsi="Times"/>
          <w:sz w:val="24"/>
          <w:lang w:eastAsia="ja-JP"/>
        </w:rPr>
        <w:t>Ajoutons une opposition divisée et des libertés publiques particulièrement bridées.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46"/>
      </w:r>
      <w:r>
        <w:rPr>
          <w:rFonts w:ascii="Times" w:hAnsi="Times"/>
          <w:sz w:val="24"/>
          <w:lang w:eastAsia="ja-JP"/>
        </w:rPr>
        <w:t xml:space="preserve"> </w:t>
      </w:r>
      <w:r w:rsidRPr="007175C7">
        <w:rPr>
          <w:rFonts w:ascii="Times" w:hAnsi="Times"/>
          <w:i/>
          <w:sz w:val="24"/>
          <w:lang w:eastAsia="ja-JP"/>
        </w:rPr>
        <w:t>La phase libérale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24 novembre </w:t>
      </w:r>
      <w:r w:rsidRPr="009635B1">
        <w:rPr>
          <w:rFonts w:ascii="Times" w:hAnsi="Times"/>
          <w:sz w:val="24"/>
          <w:lang w:eastAsia="ja-JP"/>
        </w:rPr>
        <w:t>1860</w:t>
      </w:r>
      <w:r>
        <w:rPr>
          <w:rFonts w:ascii="Times" w:hAnsi="Times"/>
          <w:sz w:val="24"/>
          <w:lang w:eastAsia="ja-JP"/>
        </w:rPr>
        <w:t xml:space="preserve">, </w:t>
      </w:r>
      <w:r w:rsidRPr="00883CF2">
        <w:rPr>
          <w:rFonts w:ascii="Times" w:hAnsi="Times"/>
          <w:i/>
          <w:sz w:val="24"/>
          <w:lang w:eastAsia="ja-JP"/>
        </w:rPr>
        <w:t>Napoléon III</w:t>
      </w:r>
      <w:r>
        <w:rPr>
          <w:rFonts w:ascii="Times" w:hAnsi="Times"/>
          <w:sz w:val="24"/>
          <w:lang w:eastAsia="ja-JP"/>
        </w:rPr>
        <w:t xml:space="preserve"> rétablit « l’Adresse » </w:t>
      </w:r>
      <w:r w:rsidRPr="00883CF2">
        <w:rPr>
          <w:rFonts w:ascii="Times" w:hAnsi="Times"/>
          <w:i/>
          <w:sz w:val="24"/>
          <w:lang w:eastAsia="ja-JP"/>
        </w:rPr>
        <w:t>du Corps législatif</w:t>
      </w:r>
      <w:r>
        <w:rPr>
          <w:rFonts w:ascii="Times" w:hAnsi="Times"/>
          <w:sz w:val="24"/>
          <w:lang w:eastAsia="ja-JP"/>
        </w:rPr>
        <w:t xml:space="preserve"> en réponse au Discours du Trône, puis par la suite la </w:t>
      </w:r>
      <w:r w:rsidRPr="008F404C">
        <w:rPr>
          <w:rFonts w:ascii="Times" w:hAnsi="Times"/>
          <w:i/>
          <w:sz w:val="24"/>
          <w:lang w:eastAsia="ja-JP"/>
        </w:rPr>
        <w:t>publicité</w:t>
      </w:r>
      <w:r>
        <w:rPr>
          <w:rFonts w:ascii="Times" w:hAnsi="Times"/>
          <w:sz w:val="24"/>
          <w:lang w:eastAsia="ja-JP"/>
        </w:rPr>
        <w:t xml:space="preserve"> des débats parlementaires. Il nomma aussi quelques ministres sans portefeuille, réunis en 1863 en un seul « ministère de la parole » chargé d’établir des rapports avec le </w:t>
      </w:r>
      <w:r w:rsidRPr="00883CF2">
        <w:rPr>
          <w:rFonts w:ascii="Times" w:hAnsi="Times"/>
          <w:i/>
          <w:sz w:val="24"/>
          <w:lang w:eastAsia="ja-JP"/>
        </w:rPr>
        <w:t>Corps législatif</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En </w:t>
      </w:r>
      <w:r w:rsidRPr="009635B1">
        <w:rPr>
          <w:rFonts w:ascii="Times" w:hAnsi="Times"/>
          <w:sz w:val="24"/>
          <w:lang w:eastAsia="ja-JP"/>
        </w:rPr>
        <w:t>1862</w:t>
      </w:r>
      <w:r>
        <w:rPr>
          <w:rFonts w:ascii="Times" w:hAnsi="Times"/>
          <w:sz w:val="24"/>
          <w:lang w:eastAsia="ja-JP"/>
        </w:rPr>
        <w:t xml:space="preserve">, ce </w:t>
      </w:r>
      <w:r w:rsidRPr="009635B1">
        <w:rPr>
          <w:rFonts w:ascii="Times" w:hAnsi="Times"/>
          <w:i/>
          <w:sz w:val="24"/>
          <w:lang w:eastAsia="ja-JP"/>
        </w:rPr>
        <w:t>Corps législatif</w:t>
      </w:r>
      <w:r>
        <w:rPr>
          <w:rFonts w:ascii="Times" w:hAnsi="Times"/>
          <w:sz w:val="24"/>
          <w:lang w:eastAsia="ja-JP"/>
        </w:rPr>
        <w:t xml:space="preserve"> récupéra le droit de voter le budget par </w:t>
      </w:r>
      <w:r w:rsidRPr="009635B1">
        <w:rPr>
          <w:rFonts w:ascii="Times" w:hAnsi="Times"/>
          <w:i/>
          <w:sz w:val="24"/>
          <w:lang w:eastAsia="ja-JP"/>
        </w:rPr>
        <w:t>sections</w:t>
      </w:r>
      <w:r>
        <w:rPr>
          <w:rFonts w:ascii="Times" w:hAnsi="Times"/>
          <w:sz w:val="24"/>
          <w:lang w:eastAsia="ja-JP"/>
        </w:rPr>
        <w:t xml:space="preserve">, ce qui augmente son contrôle et à partir de </w:t>
      </w:r>
      <w:r w:rsidRPr="009635B1">
        <w:rPr>
          <w:rFonts w:ascii="Times" w:hAnsi="Times"/>
          <w:sz w:val="24"/>
          <w:lang w:eastAsia="ja-JP"/>
        </w:rPr>
        <w:t>1866</w:t>
      </w:r>
      <w:r>
        <w:rPr>
          <w:rFonts w:ascii="Times" w:hAnsi="Times"/>
          <w:sz w:val="24"/>
          <w:lang w:eastAsia="ja-JP"/>
        </w:rPr>
        <w:t xml:space="preserve">, le droit </w:t>
      </w:r>
      <w:r w:rsidRPr="008F404C">
        <w:rPr>
          <w:rFonts w:ascii="Times" w:hAnsi="Times"/>
          <w:sz w:val="24"/>
          <w:lang w:eastAsia="ja-JP"/>
        </w:rPr>
        <w:t>d’</w:t>
      </w:r>
      <w:r w:rsidRPr="008F404C">
        <w:rPr>
          <w:rFonts w:ascii="Times" w:hAnsi="Times"/>
          <w:i/>
          <w:sz w:val="24"/>
          <w:lang w:eastAsia="ja-JP"/>
        </w:rPr>
        <w:t>amendement</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En </w:t>
      </w:r>
      <w:r w:rsidRPr="009635B1">
        <w:rPr>
          <w:rFonts w:ascii="Times" w:hAnsi="Times"/>
          <w:sz w:val="24"/>
          <w:lang w:eastAsia="ja-JP"/>
        </w:rPr>
        <w:t>1867</w:t>
      </w:r>
      <w:r>
        <w:rPr>
          <w:rFonts w:ascii="Times" w:hAnsi="Times"/>
          <w:sz w:val="24"/>
          <w:lang w:eastAsia="ja-JP"/>
        </w:rPr>
        <w:t xml:space="preserve">, il obtient le droit </w:t>
      </w:r>
      <w:r w:rsidRPr="009635B1">
        <w:rPr>
          <w:rFonts w:ascii="Times" w:hAnsi="Times"/>
          <w:i/>
          <w:sz w:val="24"/>
          <w:lang w:eastAsia="ja-JP"/>
        </w:rPr>
        <w:t>d’interpellation</w:t>
      </w:r>
      <w:r>
        <w:rPr>
          <w:rFonts w:ascii="Times" w:hAnsi="Times"/>
          <w:sz w:val="24"/>
          <w:lang w:eastAsia="ja-JP"/>
        </w:rPr>
        <w:t xml:space="preserve"> en remplacement de l’Adresse et en </w:t>
      </w:r>
      <w:r w:rsidRPr="009635B1">
        <w:rPr>
          <w:rFonts w:ascii="Times" w:hAnsi="Times"/>
          <w:sz w:val="24"/>
          <w:lang w:eastAsia="ja-JP"/>
        </w:rPr>
        <w:t>1869</w:t>
      </w:r>
      <w:r>
        <w:rPr>
          <w:rFonts w:ascii="Times" w:hAnsi="Times"/>
          <w:sz w:val="24"/>
          <w:lang w:eastAsia="ja-JP"/>
        </w:rPr>
        <w:t xml:space="preserve"> (</w:t>
      </w:r>
      <w:r w:rsidRPr="00383BFD">
        <w:rPr>
          <w:rFonts w:ascii="Times" w:hAnsi="Times"/>
          <w:i/>
          <w:sz w:val="24"/>
          <w:lang w:eastAsia="ja-JP"/>
        </w:rPr>
        <w:t>sénatus-consulte du 8 septembre 1869</w:t>
      </w:r>
      <w:r>
        <w:rPr>
          <w:rFonts w:ascii="Times" w:hAnsi="Times"/>
          <w:sz w:val="24"/>
          <w:lang w:eastAsia="ja-JP"/>
        </w:rPr>
        <w:t>) l’</w:t>
      </w:r>
      <w:r w:rsidRPr="008F404C">
        <w:rPr>
          <w:rFonts w:ascii="Times" w:hAnsi="Times"/>
          <w:i/>
          <w:sz w:val="24"/>
          <w:lang w:eastAsia="ja-JP"/>
        </w:rPr>
        <w:t>initiative</w:t>
      </w:r>
      <w:r>
        <w:rPr>
          <w:rFonts w:ascii="Times" w:hAnsi="Times"/>
          <w:sz w:val="24"/>
          <w:lang w:eastAsia="ja-JP"/>
        </w:rPr>
        <w:t xml:space="preserve"> législative ainsi que le droit de nommer son président et son bureau et le droit de recevoir les ministres qui pouvaient être issus de ses rangs.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Ainsi, les conditions d’une </w:t>
      </w:r>
      <w:r w:rsidRPr="006A1A14">
        <w:rPr>
          <w:rFonts w:ascii="Times" w:hAnsi="Times"/>
          <w:i/>
          <w:sz w:val="24"/>
          <w:lang w:eastAsia="ja-JP"/>
        </w:rPr>
        <w:t>collaboration</w:t>
      </w:r>
      <w:r>
        <w:rPr>
          <w:rFonts w:ascii="Times" w:hAnsi="Times"/>
          <w:sz w:val="24"/>
          <w:lang w:eastAsia="ja-JP"/>
        </w:rPr>
        <w:t xml:space="preserve"> et d’un dialogue politique entre l’exécutif et le corps législatif étaient rétablies, le tout parallèlement à une reconnaissance progressive des libertés publiques.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sym w:font="Wingdings" w:char="F046"/>
      </w:r>
      <w:r>
        <w:rPr>
          <w:rFonts w:ascii="Times" w:hAnsi="Times"/>
          <w:sz w:val="24"/>
          <w:lang w:eastAsia="ja-JP"/>
        </w:rPr>
        <w:t xml:space="preserve"> </w:t>
      </w:r>
      <w:r w:rsidRPr="00383BFD">
        <w:rPr>
          <w:rFonts w:ascii="Times" w:hAnsi="Times"/>
          <w:i/>
          <w:sz w:val="24"/>
          <w:lang w:eastAsia="ja-JP"/>
        </w:rPr>
        <w:t>La phase parlementaire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ne restait plus qu’à basculer dans le régime </w:t>
      </w:r>
      <w:r w:rsidRPr="009635B1">
        <w:rPr>
          <w:rFonts w:ascii="Times" w:hAnsi="Times"/>
          <w:i/>
          <w:sz w:val="24"/>
          <w:lang w:eastAsia="ja-JP"/>
        </w:rPr>
        <w:t>parlementaire</w:t>
      </w:r>
      <w:r>
        <w:rPr>
          <w:rFonts w:ascii="Times" w:hAnsi="Times"/>
          <w:i/>
          <w:sz w:val="24"/>
          <w:lang w:eastAsia="ja-JP"/>
        </w:rPr>
        <w:t>,</w:t>
      </w:r>
      <w:r>
        <w:rPr>
          <w:rFonts w:ascii="Times" w:hAnsi="Times"/>
          <w:sz w:val="24"/>
          <w:lang w:eastAsia="ja-JP"/>
        </w:rPr>
        <w:t xml:space="preserve"> ce que confirma le dernier </w:t>
      </w:r>
      <w:r w:rsidRPr="000C257C">
        <w:rPr>
          <w:rFonts w:ascii="Times" w:hAnsi="Times"/>
          <w:i/>
          <w:sz w:val="24"/>
          <w:lang w:eastAsia="ja-JP"/>
        </w:rPr>
        <w:t>sénatus-consulte</w:t>
      </w:r>
      <w:r>
        <w:rPr>
          <w:rFonts w:ascii="Times" w:hAnsi="Times"/>
          <w:sz w:val="24"/>
          <w:lang w:eastAsia="ja-JP"/>
        </w:rPr>
        <w:t xml:space="preserve">, lui aussi résultant d’un plébiscite, le </w:t>
      </w:r>
      <w:r w:rsidRPr="00C3640C">
        <w:rPr>
          <w:rFonts w:ascii="Times" w:hAnsi="Times"/>
          <w:i/>
          <w:sz w:val="24"/>
          <w:lang w:eastAsia="ja-JP"/>
        </w:rPr>
        <w:t>sénatus-consulte du 21 mai 1870</w:t>
      </w:r>
      <w:r>
        <w:rPr>
          <w:rFonts w:ascii="Times" w:hAnsi="Times"/>
          <w:sz w:val="24"/>
          <w:lang w:eastAsia="ja-JP"/>
        </w:rPr>
        <w:t xml:space="preserve"> qui vient </w:t>
      </w:r>
      <w:r>
        <w:rPr>
          <w:rFonts w:ascii="Times" w:hAnsi="Times"/>
          <w:sz w:val="24"/>
          <w:lang w:eastAsia="ja-JP"/>
        </w:rPr>
        <w:lastRenderedPageBreak/>
        <w:t xml:space="preserve">transformer le </w:t>
      </w:r>
      <w:r w:rsidRPr="00C3640C">
        <w:rPr>
          <w:rFonts w:ascii="Times" w:hAnsi="Times"/>
          <w:i/>
          <w:sz w:val="24"/>
          <w:lang w:eastAsia="ja-JP"/>
        </w:rPr>
        <w:t>Sénat</w:t>
      </w:r>
      <w:r>
        <w:rPr>
          <w:rFonts w:ascii="Times" w:hAnsi="Times"/>
          <w:sz w:val="24"/>
          <w:lang w:eastAsia="ja-JP"/>
        </w:rPr>
        <w:t xml:space="preserve"> en une 2° chambre législative classique (et non plus constituante) comme sous les </w:t>
      </w:r>
      <w:r w:rsidRPr="00C3640C">
        <w:rPr>
          <w:rFonts w:ascii="Times" w:hAnsi="Times"/>
          <w:i/>
          <w:sz w:val="24"/>
          <w:lang w:eastAsia="ja-JP"/>
        </w:rPr>
        <w:t>Chartes</w:t>
      </w:r>
      <w:r>
        <w:rPr>
          <w:rFonts w:ascii="Times" w:hAnsi="Times"/>
          <w:sz w:val="24"/>
          <w:lang w:eastAsia="ja-JP"/>
        </w:rPr>
        <w:t xml:space="preserve"> et qui instaure une responsabilité politique des ministres devant le </w:t>
      </w:r>
      <w:r w:rsidRPr="009635B1">
        <w:rPr>
          <w:rFonts w:ascii="Times" w:hAnsi="Times"/>
          <w:i/>
          <w:sz w:val="24"/>
          <w:lang w:eastAsia="ja-JP"/>
        </w:rPr>
        <w:t>Corps législatif</w:t>
      </w:r>
      <w:r>
        <w:rPr>
          <w:rFonts w:ascii="Times" w:hAnsi="Times"/>
          <w:sz w:val="24"/>
          <w:lang w:eastAsia="ja-JP"/>
        </w:rPr>
        <w:t xml:space="preserve">. Soit un </w:t>
      </w:r>
      <w:r w:rsidRPr="006A1A14">
        <w:rPr>
          <w:rFonts w:ascii="Times" w:hAnsi="Times"/>
          <w:i/>
          <w:sz w:val="24"/>
          <w:lang w:eastAsia="ja-JP"/>
        </w:rPr>
        <w:t>aboutissement</w:t>
      </w:r>
      <w:r>
        <w:rPr>
          <w:rFonts w:ascii="Times" w:hAnsi="Times"/>
          <w:sz w:val="24"/>
          <w:lang w:eastAsia="ja-JP"/>
        </w:rPr>
        <w:t xml:space="preserve"> logique de la décennie.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C’est à nouveau une défaite militaire qui mit fin à l’Empire avec la </w:t>
      </w:r>
      <w:r w:rsidRPr="009635B1">
        <w:rPr>
          <w:rFonts w:ascii="Times" w:hAnsi="Times"/>
          <w:i/>
          <w:sz w:val="24"/>
          <w:lang w:eastAsia="ja-JP"/>
        </w:rPr>
        <w:t>guerre de 1870</w:t>
      </w:r>
      <w:r>
        <w:rPr>
          <w:rFonts w:ascii="Times" w:hAnsi="Times"/>
          <w:sz w:val="24"/>
          <w:lang w:eastAsia="ja-JP"/>
        </w:rPr>
        <w:t xml:space="preserve"> contre la </w:t>
      </w:r>
      <w:r w:rsidRPr="00C3640C">
        <w:rPr>
          <w:rFonts w:ascii="Times" w:hAnsi="Times"/>
          <w:i/>
          <w:sz w:val="24"/>
          <w:lang w:eastAsia="ja-JP"/>
        </w:rPr>
        <w:t>Prusse</w:t>
      </w:r>
      <w:r>
        <w:rPr>
          <w:rFonts w:ascii="Times" w:hAnsi="Times"/>
          <w:sz w:val="24"/>
          <w:lang w:eastAsia="ja-JP"/>
        </w:rPr>
        <w:t xml:space="preserve"> et en particulier la cuisante défaite de </w:t>
      </w:r>
      <w:r w:rsidRPr="00C3640C">
        <w:rPr>
          <w:rFonts w:ascii="Times" w:hAnsi="Times"/>
          <w:i/>
          <w:sz w:val="24"/>
          <w:lang w:eastAsia="ja-JP"/>
        </w:rPr>
        <w:t>Sedan</w:t>
      </w:r>
      <w:r>
        <w:rPr>
          <w:rFonts w:ascii="Times" w:hAnsi="Times"/>
          <w:sz w:val="24"/>
          <w:lang w:eastAsia="ja-JP"/>
        </w:rPr>
        <w:t xml:space="preserve"> du 4 septembre.</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On en vient alors à rétablir la République, qui sera la </w:t>
      </w:r>
      <w:r w:rsidRPr="006A1A14">
        <w:rPr>
          <w:rFonts w:ascii="Times" w:hAnsi="Times"/>
          <w:sz w:val="24"/>
          <w:lang w:eastAsia="ja-JP"/>
        </w:rPr>
        <w:t>3°</w:t>
      </w:r>
      <w:r>
        <w:rPr>
          <w:rFonts w:ascii="Times" w:hAnsi="Times"/>
          <w:sz w:val="24"/>
          <w:lang w:eastAsia="ja-JP"/>
        </w:rPr>
        <w:t xml:space="preserve"> de nom mais après une période dite provisoire assez longue de 5 ans.</w:t>
      </w:r>
    </w:p>
    <w:p w:rsidR="00A846D2" w:rsidRDefault="00A846D2" w:rsidP="00A846D2">
      <w:pPr>
        <w:spacing w:line="360" w:lineRule="auto"/>
        <w:jc w:val="both"/>
        <w:rPr>
          <w:rFonts w:ascii="Times" w:hAnsi="Times"/>
          <w:sz w:val="24"/>
          <w:lang w:eastAsia="ja-JP"/>
        </w:rPr>
      </w:pPr>
    </w:p>
    <w:p w:rsidR="00A846D2" w:rsidRPr="004A20C2" w:rsidRDefault="00A846D2" w:rsidP="00A846D2">
      <w:pPr>
        <w:spacing w:line="360" w:lineRule="auto"/>
        <w:jc w:val="both"/>
        <w:rPr>
          <w:rFonts w:ascii="Times" w:hAnsi="Times"/>
          <w:b/>
          <w:i/>
          <w:sz w:val="24"/>
          <w:lang w:eastAsia="ja-JP"/>
        </w:rPr>
      </w:pPr>
      <w:r w:rsidRPr="004A20C2">
        <w:rPr>
          <w:rFonts w:ascii="Times" w:hAnsi="Times"/>
          <w:b/>
          <w:i/>
          <w:sz w:val="24"/>
          <w:lang w:eastAsia="ja-JP"/>
        </w:rPr>
        <w:t>10. Les lois constitutionnelles de 1875</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De </w:t>
      </w:r>
      <w:r w:rsidRPr="00FE2B05">
        <w:rPr>
          <w:rFonts w:ascii="Times" w:hAnsi="Times"/>
          <w:i/>
          <w:sz w:val="24"/>
          <w:lang w:eastAsia="ja-JP"/>
        </w:rPr>
        <w:t>1870 à 1875</w:t>
      </w:r>
      <w:r>
        <w:rPr>
          <w:rFonts w:ascii="Times" w:hAnsi="Times"/>
          <w:sz w:val="24"/>
          <w:lang w:eastAsia="ja-JP"/>
        </w:rPr>
        <w:t xml:space="preserve">, la </w:t>
      </w:r>
      <w:r w:rsidRPr="00782567">
        <w:rPr>
          <w:rFonts w:ascii="Times" w:hAnsi="Times"/>
          <w:i/>
          <w:sz w:val="24"/>
          <w:lang w:eastAsia="ja-JP"/>
        </w:rPr>
        <w:t>France</w:t>
      </w:r>
      <w:r>
        <w:rPr>
          <w:rFonts w:ascii="Times" w:hAnsi="Times"/>
          <w:sz w:val="24"/>
          <w:lang w:eastAsia="ja-JP"/>
        </w:rPr>
        <w:t xml:space="preserve"> a connu une période dite </w:t>
      </w:r>
      <w:r w:rsidRPr="00782567">
        <w:rPr>
          <w:rFonts w:ascii="Times" w:hAnsi="Times"/>
          <w:b/>
          <w:sz w:val="24"/>
          <w:lang w:eastAsia="ja-JP"/>
        </w:rPr>
        <w:t>transitoire</w:t>
      </w:r>
      <w:r>
        <w:rPr>
          <w:rFonts w:ascii="Times" w:hAnsi="Times"/>
          <w:sz w:val="24"/>
          <w:lang w:eastAsia="ja-JP"/>
        </w:rPr>
        <w:t>, avec des textes organisant provisoirement donc les pouvoirs en attendant l’adoption d’un nouveau texte constitutionnel.</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Cette longue attente s’explique pour l’essentiel par l’élection d’une assemblée constituante en 1871 qui amena une majorité… monarchiste mais divisée en entre </w:t>
      </w:r>
      <w:r w:rsidRPr="00782567">
        <w:rPr>
          <w:rFonts w:ascii="Times" w:hAnsi="Times"/>
          <w:i/>
          <w:sz w:val="24"/>
          <w:lang w:eastAsia="ja-JP"/>
        </w:rPr>
        <w:t>légitimistes</w:t>
      </w:r>
      <w:r>
        <w:rPr>
          <w:rFonts w:ascii="Times" w:hAnsi="Times"/>
          <w:sz w:val="24"/>
          <w:lang w:eastAsia="ja-JP"/>
        </w:rPr>
        <w:t xml:space="preserve">, partisans de la branche ainée représentée par </w:t>
      </w:r>
      <w:r w:rsidRPr="00782567">
        <w:rPr>
          <w:rFonts w:ascii="Times" w:hAnsi="Times"/>
          <w:i/>
          <w:sz w:val="24"/>
          <w:lang w:eastAsia="ja-JP"/>
        </w:rPr>
        <w:t>le Comte de Chambord</w:t>
      </w:r>
      <w:r>
        <w:rPr>
          <w:rFonts w:ascii="Times" w:hAnsi="Times"/>
          <w:sz w:val="24"/>
          <w:lang w:eastAsia="ja-JP"/>
        </w:rPr>
        <w:t xml:space="preserve">, un intransigeant souhaitant revenir à l’ordre ancien et les </w:t>
      </w:r>
      <w:r w:rsidRPr="00782567">
        <w:rPr>
          <w:rFonts w:ascii="Times" w:hAnsi="Times"/>
          <w:i/>
          <w:sz w:val="24"/>
          <w:lang w:eastAsia="ja-JP"/>
        </w:rPr>
        <w:t>orléanistes</w:t>
      </w:r>
      <w:r>
        <w:rPr>
          <w:rFonts w:ascii="Times" w:hAnsi="Times"/>
          <w:sz w:val="24"/>
          <w:lang w:eastAsia="ja-JP"/>
        </w:rPr>
        <w:t xml:space="preserve">, partisans de la branche cadette, avec </w:t>
      </w:r>
      <w:r w:rsidRPr="00782567">
        <w:rPr>
          <w:rFonts w:ascii="Times" w:hAnsi="Times"/>
          <w:i/>
          <w:sz w:val="24"/>
          <w:lang w:eastAsia="ja-JP"/>
        </w:rPr>
        <w:t>le comte de Paris</w:t>
      </w:r>
      <w:r>
        <w:rPr>
          <w:rFonts w:ascii="Times" w:hAnsi="Times"/>
          <w:sz w:val="24"/>
          <w:lang w:eastAsia="ja-JP"/>
        </w:rPr>
        <w:t>, beaucoup plus souples et acceptant nombre d’acquis du XIX° siècle.</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D’où l’impératif </w:t>
      </w:r>
      <w:r w:rsidRPr="00085EB8">
        <w:rPr>
          <w:rFonts w:ascii="Times" w:hAnsi="Times"/>
          <w:sz w:val="24"/>
          <w:lang w:eastAsia="ja-JP"/>
        </w:rPr>
        <w:t>d’organiser</w:t>
      </w:r>
      <w:r>
        <w:rPr>
          <w:rFonts w:ascii="Times" w:hAnsi="Times"/>
          <w:sz w:val="24"/>
          <w:lang w:eastAsia="ja-JP"/>
        </w:rPr>
        <w:t xml:space="preserve"> </w:t>
      </w:r>
      <w:r w:rsidRPr="00FE2B05">
        <w:rPr>
          <w:rFonts w:ascii="Times" w:hAnsi="Times"/>
          <w:sz w:val="24"/>
          <w:lang w:eastAsia="ja-JP"/>
        </w:rPr>
        <w:t>le provisoire</w:t>
      </w:r>
      <w:r>
        <w:rPr>
          <w:rFonts w:ascii="Times" w:hAnsi="Times"/>
          <w:sz w:val="24"/>
          <w:lang w:eastAsia="ja-JP"/>
        </w:rPr>
        <w:t xml:space="preserve"> en attendant que tout cela se décante.</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Devant les blocages persistants, la </w:t>
      </w:r>
      <w:r w:rsidRPr="00085EB8">
        <w:rPr>
          <w:rFonts w:ascii="Times" w:hAnsi="Times"/>
          <w:i/>
          <w:sz w:val="24"/>
          <w:lang w:eastAsia="ja-JP"/>
        </w:rPr>
        <w:t>République</w:t>
      </w:r>
      <w:r>
        <w:rPr>
          <w:rFonts w:ascii="Times" w:hAnsi="Times"/>
          <w:sz w:val="24"/>
          <w:lang w:eastAsia="ja-JP"/>
        </w:rPr>
        <w:t xml:space="preserve"> paraissait inévitable d’autant que dans le pays progressait l’adhésion à la République. A défaut de restauration monarchique, un </w:t>
      </w:r>
      <w:r w:rsidRPr="00782567">
        <w:rPr>
          <w:rFonts w:ascii="Times" w:hAnsi="Times"/>
          <w:b/>
          <w:sz w:val="24"/>
          <w:lang w:eastAsia="ja-JP"/>
        </w:rPr>
        <w:t>compromis</w:t>
      </w:r>
      <w:r>
        <w:rPr>
          <w:rFonts w:ascii="Times" w:hAnsi="Times"/>
          <w:sz w:val="24"/>
          <w:lang w:eastAsia="ja-JP"/>
        </w:rPr>
        <w:t xml:space="preserve"> fut donc trouvé sur la mise en place d’une république </w:t>
      </w:r>
      <w:r w:rsidRPr="00FE2B05">
        <w:rPr>
          <w:rFonts w:ascii="Times" w:hAnsi="Times"/>
          <w:sz w:val="24"/>
          <w:lang w:eastAsia="ja-JP"/>
        </w:rPr>
        <w:t>modérée</w:t>
      </w:r>
      <w:r>
        <w:rPr>
          <w:rFonts w:ascii="Times" w:hAnsi="Times"/>
          <w:sz w:val="24"/>
          <w:lang w:eastAsia="ja-JP"/>
        </w:rPr>
        <w:t xml:space="preserve">, donc organisée autour d’institutions que l’on pourrait </w:t>
      </w:r>
      <w:r w:rsidRPr="00FE2B05">
        <w:rPr>
          <w:rFonts w:ascii="Times" w:hAnsi="Times"/>
          <w:sz w:val="24"/>
          <w:lang w:eastAsia="ja-JP"/>
        </w:rPr>
        <w:t>transposer</w:t>
      </w:r>
      <w:r>
        <w:rPr>
          <w:rFonts w:ascii="Times" w:hAnsi="Times"/>
          <w:sz w:val="24"/>
          <w:lang w:eastAsia="ja-JP"/>
        </w:rPr>
        <w:t xml:space="preserve">, si besoin, à une monarchie constitutionnelle : en clair, un bicamérisme avec un rôle prépondérant du Sénat non élu au </w:t>
      </w:r>
      <w:r w:rsidRPr="00A659FD">
        <w:rPr>
          <w:rFonts w:ascii="Times" w:hAnsi="Times"/>
          <w:sz w:val="24"/>
          <w:lang w:eastAsia="ja-JP"/>
        </w:rPr>
        <w:t>suffrage universel</w:t>
      </w:r>
      <w:r>
        <w:rPr>
          <w:rFonts w:ascii="Times" w:hAnsi="Times"/>
          <w:sz w:val="24"/>
          <w:lang w:eastAsia="ja-JP"/>
        </w:rPr>
        <w:t xml:space="preserve"> direct et un gouvernement responsable politiquement devant la chambre des députés, elle-même pouvant être dissoute, soit finalement un </w:t>
      </w:r>
      <w:r w:rsidRPr="008B6E87">
        <w:rPr>
          <w:rFonts w:ascii="Times" w:hAnsi="Times"/>
          <w:i/>
          <w:sz w:val="24"/>
          <w:lang w:eastAsia="ja-JP"/>
        </w:rPr>
        <w:t>régime parlementaire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w:t>
      </w:r>
      <w:r w:rsidRPr="00FE2B05">
        <w:rPr>
          <w:rFonts w:ascii="Times" w:hAnsi="Times"/>
          <w:sz w:val="24"/>
          <w:lang w:eastAsia="ja-JP"/>
        </w:rPr>
        <w:t>30 janvier 1875</w:t>
      </w:r>
      <w:r>
        <w:rPr>
          <w:rFonts w:ascii="Times" w:hAnsi="Times"/>
          <w:sz w:val="24"/>
          <w:lang w:eastAsia="ja-JP"/>
        </w:rPr>
        <w:t xml:space="preserve">, le député libéral </w:t>
      </w:r>
      <w:r w:rsidRPr="00782567">
        <w:rPr>
          <w:rFonts w:ascii="Times" w:hAnsi="Times"/>
          <w:i/>
          <w:sz w:val="24"/>
          <w:lang w:eastAsia="ja-JP"/>
        </w:rPr>
        <w:t>Henri Wallon</w:t>
      </w:r>
      <w:r>
        <w:rPr>
          <w:rFonts w:ascii="Times" w:hAnsi="Times"/>
          <w:sz w:val="24"/>
          <w:lang w:eastAsia="ja-JP"/>
        </w:rPr>
        <w:t xml:space="preserve"> fit adopter un amendement selon lequel le « </w:t>
      </w:r>
      <w:r w:rsidRPr="00782567">
        <w:rPr>
          <w:rFonts w:ascii="Times" w:hAnsi="Times"/>
          <w:i/>
          <w:sz w:val="24"/>
          <w:lang w:eastAsia="ja-JP"/>
        </w:rPr>
        <w:t>Président de la République est élu à la majorité absolue des suffrages par le Sénat et par la Chambre des députés réunis en Assemblée nationale. Il est nommé pour sept ans. Il est rééligible </w:t>
      </w:r>
      <w:r>
        <w:rPr>
          <w:rFonts w:ascii="Times" w:hAnsi="Times"/>
          <w:sz w:val="24"/>
          <w:lang w:eastAsia="ja-JP"/>
        </w:rPr>
        <w:t xml:space="preserve">» ; le tout à </w:t>
      </w:r>
      <w:r w:rsidRPr="00782567">
        <w:rPr>
          <w:rFonts w:ascii="Times" w:hAnsi="Times"/>
          <w:b/>
          <w:sz w:val="24"/>
          <w:lang w:eastAsia="ja-JP"/>
        </w:rPr>
        <w:t>une</w:t>
      </w:r>
      <w:r>
        <w:rPr>
          <w:rFonts w:ascii="Times" w:hAnsi="Times"/>
          <w:sz w:val="24"/>
          <w:lang w:eastAsia="ja-JP"/>
        </w:rPr>
        <w:t xml:space="preserve"> voix de majorité (353 contre 352).</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Ainsi, on pérennisait la </w:t>
      </w:r>
      <w:r w:rsidRPr="00085EB8">
        <w:rPr>
          <w:rFonts w:ascii="Times" w:hAnsi="Times"/>
          <w:i/>
          <w:sz w:val="24"/>
          <w:lang w:eastAsia="ja-JP"/>
        </w:rPr>
        <w:t>République</w:t>
      </w:r>
      <w:r>
        <w:rPr>
          <w:rFonts w:ascii="Times" w:hAnsi="Times"/>
          <w:sz w:val="24"/>
          <w:lang w:eastAsia="ja-JP"/>
        </w:rPr>
        <w:t xml:space="preserve">, avec une certaine résignation, qui avait été proclamée à titre provisoire le 4 septembre 1870, en institutionnalisant la présidence de la République qui n’avait été mise en place en 1873 qu’à titre </w:t>
      </w:r>
      <w:r w:rsidRPr="00085EB8">
        <w:rPr>
          <w:rFonts w:ascii="Times" w:hAnsi="Times"/>
          <w:i/>
          <w:sz w:val="24"/>
          <w:lang w:eastAsia="ja-JP"/>
        </w:rPr>
        <w:t>personnel</w:t>
      </w:r>
      <w:r>
        <w:rPr>
          <w:rFonts w:ascii="Times" w:hAnsi="Times"/>
          <w:sz w:val="24"/>
          <w:lang w:eastAsia="ja-JP"/>
        </w:rPr>
        <w:t xml:space="preserve"> en faveur du </w:t>
      </w:r>
      <w:r w:rsidRPr="00782567">
        <w:rPr>
          <w:rFonts w:ascii="Times" w:hAnsi="Times"/>
          <w:i/>
          <w:sz w:val="24"/>
          <w:lang w:eastAsia="ja-JP"/>
        </w:rPr>
        <w:t>maréchal de Mac-Mahon</w:t>
      </w:r>
      <w:r>
        <w:rPr>
          <w:rFonts w:ascii="Times" w:hAnsi="Times"/>
          <w:sz w:val="24"/>
          <w:lang w:eastAsia="ja-JP"/>
        </w:rPr>
        <w:t>, un légitimiste. On crée donc bien l’</w:t>
      </w:r>
      <w:r w:rsidRPr="00912C37">
        <w:rPr>
          <w:rFonts w:ascii="Times" w:hAnsi="Times"/>
          <w:i/>
          <w:sz w:val="24"/>
          <w:lang w:eastAsia="ja-JP"/>
        </w:rPr>
        <w:t>institution</w:t>
      </w:r>
      <w:r>
        <w:rPr>
          <w:rFonts w:ascii="Times" w:hAnsi="Times"/>
          <w:sz w:val="24"/>
          <w:lang w:eastAsia="ja-JP"/>
        </w:rPr>
        <w:t xml:space="preserve"> même de la présidence de la République.</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Il ne restait plus alors qu’à voter le </w:t>
      </w:r>
      <w:r w:rsidRPr="00FE2B05">
        <w:rPr>
          <w:rFonts w:ascii="Times" w:hAnsi="Times"/>
          <w:i/>
          <w:sz w:val="24"/>
          <w:lang w:eastAsia="ja-JP"/>
        </w:rPr>
        <w:t>24 février 1875</w:t>
      </w:r>
      <w:r>
        <w:rPr>
          <w:rFonts w:ascii="Times" w:hAnsi="Times"/>
          <w:sz w:val="24"/>
          <w:lang w:eastAsia="ja-JP"/>
        </w:rPr>
        <w:t xml:space="preserve"> la première loi constitutionnelle, justement relative au </w:t>
      </w:r>
      <w:r w:rsidRPr="00FE2B05">
        <w:rPr>
          <w:rFonts w:ascii="Times" w:hAnsi="Times"/>
          <w:i/>
          <w:sz w:val="24"/>
          <w:lang w:eastAsia="ja-JP"/>
        </w:rPr>
        <w:t>Sénat</w:t>
      </w:r>
      <w:r>
        <w:rPr>
          <w:rFonts w:ascii="Times" w:hAnsi="Times"/>
          <w:sz w:val="24"/>
          <w:lang w:eastAsia="ja-JP"/>
        </w:rPr>
        <w:t xml:space="preserve">, un Sénat souhaité par les rédacteurs comme devant être le pivot du nouveau régime, garant du caractère conservateur de la République, une loi constitutionnelle complétée par celles du </w:t>
      </w:r>
      <w:r w:rsidRPr="00FE2B05">
        <w:rPr>
          <w:rFonts w:ascii="Times" w:hAnsi="Times"/>
          <w:i/>
          <w:sz w:val="24"/>
          <w:lang w:eastAsia="ja-JP"/>
        </w:rPr>
        <w:t>25 février</w:t>
      </w:r>
      <w:r>
        <w:rPr>
          <w:rFonts w:ascii="Times" w:hAnsi="Times"/>
          <w:i/>
          <w:sz w:val="24"/>
          <w:lang w:eastAsia="ja-JP"/>
        </w:rPr>
        <w:t xml:space="preserve"> </w:t>
      </w:r>
      <w:r w:rsidRPr="00326C33">
        <w:rPr>
          <w:rFonts w:ascii="Times" w:hAnsi="Times"/>
          <w:sz w:val="24"/>
          <w:lang w:eastAsia="ja-JP"/>
        </w:rPr>
        <w:t>sur</w:t>
      </w:r>
      <w:r>
        <w:rPr>
          <w:rFonts w:ascii="Times" w:hAnsi="Times"/>
          <w:i/>
          <w:sz w:val="24"/>
          <w:lang w:eastAsia="ja-JP"/>
        </w:rPr>
        <w:t xml:space="preserve"> l’organisation des pouvoirs publics</w:t>
      </w:r>
      <w:r>
        <w:rPr>
          <w:rFonts w:ascii="Times" w:hAnsi="Times"/>
          <w:sz w:val="24"/>
          <w:lang w:eastAsia="ja-JP"/>
        </w:rPr>
        <w:t xml:space="preserve"> et du </w:t>
      </w:r>
      <w:r w:rsidRPr="00FE2B05">
        <w:rPr>
          <w:rFonts w:ascii="Times" w:hAnsi="Times"/>
          <w:i/>
          <w:sz w:val="24"/>
          <w:lang w:eastAsia="ja-JP"/>
        </w:rPr>
        <w:t>16 juillet sur les rapports entre les pouvoirs publics</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Cette constitution de la III° entre en vigueur le 8 mars 1876 ; une constitution faite de 3 textes juxtaposés sans proclamation de principes ni déclaration de droits. Un texte purement procédural et de compromis.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On a donc des lois plutôt modestes (en tout 34 articles) tant par leur taille que par leurs objectifs, au surplus particulièrement faciles à réviser (et pour cause…), ce qui n’a pas empêché cependant à la </w:t>
      </w:r>
      <w:r w:rsidRPr="00782567">
        <w:rPr>
          <w:rFonts w:ascii="Times" w:hAnsi="Times"/>
          <w:i/>
          <w:sz w:val="24"/>
          <w:lang w:eastAsia="ja-JP"/>
        </w:rPr>
        <w:t>III° République</w:t>
      </w:r>
      <w:r>
        <w:rPr>
          <w:rFonts w:ascii="Times" w:hAnsi="Times"/>
          <w:sz w:val="24"/>
          <w:lang w:eastAsia="ja-JP"/>
        </w:rPr>
        <w:t xml:space="preserve"> de durer jusqu’en 1940.</w:t>
      </w:r>
    </w:p>
    <w:p w:rsidR="00A846D2" w:rsidRDefault="00A846D2" w:rsidP="00A846D2">
      <w:pPr>
        <w:spacing w:line="360" w:lineRule="auto"/>
        <w:jc w:val="both"/>
        <w:rPr>
          <w:rFonts w:ascii="Times" w:hAnsi="Times"/>
          <w:sz w:val="24"/>
          <w:lang w:eastAsia="ja-JP"/>
        </w:rPr>
      </w:pPr>
    </w:p>
    <w:p w:rsidR="00A846D2" w:rsidRPr="00A74409" w:rsidRDefault="00A846D2" w:rsidP="00A846D2">
      <w:pPr>
        <w:spacing w:line="360" w:lineRule="auto"/>
        <w:jc w:val="both"/>
        <w:rPr>
          <w:rFonts w:ascii="Times" w:hAnsi="Times"/>
          <w:sz w:val="24"/>
          <w:u w:val="single"/>
          <w:lang w:eastAsia="ja-JP"/>
        </w:rPr>
      </w:pPr>
      <w:r>
        <w:rPr>
          <w:rFonts w:ascii="Times" w:hAnsi="Times"/>
          <w:sz w:val="24"/>
          <w:lang w:eastAsia="ja-JP"/>
        </w:rPr>
        <w:tab/>
      </w:r>
      <w:r w:rsidRPr="00A74409">
        <w:rPr>
          <w:rFonts w:ascii="Times" w:hAnsi="Times"/>
          <w:sz w:val="24"/>
          <w:u w:val="single"/>
          <w:lang w:eastAsia="ja-JP"/>
        </w:rPr>
        <w:t>A. Les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Ils constituaient au départ les éléments d’un régime parlementaire </w:t>
      </w:r>
      <w:r w:rsidRPr="00D16481">
        <w:rPr>
          <w:rFonts w:ascii="Times" w:hAnsi="Times"/>
          <w:i/>
          <w:sz w:val="24"/>
          <w:lang w:eastAsia="ja-JP"/>
        </w:rPr>
        <w:t>dualiste</w:t>
      </w:r>
      <w:r>
        <w:rPr>
          <w:rFonts w:ascii="Times" w:hAnsi="Times"/>
          <w:sz w:val="24"/>
          <w:lang w:eastAsia="ja-JP"/>
        </w:rPr>
        <w:t xml:space="preserve"> qui aurait été susceptible de fonctionner aussi bien en régime républicain que sous une éventuelle monarchie constitutionnelle. Et donc face au Parlement bicaméral, on avait institué un Chef d’Etat qui ne devait pas être au départ aussi faible qu’il le fut par la suite.</w:t>
      </w:r>
    </w:p>
    <w:p w:rsidR="00A846D2" w:rsidRDefault="00A846D2" w:rsidP="00A846D2">
      <w:pPr>
        <w:spacing w:line="360" w:lineRule="auto"/>
        <w:jc w:val="both"/>
        <w:rPr>
          <w:rFonts w:ascii="Times" w:hAnsi="Times"/>
          <w:sz w:val="24"/>
          <w:lang w:eastAsia="ja-JP"/>
        </w:rPr>
      </w:pPr>
    </w:p>
    <w:p w:rsidR="00A846D2" w:rsidRPr="00D16481"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D16481">
        <w:rPr>
          <w:rFonts w:ascii="Times" w:hAnsi="Times"/>
          <w:sz w:val="24"/>
          <w:u w:val="single"/>
          <w:lang w:eastAsia="ja-JP"/>
        </w:rPr>
        <w:t>1. L’exécutif</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Un </w:t>
      </w:r>
      <w:r w:rsidRPr="00FE2B05">
        <w:rPr>
          <w:rFonts w:ascii="Times" w:hAnsi="Times"/>
          <w:sz w:val="24"/>
          <w:lang w:eastAsia="ja-JP"/>
        </w:rPr>
        <w:t>bicéphalisme</w:t>
      </w:r>
      <w:r>
        <w:rPr>
          <w:rFonts w:ascii="Times" w:hAnsi="Times"/>
          <w:sz w:val="24"/>
          <w:lang w:eastAsia="ja-JP"/>
        </w:rPr>
        <w:t xml:space="preserve"> comme il se doit en régime parlementaire associant un </w:t>
      </w:r>
      <w:r w:rsidRPr="006D5DD7">
        <w:rPr>
          <w:rFonts w:ascii="Times" w:hAnsi="Times"/>
          <w:i/>
          <w:sz w:val="24"/>
          <w:lang w:eastAsia="ja-JP"/>
        </w:rPr>
        <w:t>Président de la République</w:t>
      </w:r>
      <w:r>
        <w:rPr>
          <w:rFonts w:ascii="Times" w:hAnsi="Times"/>
          <w:sz w:val="24"/>
          <w:lang w:eastAsia="ja-JP"/>
        </w:rPr>
        <w:t xml:space="preserve"> irresponsable et un </w:t>
      </w:r>
      <w:r w:rsidRPr="006D5DD7">
        <w:rPr>
          <w:rFonts w:ascii="Times" w:hAnsi="Times"/>
          <w:i/>
          <w:sz w:val="24"/>
          <w:lang w:eastAsia="ja-JP"/>
        </w:rPr>
        <w:t>gouvernement</w:t>
      </w:r>
      <w:r>
        <w:rPr>
          <w:rFonts w:ascii="Times" w:hAnsi="Times"/>
          <w:sz w:val="24"/>
          <w:lang w:eastAsia="ja-JP"/>
        </w:rPr>
        <w:t xml:space="preserve"> responsable devant le Parlement.</w:t>
      </w:r>
    </w:p>
    <w:p w:rsidR="00A846D2" w:rsidRDefault="00A846D2" w:rsidP="00A846D2">
      <w:pPr>
        <w:spacing w:line="360" w:lineRule="auto"/>
        <w:jc w:val="both"/>
        <w:rPr>
          <w:rFonts w:ascii="Times" w:hAnsi="Times"/>
          <w:sz w:val="24"/>
          <w:lang w:eastAsia="ja-JP"/>
        </w:rPr>
      </w:pPr>
    </w:p>
    <w:p w:rsidR="00A846D2" w:rsidRPr="006D5DD7"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r w:rsidRPr="006D5DD7">
        <w:rPr>
          <w:rFonts w:ascii="Times" w:hAnsi="Times"/>
          <w:sz w:val="24"/>
          <w:u w:val="single"/>
          <w:lang w:eastAsia="ja-JP"/>
        </w:rPr>
        <w:t>a. Le Président de la République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est élu pour 7 ans par les deux chambres réunies alors en </w:t>
      </w:r>
      <w:r>
        <w:rPr>
          <w:rFonts w:ascii="Times" w:hAnsi="Times"/>
          <w:i/>
          <w:sz w:val="24"/>
          <w:lang w:eastAsia="ja-JP"/>
        </w:rPr>
        <w:t>Assemblée Nationale</w:t>
      </w:r>
      <w:r>
        <w:rPr>
          <w:rFonts w:ascii="Times" w:hAnsi="Times"/>
          <w:sz w:val="24"/>
          <w:lang w:eastAsia="ja-JP"/>
        </w:rPr>
        <w:t xml:space="preserve">, sans autre condition que celle de ne pas appartenir à une famille ayant régné sur la </w:t>
      </w:r>
      <w:r w:rsidRPr="00415191">
        <w:rPr>
          <w:rFonts w:ascii="Times" w:hAnsi="Times"/>
          <w:i/>
          <w:sz w:val="24"/>
          <w:lang w:eastAsia="ja-JP"/>
        </w:rPr>
        <w:t>France</w:t>
      </w:r>
      <w:r>
        <w:rPr>
          <w:rFonts w:ascii="Times" w:hAnsi="Times"/>
          <w:sz w:val="24"/>
          <w:lang w:eastAsia="ja-JP"/>
        </w:rPr>
        <w:t xml:space="preserve"> (une leçon du passé…). Il est irresponsable sauf crime de « </w:t>
      </w:r>
      <w:r w:rsidRPr="00FC6989">
        <w:rPr>
          <w:rFonts w:ascii="Times" w:hAnsi="Times"/>
          <w:i/>
          <w:sz w:val="24"/>
          <w:lang w:eastAsia="ja-JP"/>
        </w:rPr>
        <w:t>haute trahison </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dispose du pouvoir réglementaire (donc non le </w:t>
      </w:r>
      <w:r w:rsidRPr="00B93F49">
        <w:rPr>
          <w:rFonts w:ascii="Times" w:hAnsi="Times"/>
          <w:i/>
          <w:sz w:val="24"/>
          <w:lang w:eastAsia="ja-JP"/>
        </w:rPr>
        <w:t>Gouvernement</w:t>
      </w:r>
      <w:r>
        <w:rPr>
          <w:rFonts w:ascii="Times" w:hAnsi="Times"/>
          <w:sz w:val="24"/>
          <w:lang w:eastAsia="ja-JP"/>
        </w:rPr>
        <w:t xml:space="preserve">), du pouvoir de nomination aux emplois civils et militaires, du commandement des forces armées, de la nomination et de la révocation des ministres. Il accrédite les ambassadeurs, signe les traités, a le droit de grâce, a l’initiative des lois (non le </w:t>
      </w:r>
      <w:r w:rsidRPr="00B93F49">
        <w:rPr>
          <w:rFonts w:ascii="Times" w:hAnsi="Times"/>
          <w:i/>
          <w:sz w:val="24"/>
          <w:lang w:eastAsia="ja-JP"/>
        </w:rPr>
        <w:t>Gouvernement</w:t>
      </w:r>
      <w:r>
        <w:rPr>
          <w:rFonts w:ascii="Times" w:hAnsi="Times"/>
          <w:sz w:val="24"/>
          <w:lang w:eastAsia="ja-JP"/>
        </w:rPr>
        <w:t xml:space="preserve"> qui donc ne dispose pas juridiquement du pouvoir d’amendement) et peut demander une seconde délibération de la loi avant de la promulguer, </w:t>
      </w:r>
      <w:r>
        <w:rPr>
          <w:rFonts w:ascii="Times" w:hAnsi="Times"/>
          <w:sz w:val="24"/>
          <w:lang w:eastAsia="ja-JP"/>
        </w:rPr>
        <w:lastRenderedPageBreak/>
        <w:t xml:space="preserve">convoque en session extraordinaire les assemblées et enfin prononce la dissolution de la </w:t>
      </w:r>
      <w:r w:rsidRPr="00FC6989">
        <w:rPr>
          <w:rFonts w:ascii="Times" w:hAnsi="Times"/>
          <w:i/>
          <w:sz w:val="24"/>
          <w:lang w:eastAsia="ja-JP"/>
        </w:rPr>
        <w:t>Chambres des députés</w:t>
      </w:r>
      <w:r>
        <w:rPr>
          <w:rFonts w:ascii="Times" w:hAnsi="Times"/>
          <w:sz w:val="24"/>
          <w:lang w:eastAsia="ja-JP"/>
        </w:rPr>
        <w:t xml:space="preserve"> mais sur </w:t>
      </w:r>
      <w:r w:rsidRPr="00FC6989">
        <w:rPr>
          <w:rFonts w:ascii="Times" w:hAnsi="Times"/>
          <w:i/>
          <w:sz w:val="24"/>
          <w:lang w:eastAsia="ja-JP"/>
        </w:rPr>
        <w:t>avis conforme</w:t>
      </w:r>
      <w:r>
        <w:rPr>
          <w:rFonts w:ascii="Times" w:hAnsi="Times"/>
          <w:sz w:val="24"/>
          <w:lang w:eastAsia="ja-JP"/>
        </w:rPr>
        <w:t xml:space="preserve"> du </w:t>
      </w:r>
      <w:r w:rsidRPr="00FC6989">
        <w:rPr>
          <w:rFonts w:ascii="Times" w:hAnsi="Times"/>
          <w:i/>
          <w:sz w:val="24"/>
          <w:lang w:eastAsia="ja-JP"/>
        </w:rPr>
        <w:t>Sénat</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Soit un ensemble nullement négligeable. Mais le tout avec </w:t>
      </w:r>
      <w:r w:rsidRPr="00FE2B05">
        <w:rPr>
          <w:rFonts w:ascii="Times" w:hAnsi="Times"/>
          <w:i/>
          <w:sz w:val="24"/>
          <w:lang w:eastAsia="ja-JP"/>
        </w:rPr>
        <w:t>contreseing</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FC6989"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r>
        <w:rPr>
          <w:rFonts w:ascii="Times" w:hAnsi="Times"/>
          <w:sz w:val="24"/>
          <w:u w:val="single"/>
          <w:lang w:eastAsia="ja-JP"/>
        </w:rPr>
        <w:t>b. Le</w:t>
      </w:r>
      <w:r w:rsidRPr="00FC6989">
        <w:rPr>
          <w:rFonts w:ascii="Times" w:hAnsi="Times"/>
          <w:sz w:val="24"/>
          <w:u w:val="single"/>
          <w:lang w:eastAsia="ja-JP"/>
        </w:rPr>
        <w:t xml:space="preserve"> </w:t>
      </w:r>
      <w:r>
        <w:rPr>
          <w:rFonts w:ascii="Times" w:hAnsi="Times"/>
          <w:sz w:val="24"/>
          <w:u w:val="single"/>
          <w:lang w:eastAsia="ja-JP"/>
        </w:rPr>
        <w:t>gouvernement</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Les ministres étaient nommés (curieusement, rien n’est dit explicitement dans les textes, décidément bien sommaires, et donc on faisait découler ce pouvoir de celui de nommer aux emplois publics) et révoqués par le </w:t>
      </w:r>
      <w:r w:rsidRPr="00331143">
        <w:rPr>
          <w:rFonts w:ascii="Times" w:hAnsi="Times"/>
          <w:i/>
          <w:sz w:val="24"/>
          <w:lang w:eastAsia="ja-JP"/>
        </w:rPr>
        <w:t>Président</w:t>
      </w:r>
      <w:r>
        <w:rPr>
          <w:rFonts w:ascii="Times" w:hAnsi="Times"/>
          <w:sz w:val="24"/>
          <w:lang w:eastAsia="ja-JP"/>
        </w:rPr>
        <w:t xml:space="preserve"> mais ils étaient aussi </w:t>
      </w:r>
      <w:r w:rsidRPr="00331143">
        <w:rPr>
          <w:rFonts w:ascii="Times" w:hAnsi="Times"/>
          <w:i/>
          <w:sz w:val="24"/>
          <w:lang w:eastAsia="ja-JP"/>
        </w:rPr>
        <w:t>responsables politiquement</w:t>
      </w:r>
      <w:r>
        <w:rPr>
          <w:rFonts w:ascii="Times" w:hAnsi="Times"/>
          <w:sz w:val="24"/>
          <w:lang w:eastAsia="ja-JP"/>
        </w:rPr>
        <w:t xml:space="preserve"> devant les </w:t>
      </w:r>
      <w:r w:rsidRPr="00897EF0">
        <w:rPr>
          <w:rFonts w:ascii="Times" w:hAnsi="Times"/>
          <w:i/>
          <w:sz w:val="24"/>
          <w:lang w:eastAsia="ja-JP"/>
        </w:rPr>
        <w:t>deux</w:t>
      </w:r>
      <w:r>
        <w:rPr>
          <w:rFonts w:ascii="Times" w:hAnsi="Times"/>
          <w:sz w:val="24"/>
          <w:lang w:eastAsia="ja-JP"/>
        </w:rPr>
        <w:t xml:space="preserve"> chambres (d’où le contreseing des actes du chef d’Etat) et </w:t>
      </w:r>
      <w:r w:rsidRPr="00897EF0">
        <w:rPr>
          <w:rFonts w:ascii="Times" w:hAnsi="Times"/>
          <w:i/>
          <w:sz w:val="24"/>
          <w:lang w:eastAsia="ja-JP"/>
        </w:rPr>
        <w:t>pénalement</w:t>
      </w:r>
      <w:r>
        <w:rPr>
          <w:rFonts w:ascii="Times" w:hAnsi="Times"/>
          <w:sz w:val="24"/>
          <w:lang w:eastAsia="ja-JP"/>
        </w:rPr>
        <w:t xml:space="preserve"> devant le </w:t>
      </w:r>
      <w:r w:rsidRPr="00E95BBE">
        <w:rPr>
          <w:rFonts w:ascii="Times" w:hAnsi="Times"/>
          <w:i/>
          <w:sz w:val="24"/>
          <w:lang w:eastAsia="ja-JP"/>
        </w:rPr>
        <w:t>Sénat</w:t>
      </w:r>
      <w:r>
        <w:rPr>
          <w:rFonts w:ascii="Times" w:hAnsi="Times"/>
          <w:sz w:val="24"/>
          <w:lang w:eastAsia="ja-JP"/>
        </w:rPr>
        <w:t xml:space="preserve"> constitué en </w:t>
      </w:r>
      <w:r w:rsidRPr="00E95BBE">
        <w:rPr>
          <w:rFonts w:ascii="Times" w:hAnsi="Times"/>
          <w:i/>
          <w:sz w:val="24"/>
          <w:lang w:eastAsia="ja-JP"/>
        </w:rPr>
        <w:t>Haute Cour de Justice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Ils géraient quasiment tous un département ministériel et siégeaient au Conseil des ministres, présidé par le </w:t>
      </w:r>
      <w:r w:rsidRPr="00331143">
        <w:rPr>
          <w:rFonts w:ascii="Times" w:hAnsi="Times"/>
          <w:i/>
          <w:sz w:val="24"/>
          <w:lang w:eastAsia="ja-JP"/>
        </w:rPr>
        <w:t>chef de l’Etat</w:t>
      </w:r>
      <w:r>
        <w:rPr>
          <w:rFonts w:ascii="Times" w:hAnsi="Times"/>
          <w:sz w:val="24"/>
          <w:lang w:eastAsia="ja-JP"/>
        </w:rPr>
        <w:t xml:space="preserve"> au sein duquel devaient être prises solidairement les décisions.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Cela étant, notons que les textes n’évoquaient pas le </w:t>
      </w:r>
      <w:r w:rsidRPr="00E95BBE">
        <w:rPr>
          <w:rFonts w:ascii="Times" w:hAnsi="Times"/>
          <w:i/>
          <w:sz w:val="24"/>
          <w:lang w:eastAsia="ja-JP"/>
        </w:rPr>
        <w:t>gouvernement</w:t>
      </w:r>
      <w:r>
        <w:rPr>
          <w:rFonts w:ascii="Times" w:hAnsi="Times"/>
          <w:sz w:val="24"/>
          <w:lang w:eastAsia="ja-JP"/>
        </w:rPr>
        <w:t xml:space="preserve"> mais les </w:t>
      </w:r>
      <w:r w:rsidRPr="00E95BBE">
        <w:rPr>
          <w:rFonts w:ascii="Times" w:hAnsi="Times"/>
          <w:i/>
          <w:sz w:val="24"/>
          <w:lang w:eastAsia="ja-JP"/>
        </w:rPr>
        <w:t>ministres</w:t>
      </w:r>
      <w:r>
        <w:rPr>
          <w:rFonts w:ascii="Times" w:hAnsi="Times"/>
          <w:sz w:val="24"/>
          <w:lang w:eastAsia="ja-JP"/>
        </w:rPr>
        <w:t xml:space="preserve"> et aucune mention n’était faite d’un chef du gouvernement appelé </w:t>
      </w:r>
      <w:r w:rsidRPr="00E95BBE">
        <w:rPr>
          <w:rFonts w:ascii="Times" w:hAnsi="Times"/>
          <w:i/>
          <w:sz w:val="24"/>
          <w:lang w:eastAsia="ja-JP"/>
        </w:rPr>
        <w:t>Président de Conseil</w:t>
      </w:r>
      <w:r>
        <w:rPr>
          <w:rFonts w:ascii="Times" w:hAnsi="Times"/>
          <w:sz w:val="24"/>
          <w:lang w:eastAsia="ja-JP"/>
        </w:rPr>
        <w:t xml:space="preserve">. Mais la logique du régime parlementaire conduisait inéluctablement à l’existence d’un organe collégial gouvernemental piloté par un </w:t>
      </w:r>
      <w:r w:rsidRPr="005D17D6">
        <w:rPr>
          <w:rFonts w:ascii="Times" w:hAnsi="Times"/>
          <w:i/>
          <w:sz w:val="24"/>
          <w:lang w:eastAsia="ja-JP"/>
        </w:rPr>
        <w:t>chef de gouvernement</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Et en théorie, les Chambres n’avaient pas à intervenir dans la constitution du gouvernement puisque le texte constitutionnel ne prévoyait pas un vote dit d’investiture mais </w:t>
      </w:r>
      <w:r w:rsidRPr="002B7F2F">
        <w:rPr>
          <w:rFonts w:ascii="Times" w:hAnsi="Times"/>
          <w:i/>
          <w:sz w:val="24"/>
          <w:lang w:eastAsia="ja-JP"/>
        </w:rPr>
        <w:t>de facto</w:t>
      </w:r>
      <w:r>
        <w:rPr>
          <w:rFonts w:ascii="Times" w:hAnsi="Times"/>
          <w:sz w:val="24"/>
          <w:lang w:eastAsia="ja-JP"/>
        </w:rPr>
        <w:t xml:space="preserve">, logique du régime parlementaire aidant, les </w:t>
      </w:r>
      <w:r w:rsidRPr="002B7F2F">
        <w:rPr>
          <w:rFonts w:ascii="Times" w:hAnsi="Times"/>
          <w:i/>
          <w:sz w:val="24"/>
          <w:lang w:eastAsia="ja-JP"/>
        </w:rPr>
        <w:t>présidents du Conseil</w:t>
      </w:r>
      <w:r>
        <w:rPr>
          <w:rFonts w:ascii="Times" w:hAnsi="Times"/>
          <w:sz w:val="24"/>
          <w:lang w:eastAsia="ja-JP"/>
        </w:rPr>
        <w:t xml:space="preserve"> présenteront leur équipe et leur programme aux chambres en vue de leur demander la confiance.</w:t>
      </w:r>
    </w:p>
    <w:p w:rsidR="00A846D2" w:rsidRDefault="00A846D2" w:rsidP="00A846D2">
      <w:pPr>
        <w:spacing w:line="360" w:lineRule="auto"/>
        <w:jc w:val="both"/>
        <w:rPr>
          <w:rFonts w:ascii="Times" w:hAnsi="Times"/>
          <w:sz w:val="24"/>
          <w:lang w:eastAsia="ja-JP"/>
        </w:rPr>
      </w:pPr>
    </w:p>
    <w:p w:rsidR="00A846D2" w:rsidRPr="00DA43D5"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DA43D5">
        <w:rPr>
          <w:rFonts w:ascii="Times" w:hAnsi="Times"/>
          <w:sz w:val="24"/>
          <w:u w:val="single"/>
          <w:lang w:eastAsia="ja-JP"/>
        </w:rPr>
        <w:t>2. Les Assemblées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Nous avons un bicamérisme égalitaire, avec même une certaine prééminence du </w:t>
      </w:r>
      <w:r w:rsidRPr="00D12AE4">
        <w:rPr>
          <w:rFonts w:ascii="Times" w:hAnsi="Times"/>
          <w:i/>
          <w:sz w:val="24"/>
          <w:lang w:eastAsia="ja-JP"/>
        </w:rPr>
        <w:t>Sénat</w:t>
      </w:r>
      <w:r>
        <w:rPr>
          <w:rFonts w:ascii="Times" w:hAnsi="Times"/>
          <w:sz w:val="24"/>
          <w:lang w:eastAsia="ja-JP"/>
        </w:rPr>
        <w:t xml:space="preserve"> sachant que c’est bien la </w:t>
      </w:r>
      <w:r w:rsidRPr="00D12AE4">
        <w:rPr>
          <w:rFonts w:ascii="Times" w:hAnsi="Times"/>
          <w:b/>
          <w:sz w:val="24"/>
          <w:lang w:eastAsia="ja-JP"/>
        </w:rPr>
        <w:t>réunion</w:t>
      </w:r>
      <w:r>
        <w:rPr>
          <w:rFonts w:ascii="Times" w:hAnsi="Times"/>
          <w:sz w:val="24"/>
          <w:lang w:eastAsia="ja-JP"/>
        </w:rPr>
        <w:t xml:space="preserve"> des deux assemblées qui constitue </w:t>
      </w:r>
      <w:r w:rsidRPr="00D12AE4">
        <w:rPr>
          <w:rFonts w:ascii="Times" w:hAnsi="Times"/>
          <w:i/>
          <w:sz w:val="24"/>
          <w:lang w:eastAsia="ja-JP"/>
        </w:rPr>
        <w:t>l’A</w:t>
      </w:r>
      <w:r>
        <w:rPr>
          <w:rFonts w:ascii="Times" w:hAnsi="Times"/>
          <w:i/>
          <w:sz w:val="24"/>
          <w:lang w:eastAsia="ja-JP"/>
        </w:rPr>
        <w:t xml:space="preserve">ssemblée </w:t>
      </w:r>
      <w:r w:rsidRPr="00D12AE4">
        <w:rPr>
          <w:rFonts w:ascii="Times" w:hAnsi="Times"/>
          <w:i/>
          <w:sz w:val="24"/>
          <w:lang w:eastAsia="ja-JP"/>
        </w:rPr>
        <w:t>N</w:t>
      </w:r>
      <w:r>
        <w:rPr>
          <w:rFonts w:ascii="Times" w:hAnsi="Times"/>
          <w:i/>
          <w:sz w:val="24"/>
          <w:lang w:eastAsia="ja-JP"/>
        </w:rPr>
        <w:t>ationale</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957BE7"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r w:rsidRPr="00957BE7">
        <w:rPr>
          <w:rFonts w:ascii="Times" w:hAnsi="Times"/>
          <w:sz w:val="24"/>
          <w:u w:val="single"/>
          <w:lang w:eastAsia="ja-JP"/>
        </w:rPr>
        <w:t>a. Le Sénat</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C’était le </w:t>
      </w:r>
      <w:r w:rsidRPr="00897EF0">
        <w:rPr>
          <w:rFonts w:ascii="Times" w:hAnsi="Times"/>
          <w:i/>
          <w:sz w:val="24"/>
          <w:lang w:eastAsia="ja-JP"/>
        </w:rPr>
        <w:t>cœur</w:t>
      </w:r>
      <w:r>
        <w:rPr>
          <w:rFonts w:ascii="Times" w:hAnsi="Times"/>
          <w:sz w:val="24"/>
          <w:lang w:eastAsia="ja-JP"/>
        </w:rPr>
        <w:t xml:space="preserve"> du compromis de 1875.</w:t>
      </w:r>
    </w:p>
    <w:p w:rsidR="00A846D2" w:rsidRDefault="00A846D2" w:rsidP="00A846D2">
      <w:pPr>
        <w:spacing w:line="360" w:lineRule="auto"/>
        <w:jc w:val="both"/>
        <w:rPr>
          <w:rFonts w:ascii="Times" w:hAnsi="Times"/>
          <w:sz w:val="24"/>
          <w:lang w:eastAsia="ja-JP"/>
        </w:rPr>
      </w:pPr>
      <w:r>
        <w:rPr>
          <w:rFonts w:ascii="Times" w:hAnsi="Times"/>
          <w:sz w:val="24"/>
          <w:lang w:eastAsia="ja-JP"/>
        </w:rPr>
        <w:tab/>
        <w:t>300 membres (314 à partir de 1919 pour tenir compte du retour des départements d’</w:t>
      </w:r>
      <w:r w:rsidRPr="00E60873">
        <w:rPr>
          <w:rFonts w:ascii="Times" w:hAnsi="Times"/>
          <w:i/>
          <w:sz w:val="24"/>
          <w:lang w:eastAsia="ja-JP"/>
        </w:rPr>
        <w:t>Alsace</w:t>
      </w:r>
      <w:r>
        <w:rPr>
          <w:rFonts w:ascii="Times" w:hAnsi="Times"/>
          <w:sz w:val="24"/>
          <w:lang w:eastAsia="ja-JP"/>
        </w:rPr>
        <w:t xml:space="preserve"> et de </w:t>
      </w:r>
      <w:r w:rsidRPr="00E60873">
        <w:rPr>
          <w:rFonts w:ascii="Times" w:hAnsi="Times"/>
          <w:i/>
          <w:sz w:val="24"/>
          <w:lang w:eastAsia="ja-JP"/>
        </w:rPr>
        <w:t>Moselle</w:t>
      </w:r>
      <w:r>
        <w:rPr>
          <w:rFonts w:ascii="Times" w:hAnsi="Times"/>
          <w:sz w:val="24"/>
          <w:lang w:eastAsia="ja-JP"/>
        </w:rPr>
        <w:t xml:space="preserve">) avec, jusqu’à la </w:t>
      </w:r>
      <w:r w:rsidRPr="000C13C9">
        <w:rPr>
          <w:rFonts w:ascii="Times" w:hAnsi="Times"/>
          <w:i/>
          <w:sz w:val="24"/>
          <w:lang w:eastAsia="ja-JP"/>
        </w:rPr>
        <w:t>révision constitutionnelle du 14 août 1884</w:t>
      </w:r>
      <w:r>
        <w:rPr>
          <w:rFonts w:ascii="Times" w:hAnsi="Times"/>
          <w:i/>
          <w:sz w:val="24"/>
          <w:lang w:eastAsia="ja-JP"/>
        </w:rPr>
        <w:t>,</w:t>
      </w:r>
      <w:r>
        <w:rPr>
          <w:rFonts w:ascii="Times" w:hAnsi="Times"/>
          <w:sz w:val="24"/>
          <w:lang w:eastAsia="ja-JP"/>
        </w:rPr>
        <w:t xml:space="preserve"> 75 </w:t>
      </w:r>
      <w:r w:rsidRPr="00A57FC0">
        <w:rPr>
          <w:rFonts w:ascii="Times" w:hAnsi="Times"/>
          <w:i/>
          <w:sz w:val="24"/>
          <w:lang w:eastAsia="ja-JP"/>
        </w:rPr>
        <w:t>inamovibles</w:t>
      </w:r>
      <w:r>
        <w:rPr>
          <w:rFonts w:ascii="Times" w:hAnsi="Times"/>
          <w:sz w:val="24"/>
          <w:lang w:eastAsia="ja-JP"/>
        </w:rPr>
        <w:t xml:space="preserve">, désignés par l’Assemblée nationale et constituante de 1871 puis </w:t>
      </w:r>
      <w:r w:rsidRPr="00897EF0">
        <w:rPr>
          <w:rFonts w:ascii="Times" w:hAnsi="Times"/>
          <w:sz w:val="24"/>
          <w:lang w:eastAsia="ja-JP"/>
        </w:rPr>
        <w:t>cooptés</w:t>
      </w:r>
      <w:r>
        <w:rPr>
          <w:rFonts w:ascii="Times" w:hAnsi="Times"/>
          <w:sz w:val="24"/>
          <w:lang w:eastAsia="ja-JP"/>
        </w:rPr>
        <w:t xml:space="preserve"> (c’est-à-dire choisis) par les sénateurs, les 225 autres étant élus pour 9 ans, avec renouvellement par tiers tous les 3 ans, au </w:t>
      </w:r>
      <w:r>
        <w:rPr>
          <w:rFonts w:ascii="Times" w:hAnsi="Times"/>
          <w:sz w:val="24"/>
          <w:lang w:eastAsia="ja-JP"/>
        </w:rPr>
        <w:lastRenderedPageBreak/>
        <w:t xml:space="preserve">scrutin de liste départemental par un collège d’élus locaux (les députés y étant noyés), ce qui favorisait la </w:t>
      </w:r>
      <w:r w:rsidRPr="00897EF0">
        <w:rPr>
          <w:rFonts w:ascii="Times" w:hAnsi="Times"/>
          <w:i/>
          <w:sz w:val="24"/>
          <w:lang w:eastAsia="ja-JP"/>
        </w:rPr>
        <w:t>France</w:t>
      </w:r>
      <w:r>
        <w:rPr>
          <w:rFonts w:ascii="Times" w:hAnsi="Times"/>
          <w:sz w:val="24"/>
          <w:lang w:eastAsia="ja-JP"/>
        </w:rPr>
        <w:t xml:space="preserve"> rurale et donc conservatrice; tel était le but recherché : garantir cette coloration politique conservatrice et ainsi donner des pouvoirs significatifs à cette assemblée histoire de </w:t>
      </w:r>
      <w:r w:rsidRPr="00897EF0">
        <w:rPr>
          <w:rFonts w:ascii="Times" w:hAnsi="Times"/>
          <w:i/>
          <w:sz w:val="24"/>
          <w:lang w:eastAsia="ja-JP"/>
        </w:rPr>
        <w:t>bloquer</w:t>
      </w:r>
      <w:r>
        <w:rPr>
          <w:rFonts w:ascii="Times" w:hAnsi="Times"/>
          <w:sz w:val="24"/>
          <w:lang w:eastAsia="ja-JP"/>
        </w:rPr>
        <w:t xml:space="preserve"> si besoin la chambre des députés.</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Plus précisément, ce collège électoral était composé donc dans chaque département par les députés, les conseillers généraux, les conseillers d’arrondissement et un délégué par </w:t>
      </w:r>
      <w:r>
        <w:rPr>
          <w:rFonts w:ascii="Times" w:hAnsi="Times"/>
          <w:i/>
          <w:sz w:val="24"/>
          <w:lang w:eastAsia="ja-JP"/>
        </w:rPr>
        <w:t>conseil municipal</w:t>
      </w:r>
      <w:r w:rsidRPr="005B41D7">
        <w:rPr>
          <w:rFonts w:ascii="Times" w:hAnsi="Times"/>
          <w:i/>
          <w:sz w:val="24"/>
          <w:lang w:eastAsia="ja-JP"/>
        </w:rPr>
        <w:t> </w:t>
      </w:r>
      <w:r>
        <w:rPr>
          <w:rFonts w:ascii="Times" w:hAnsi="Times"/>
          <w:sz w:val="24"/>
          <w:lang w:eastAsia="ja-JP"/>
        </w:rPr>
        <w:t xml:space="preserve">; une représentation qui, au départ, ne tenait pas compte de la population de chaque commune et qui fut modifiée en 1884 afin d’introduire une certaine dose de pondération, les grandes communes bénéficiant alors de plusieurs délégués sénatoriaux (une échelle allant de 1 à 24, </w:t>
      </w:r>
      <w:r w:rsidRPr="005B41D7">
        <w:rPr>
          <w:rFonts w:ascii="Times" w:hAnsi="Times"/>
          <w:i/>
          <w:sz w:val="24"/>
          <w:lang w:eastAsia="ja-JP"/>
        </w:rPr>
        <w:t>Paris</w:t>
      </w:r>
      <w:r>
        <w:rPr>
          <w:rFonts w:ascii="Times" w:hAnsi="Times"/>
          <w:sz w:val="24"/>
          <w:lang w:eastAsia="ja-JP"/>
        </w:rPr>
        <w:t xml:space="preserve"> ayant droit à 30).</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Ainsi, exceptée la priorité de l’examen du budget par la </w:t>
      </w:r>
      <w:r w:rsidRPr="00A11165">
        <w:rPr>
          <w:rFonts w:ascii="Times" w:hAnsi="Times"/>
          <w:i/>
          <w:sz w:val="24"/>
          <w:lang w:eastAsia="ja-JP"/>
        </w:rPr>
        <w:t>Chambre des députés</w:t>
      </w:r>
      <w:r>
        <w:rPr>
          <w:rFonts w:ascii="Times" w:hAnsi="Times"/>
          <w:sz w:val="24"/>
          <w:lang w:eastAsia="ja-JP"/>
        </w:rPr>
        <w:t xml:space="preserve">, le </w:t>
      </w:r>
      <w:r w:rsidRPr="00A11165">
        <w:rPr>
          <w:rFonts w:ascii="Times" w:hAnsi="Times"/>
          <w:i/>
          <w:sz w:val="24"/>
          <w:lang w:eastAsia="ja-JP"/>
        </w:rPr>
        <w:t>Sénat</w:t>
      </w:r>
      <w:r>
        <w:rPr>
          <w:rFonts w:ascii="Times" w:hAnsi="Times"/>
          <w:sz w:val="24"/>
          <w:lang w:eastAsia="ja-JP"/>
        </w:rPr>
        <w:t xml:space="preserve"> avait la totalité du pouvoir législatif, de l’initiative à l’adoption des lois, puisque celles-ci devaient être adoptées « </w:t>
      </w:r>
      <w:r w:rsidRPr="00A11165">
        <w:rPr>
          <w:rFonts w:ascii="Times" w:hAnsi="Times"/>
          <w:i/>
          <w:sz w:val="24"/>
          <w:lang w:eastAsia="ja-JP"/>
        </w:rPr>
        <w:t>en termes identiques </w:t>
      </w:r>
      <w:r>
        <w:rPr>
          <w:rFonts w:ascii="Times" w:hAnsi="Times"/>
          <w:sz w:val="24"/>
          <w:lang w:eastAsia="ja-JP"/>
        </w:rPr>
        <w:t>» par les deux assemblées ; aucune n’avait le dernier mot.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avait aussi un rôle déterminant dans la </w:t>
      </w:r>
      <w:r w:rsidRPr="00397B1A">
        <w:rPr>
          <w:rFonts w:ascii="Times" w:hAnsi="Times"/>
          <w:i/>
          <w:sz w:val="24"/>
          <w:lang w:eastAsia="ja-JP"/>
        </w:rPr>
        <w:t>révision</w:t>
      </w:r>
      <w:r>
        <w:rPr>
          <w:rFonts w:ascii="Times" w:hAnsi="Times"/>
          <w:sz w:val="24"/>
          <w:lang w:eastAsia="ja-JP"/>
        </w:rPr>
        <w:t xml:space="preserve"> constitutionnelle puisqu’il fallait son accord et il pouvait s’ériger en </w:t>
      </w:r>
      <w:r w:rsidRPr="00A11165">
        <w:rPr>
          <w:rFonts w:ascii="Times" w:hAnsi="Times"/>
          <w:i/>
          <w:sz w:val="24"/>
          <w:lang w:eastAsia="ja-JP"/>
        </w:rPr>
        <w:t>Haute Cour de Justice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Enfin </w:t>
      </w:r>
      <w:r w:rsidRPr="00A11165">
        <w:rPr>
          <w:rFonts w:ascii="Times" w:hAnsi="Times"/>
          <w:i/>
          <w:sz w:val="24"/>
          <w:lang w:eastAsia="ja-JP"/>
        </w:rPr>
        <w:t>l’article 6 de la loi constitutionnelle du 25 février 1875</w:t>
      </w:r>
      <w:r>
        <w:rPr>
          <w:rFonts w:ascii="Times" w:hAnsi="Times"/>
          <w:sz w:val="24"/>
          <w:lang w:eastAsia="ja-JP"/>
        </w:rPr>
        <w:t xml:space="preserve"> affirmait que les ministres étaient responsables politiquement devant « </w:t>
      </w:r>
      <w:r w:rsidRPr="00A11165">
        <w:rPr>
          <w:rFonts w:ascii="Times" w:hAnsi="Times"/>
          <w:i/>
          <w:sz w:val="24"/>
          <w:lang w:eastAsia="ja-JP"/>
        </w:rPr>
        <w:t>les </w:t>
      </w:r>
      <w:r>
        <w:rPr>
          <w:rFonts w:ascii="Times" w:hAnsi="Times"/>
          <w:sz w:val="24"/>
          <w:lang w:eastAsia="ja-JP"/>
        </w:rPr>
        <w:t xml:space="preserve">» chambres, le </w:t>
      </w:r>
      <w:r w:rsidRPr="00A11165">
        <w:rPr>
          <w:rFonts w:ascii="Times" w:hAnsi="Times"/>
          <w:i/>
          <w:sz w:val="24"/>
          <w:lang w:eastAsia="ja-JP"/>
        </w:rPr>
        <w:t>Sénat</w:t>
      </w:r>
      <w:r>
        <w:rPr>
          <w:rFonts w:ascii="Times" w:hAnsi="Times"/>
          <w:sz w:val="24"/>
          <w:lang w:eastAsia="ja-JP"/>
        </w:rPr>
        <w:t xml:space="preserve"> pouvait donc renverser les gouvernements alors même qu’il ne pouvait, lui, être dissout, d’où un certain </w:t>
      </w:r>
      <w:r w:rsidRPr="00397B1A">
        <w:rPr>
          <w:rFonts w:ascii="Times" w:hAnsi="Times"/>
          <w:sz w:val="24"/>
          <w:lang w:eastAsia="ja-JP"/>
        </w:rPr>
        <w:t>déséquilibre</w:t>
      </w:r>
      <w:r>
        <w:rPr>
          <w:rFonts w:ascii="Times" w:hAnsi="Times"/>
          <w:sz w:val="24"/>
          <w:lang w:eastAsia="ja-JP"/>
        </w:rPr>
        <w:t xml:space="preserve"> au profit de cette chambre mais ce n’était guère surprenant compte tenu des intentions des rédacteurs de la constitution.</w:t>
      </w:r>
    </w:p>
    <w:p w:rsidR="00A846D2" w:rsidRDefault="00A846D2" w:rsidP="00A846D2">
      <w:pPr>
        <w:spacing w:line="360" w:lineRule="auto"/>
        <w:jc w:val="both"/>
        <w:rPr>
          <w:rFonts w:ascii="Times" w:hAnsi="Times"/>
          <w:sz w:val="24"/>
          <w:lang w:eastAsia="ja-JP"/>
        </w:rPr>
      </w:pPr>
    </w:p>
    <w:p w:rsidR="00A846D2" w:rsidRPr="001A423B"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r w:rsidRPr="001A423B">
        <w:rPr>
          <w:rFonts w:ascii="Times" w:hAnsi="Times"/>
          <w:sz w:val="24"/>
          <w:u w:val="single"/>
          <w:lang w:eastAsia="ja-JP"/>
        </w:rPr>
        <w:t>b. La Chambre des députés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Les députés étaient élus pour </w:t>
      </w:r>
      <w:r w:rsidRPr="001C51E7">
        <w:rPr>
          <w:rFonts w:ascii="Times" w:hAnsi="Times"/>
          <w:sz w:val="24"/>
          <w:lang w:eastAsia="ja-JP"/>
        </w:rPr>
        <w:t>4</w:t>
      </w:r>
      <w:r>
        <w:rPr>
          <w:rFonts w:ascii="Times" w:hAnsi="Times"/>
          <w:sz w:val="24"/>
          <w:lang w:eastAsia="ja-JP"/>
        </w:rPr>
        <w:t xml:space="preserve"> ans au </w:t>
      </w:r>
      <w:r w:rsidRPr="00C15CD3">
        <w:rPr>
          <w:rFonts w:ascii="Times" w:hAnsi="Times"/>
          <w:sz w:val="24"/>
          <w:lang w:eastAsia="ja-JP"/>
        </w:rPr>
        <w:t>suffrage universel</w:t>
      </w:r>
      <w:r>
        <w:rPr>
          <w:rFonts w:ascii="Times" w:hAnsi="Times"/>
          <w:sz w:val="24"/>
          <w:lang w:eastAsia="ja-JP"/>
        </w:rPr>
        <w:t xml:space="preserve"> direct au scrutin uninominal majoritaire à 2 tours dans le cadre de l’</w:t>
      </w:r>
      <w:r w:rsidRPr="00650ACA">
        <w:rPr>
          <w:rFonts w:ascii="Times" w:hAnsi="Times"/>
          <w:i/>
          <w:sz w:val="24"/>
          <w:lang w:eastAsia="ja-JP"/>
        </w:rPr>
        <w:t>arrondissement</w:t>
      </w:r>
      <w:r>
        <w:rPr>
          <w:rFonts w:ascii="Times" w:hAnsi="Times"/>
          <w:sz w:val="24"/>
          <w:lang w:eastAsia="ja-JP"/>
        </w:rPr>
        <w:t xml:space="preserve"> (à l’exception de courtes périodes : 1885-1889 et 1919-1927 avec pour cette période une expérience de </w:t>
      </w:r>
      <w:r w:rsidRPr="00074661">
        <w:rPr>
          <w:rFonts w:ascii="Times" w:hAnsi="Times"/>
          <w:sz w:val="24"/>
          <w:lang w:eastAsia="ja-JP"/>
        </w:rPr>
        <w:t>représentation proportionnelle</w:t>
      </w:r>
      <w:r>
        <w:rPr>
          <w:rFonts w:ascii="Times" w:hAnsi="Times"/>
          <w:sz w:val="24"/>
          <w:lang w:eastAsia="ja-JP"/>
        </w:rPr>
        <w:t xml:space="preserve"> départementale combinée au scrutin majoritaire), c’est-à-dire celui pratiqué auparavant sous la monarchie constitutionnelle et le </w:t>
      </w:r>
      <w:r w:rsidRPr="001C51E7">
        <w:rPr>
          <w:rFonts w:ascii="Times" w:hAnsi="Times"/>
          <w:i/>
          <w:sz w:val="24"/>
          <w:lang w:eastAsia="ja-JP"/>
        </w:rPr>
        <w:t>Second Empire</w:t>
      </w:r>
      <w:r>
        <w:rPr>
          <w:rFonts w:ascii="Times" w:hAnsi="Times"/>
          <w:sz w:val="24"/>
          <w:lang w:eastAsia="ja-JP"/>
        </w:rPr>
        <w:t xml:space="preserve"> mais dans des conditions davantage démocratiques même s’il faut rappeler qu’étaient exclus les femmes et les militaires.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w:t>
      </w:r>
      <w:r w:rsidRPr="004C1A98">
        <w:rPr>
          <w:rFonts w:ascii="Times" w:hAnsi="Times"/>
          <w:i/>
          <w:sz w:val="24"/>
          <w:lang w:eastAsia="ja-JP"/>
        </w:rPr>
        <w:t>Chambre</w:t>
      </w:r>
      <w:r>
        <w:rPr>
          <w:rFonts w:ascii="Times" w:hAnsi="Times"/>
          <w:sz w:val="24"/>
          <w:lang w:eastAsia="ja-JP"/>
        </w:rPr>
        <w:t xml:space="preserve"> exerçait les mêmes pouvoirs législatifs et de contrôle du </w:t>
      </w:r>
      <w:r w:rsidRPr="001C51E7">
        <w:rPr>
          <w:rFonts w:ascii="Times" w:hAnsi="Times"/>
          <w:i/>
          <w:sz w:val="24"/>
          <w:lang w:eastAsia="ja-JP"/>
        </w:rPr>
        <w:t>Gouvernement</w:t>
      </w:r>
      <w:r>
        <w:rPr>
          <w:rFonts w:ascii="Times" w:hAnsi="Times"/>
          <w:sz w:val="24"/>
          <w:lang w:eastAsia="ja-JP"/>
        </w:rPr>
        <w:t xml:space="preserve"> que le </w:t>
      </w:r>
      <w:r w:rsidRPr="004C1A98">
        <w:rPr>
          <w:rFonts w:ascii="Times" w:hAnsi="Times"/>
          <w:i/>
          <w:sz w:val="24"/>
          <w:lang w:eastAsia="ja-JP"/>
        </w:rPr>
        <w:t>Sénat</w:t>
      </w:r>
      <w:r>
        <w:rPr>
          <w:rFonts w:ascii="Times" w:hAnsi="Times"/>
          <w:sz w:val="24"/>
          <w:lang w:eastAsia="ja-JP"/>
        </w:rPr>
        <w:t xml:space="preserve"> mais pouvait être dissoute, avec l’accord du </w:t>
      </w:r>
      <w:r w:rsidRPr="004C1A98">
        <w:rPr>
          <w:rFonts w:ascii="Times" w:hAnsi="Times"/>
          <w:i/>
          <w:sz w:val="24"/>
          <w:lang w:eastAsia="ja-JP"/>
        </w:rPr>
        <w:t>Sénat</w:t>
      </w:r>
      <w:r>
        <w:rPr>
          <w:rFonts w:ascii="Times" w:hAnsi="Times"/>
          <w:sz w:val="24"/>
          <w:lang w:eastAsia="ja-JP"/>
        </w:rPr>
        <w:t xml:space="preserve">, par le </w:t>
      </w:r>
      <w:r w:rsidRPr="009D3067">
        <w:rPr>
          <w:rFonts w:ascii="Times" w:hAnsi="Times"/>
          <w:i/>
          <w:sz w:val="24"/>
          <w:lang w:eastAsia="ja-JP"/>
        </w:rPr>
        <w:t>Chef de l’Etat</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6D067C" w:rsidRDefault="00A846D2" w:rsidP="00A846D2">
      <w:pPr>
        <w:spacing w:line="360" w:lineRule="auto"/>
        <w:jc w:val="both"/>
        <w:rPr>
          <w:rFonts w:ascii="Times" w:hAnsi="Times"/>
          <w:sz w:val="24"/>
          <w:u w:val="single"/>
          <w:lang w:eastAsia="ja-JP"/>
        </w:rPr>
      </w:pPr>
      <w:r>
        <w:rPr>
          <w:rFonts w:ascii="Times" w:hAnsi="Times"/>
          <w:sz w:val="24"/>
          <w:lang w:eastAsia="ja-JP"/>
        </w:rPr>
        <w:tab/>
      </w:r>
      <w:r w:rsidRPr="006D067C">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Le compromis de 1875 allait être remis en cause avec la première expérience de « cohabitation » entre un chef de l’Etat élu pour 7 ans en </w:t>
      </w:r>
      <w:r w:rsidRPr="00A95D91">
        <w:rPr>
          <w:rFonts w:ascii="Times" w:hAnsi="Times"/>
          <w:sz w:val="24"/>
          <w:lang w:eastAsia="ja-JP"/>
        </w:rPr>
        <w:t>1873</w:t>
      </w:r>
      <w:r>
        <w:rPr>
          <w:rFonts w:ascii="Times" w:hAnsi="Times"/>
          <w:sz w:val="24"/>
          <w:lang w:eastAsia="ja-JP"/>
        </w:rPr>
        <w:t>, monarchiste (</w:t>
      </w:r>
      <w:r w:rsidRPr="002367E4">
        <w:rPr>
          <w:rFonts w:ascii="Times" w:hAnsi="Times"/>
          <w:i/>
          <w:sz w:val="24"/>
          <w:lang w:eastAsia="ja-JP"/>
        </w:rPr>
        <w:t>Mac-Mahon</w:t>
      </w:r>
      <w:r>
        <w:rPr>
          <w:rFonts w:ascii="Times" w:hAnsi="Times"/>
          <w:sz w:val="24"/>
          <w:lang w:eastAsia="ja-JP"/>
        </w:rPr>
        <w:t xml:space="preserve">) et une </w:t>
      </w:r>
      <w:r w:rsidRPr="002367E4">
        <w:rPr>
          <w:rFonts w:ascii="Times" w:hAnsi="Times"/>
          <w:i/>
          <w:sz w:val="24"/>
          <w:lang w:eastAsia="ja-JP"/>
        </w:rPr>
        <w:t>Chambre des députés</w:t>
      </w:r>
      <w:r>
        <w:rPr>
          <w:rFonts w:ascii="Times" w:hAnsi="Times"/>
          <w:sz w:val="24"/>
          <w:lang w:eastAsia="ja-JP"/>
        </w:rPr>
        <w:t xml:space="preserve"> devenue clairement républicaine à la suite des élections législatives de février mars </w:t>
      </w:r>
      <w:r w:rsidRPr="00A95D91">
        <w:rPr>
          <w:rFonts w:ascii="Times" w:hAnsi="Times"/>
          <w:sz w:val="24"/>
          <w:lang w:eastAsia="ja-JP"/>
        </w:rPr>
        <w:t>1876</w:t>
      </w:r>
      <w:r>
        <w:rPr>
          <w:rFonts w:ascii="Times" w:hAnsi="Times"/>
          <w:sz w:val="24"/>
          <w:lang w:eastAsia="ja-JP"/>
        </w:rPr>
        <w:t xml:space="preserve"> (360 sièges contre 280 sièges en faveur des monarchistes et des bonapartistes). Plutôt que le leader républicain </w:t>
      </w:r>
      <w:r w:rsidRPr="002367E4">
        <w:rPr>
          <w:rFonts w:ascii="Times" w:hAnsi="Times"/>
          <w:i/>
          <w:sz w:val="24"/>
          <w:lang w:eastAsia="ja-JP"/>
        </w:rPr>
        <w:t>Gambetta</w:t>
      </w:r>
      <w:r>
        <w:rPr>
          <w:rFonts w:ascii="Times" w:hAnsi="Times"/>
          <w:sz w:val="24"/>
          <w:lang w:eastAsia="ja-JP"/>
        </w:rPr>
        <w:t xml:space="preserve">, </w:t>
      </w:r>
      <w:r w:rsidRPr="002367E4">
        <w:rPr>
          <w:rFonts w:ascii="Times" w:hAnsi="Times"/>
          <w:i/>
          <w:sz w:val="24"/>
          <w:lang w:eastAsia="ja-JP"/>
        </w:rPr>
        <w:t>Mac-Mahon</w:t>
      </w:r>
      <w:r>
        <w:rPr>
          <w:rFonts w:ascii="Times" w:hAnsi="Times"/>
          <w:sz w:val="24"/>
          <w:lang w:eastAsia="ja-JP"/>
        </w:rPr>
        <w:t xml:space="preserve"> préféra appeler à former le gouvernement un homme centriste </w:t>
      </w:r>
      <w:proofErr w:type="spellStart"/>
      <w:r w:rsidRPr="002367E4">
        <w:rPr>
          <w:rFonts w:ascii="Times" w:hAnsi="Times"/>
          <w:i/>
          <w:sz w:val="24"/>
          <w:lang w:eastAsia="ja-JP"/>
        </w:rPr>
        <w:t>Dufaure</w:t>
      </w:r>
      <w:proofErr w:type="spellEnd"/>
      <w:r>
        <w:rPr>
          <w:rFonts w:ascii="Times" w:hAnsi="Times"/>
          <w:sz w:val="24"/>
          <w:lang w:eastAsia="ja-JP"/>
        </w:rPr>
        <w:t xml:space="preserve"> puis après l’échec de ce dernier, un opportuniste </w:t>
      </w:r>
      <w:r w:rsidRPr="002367E4">
        <w:rPr>
          <w:rFonts w:ascii="Times" w:hAnsi="Times"/>
          <w:i/>
          <w:sz w:val="24"/>
          <w:lang w:eastAsia="ja-JP"/>
        </w:rPr>
        <w:t>Jules Simon</w:t>
      </w:r>
      <w:r>
        <w:rPr>
          <w:rFonts w:ascii="Times" w:hAnsi="Times"/>
          <w:sz w:val="24"/>
          <w:lang w:eastAsia="ja-JP"/>
        </w:rPr>
        <w:t xml:space="preserve"> qui dut aussi démissionner à son tour après avoir reçu un net désaveu du chef de l’Etat </w:t>
      </w:r>
      <w:r w:rsidRPr="00A95D91">
        <w:rPr>
          <w:rFonts w:ascii="Times" w:hAnsi="Times"/>
          <w:sz w:val="24"/>
          <w:lang w:eastAsia="ja-JP"/>
        </w:rPr>
        <w:t>le 16 mai 1877</w:t>
      </w:r>
      <w:r>
        <w:rPr>
          <w:rFonts w:ascii="Times" w:hAnsi="Times"/>
          <w:sz w:val="24"/>
          <w:lang w:eastAsia="ja-JP"/>
        </w:rPr>
        <w:t xml:space="preserve">, lequel le remplaça par </w:t>
      </w:r>
      <w:r w:rsidRPr="002367E4">
        <w:rPr>
          <w:rFonts w:ascii="Times" w:hAnsi="Times"/>
          <w:i/>
          <w:sz w:val="24"/>
          <w:lang w:eastAsia="ja-JP"/>
        </w:rPr>
        <w:t>de Broglie</w:t>
      </w:r>
      <w:r>
        <w:rPr>
          <w:rFonts w:ascii="Times" w:hAnsi="Times"/>
          <w:sz w:val="24"/>
          <w:lang w:eastAsia="ja-JP"/>
        </w:rPr>
        <w:t>, en phase avec ses opinions.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L’enjeu de cette crise du 16 mai était de savoir si le </w:t>
      </w:r>
      <w:r w:rsidRPr="001C51E7">
        <w:rPr>
          <w:rFonts w:ascii="Times" w:hAnsi="Times"/>
          <w:i/>
          <w:sz w:val="24"/>
          <w:lang w:eastAsia="ja-JP"/>
        </w:rPr>
        <w:t>Gouvernement</w:t>
      </w:r>
      <w:r>
        <w:rPr>
          <w:rFonts w:ascii="Times" w:hAnsi="Times"/>
          <w:sz w:val="24"/>
          <w:lang w:eastAsia="ja-JP"/>
        </w:rPr>
        <w:t xml:space="preserve"> devait avoir la confiance à la fois du chef d’Etat et de la Chambre, le premier réclamant la confiance, donc un régime parlementaire </w:t>
      </w:r>
      <w:r w:rsidRPr="00A95D91">
        <w:rPr>
          <w:rFonts w:ascii="Times" w:hAnsi="Times"/>
          <w:i/>
          <w:sz w:val="24"/>
          <w:lang w:eastAsia="ja-JP"/>
        </w:rPr>
        <w:t>dualiste</w:t>
      </w:r>
      <w:r>
        <w:rPr>
          <w:rFonts w:ascii="Times" w:hAnsi="Times"/>
          <w:i/>
          <w:sz w:val="24"/>
          <w:lang w:eastAsia="ja-JP"/>
        </w:rPr>
        <w:t xml:space="preserve"> </w:t>
      </w:r>
      <w:r w:rsidRPr="000279CD">
        <w:rPr>
          <w:rFonts w:ascii="Times" w:hAnsi="Times"/>
          <w:sz w:val="24"/>
          <w:lang w:eastAsia="ja-JP"/>
        </w:rPr>
        <w:t>(</w:t>
      </w:r>
      <w:r w:rsidRPr="000279CD">
        <w:rPr>
          <w:rFonts w:ascii="Times" w:hAnsi="Times"/>
          <w:i/>
          <w:sz w:val="24"/>
          <w:lang w:eastAsia="ja-JP"/>
        </w:rPr>
        <w:t>Mac Mahon</w:t>
      </w:r>
      <w:r w:rsidRPr="000279CD">
        <w:rPr>
          <w:rFonts w:ascii="Times" w:hAnsi="Times"/>
          <w:sz w:val="24"/>
          <w:lang w:eastAsia="ja-JP"/>
        </w:rPr>
        <w:t xml:space="preserve"> a pu dire qu’il n’était pas responsable devant</w:t>
      </w:r>
      <w:r>
        <w:rPr>
          <w:rFonts w:ascii="Times" w:hAnsi="Times"/>
          <w:sz w:val="24"/>
          <w:lang w:eastAsia="ja-JP"/>
        </w:rPr>
        <w:t xml:space="preserve"> le P</w:t>
      </w:r>
      <w:r w:rsidRPr="000279CD">
        <w:rPr>
          <w:rFonts w:ascii="Times" w:hAnsi="Times"/>
          <w:sz w:val="24"/>
          <w:lang w:eastAsia="ja-JP"/>
        </w:rPr>
        <w:t xml:space="preserve">arlement comme les ministres mais qu’il l’était envers la </w:t>
      </w:r>
      <w:r w:rsidRPr="000279CD">
        <w:rPr>
          <w:rFonts w:ascii="Times" w:hAnsi="Times"/>
          <w:i/>
          <w:sz w:val="24"/>
          <w:lang w:eastAsia="ja-JP"/>
        </w:rPr>
        <w:t>France</w:t>
      </w:r>
      <w:r w:rsidRPr="000279CD">
        <w:rPr>
          <w:rFonts w:ascii="Times" w:hAnsi="Times"/>
          <w:sz w:val="24"/>
          <w:lang w:eastAsia="ja-JP"/>
        </w:rPr>
        <w:t>),</w:t>
      </w:r>
      <w:r>
        <w:rPr>
          <w:rFonts w:ascii="Times" w:hAnsi="Times"/>
          <w:sz w:val="24"/>
          <w:lang w:eastAsia="ja-JP"/>
        </w:rPr>
        <w:t xml:space="preserve"> la seconde estimant que seul comptait le </w:t>
      </w:r>
      <w:r w:rsidRPr="00A95D91">
        <w:rPr>
          <w:rFonts w:ascii="Times" w:hAnsi="Times"/>
          <w:i/>
          <w:sz w:val="24"/>
          <w:lang w:eastAsia="ja-JP"/>
        </w:rPr>
        <w:t>monisme</w:t>
      </w:r>
      <w:r>
        <w:rPr>
          <w:rFonts w:ascii="Times" w:hAnsi="Times"/>
          <w:sz w:val="24"/>
          <w:lang w:eastAsia="ja-JP"/>
        </w:rPr>
        <w:t xml:space="preserve">. </w:t>
      </w:r>
      <w:r w:rsidRPr="004A6B5E">
        <w:rPr>
          <w:rFonts w:ascii="Times" w:hAnsi="Times"/>
          <w:i/>
          <w:sz w:val="24"/>
          <w:lang w:eastAsia="ja-JP"/>
        </w:rPr>
        <w:t>De Broglie</w:t>
      </w:r>
      <w:r>
        <w:rPr>
          <w:rFonts w:ascii="Times" w:hAnsi="Times"/>
          <w:sz w:val="24"/>
          <w:lang w:eastAsia="ja-JP"/>
        </w:rPr>
        <w:t xml:space="preserve"> a été mis en minorité et donc le seul moyen de trancher le blocage était la dissolution de la </w:t>
      </w:r>
      <w:r w:rsidRPr="00074661">
        <w:rPr>
          <w:rFonts w:ascii="Times" w:hAnsi="Times"/>
          <w:sz w:val="24"/>
          <w:lang w:eastAsia="ja-JP"/>
        </w:rPr>
        <w:t>Chambre</w:t>
      </w:r>
      <w:r>
        <w:rPr>
          <w:rFonts w:ascii="Times" w:hAnsi="Times"/>
          <w:sz w:val="24"/>
          <w:lang w:eastAsia="ja-JP"/>
        </w:rPr>
        <w:t xml:space="preserve"> obtenue avec l’accord du </w:t>
      </w:r>
      <w:r w:rsidRPr="00074661">
        <w:rPr>
          <w:rFonts w:ascii="Times" w:hAnsi="Times"/>
          <w:sz w:val="24"/>
          <w:lang w:eastAsia="ja-JP"/>
        </w:rPr>
        <w:t>Sénat</w:t>
      </w:r>
      <w:r>
        <w:rPr>
          <w:rFonts w:ascii="Times" w:hAnsi="Times"/>
          <w:sz w:val="24"/>
          <w:lang w:eastAsia="ja-JP"/>
        </w:rPr>
        <w:t>. Le Président s’engagea personnellement au cours de ces élections.</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Les Républicains remportent la majorité (même si elle diminua) le 15 octobre et </w:t>
      </w:r>
      <w:r w:rsidRPr="004A6B5E">
        <w:rPr>
          <w:rFonts w:ascii="Times" w:hAnsi="Times"/>
          <w:i/>
          <w:sz w:val="24"/>
          <w:lang w:eastAsia="ja-JP"/>
        </w:rPr>
        <w:t>Mac-Mahon</w:t>
      </w:r>
      <w:r>
        <w:rPr>
          <w:rFonts w:ascii="Times" w:hAnsi="Times"/>
          <w:sz w:val="24"/>
          <w:lang w:eastAsia="ja-JP"/>
        </w:rPr>
        <w:t xml:space="preserve">, désavoué dès lors, dut se soumettre (non sans mauvaise volonté : il a tenté une dernière manœuvre en nommant à la tête du </w:t>
      </w:r>
      <w:r w:rsidRPr="00CA28C1">
        <w:rPr>
          <w:rFonts w:ascii="Times" w:hAnsi="Times"/>
          <w:i/>
          <w:sz w:val="24"/>
          <w:lang w:eastAsia="ja-JP"/>
        </w:rPr>
        <w:t>Gouvernement</w:t>
      </w:r>
      <w:r>
        <w:rPr>
          <w:rFonts w:ascii="Times" w:hAnsi="Times"/>
          <w:sz w:val="24"/>
          <w:lang w:eastAsia="ja-JP"/>
        </w:rPr>
        <w:t xml:space="preserve"> un </w:t>
      </w:r>
      <w:r w:rsidRPr="00CA28C1">
        <w:rPr>
          <w:rFonts w:ascii="Times" w:hAnsi="Times"/>
          <w:sz w:val="24"/>
          <w:lang w:eastAsia="ja-JP"/>
        </w:rPr>
        <w:t>général</w:t>
      </w:r>
      <w:r w:rsidRPr="00B40E2F">
        <w:rPr>
          <w:rFonts w:ascii="Times" w:hAnsi="Times"/>
          <w:i/>
          <w:sz w:val="24"/>
          <w:lang w:eastAsia="ja-JP"/>
        </w:rPr>
        <w:t xml:space="preserve"> </w:t>
      </w:r>
      <w:r>
        <w:rPr>
          <w:rFonts w:ascii="Times" w:hAnsi="Times"/>
          <w:sz w:val="24"/>
          <w:lang w:eastAsia="ja-JP"/>
        </w:rPr>
        <w:t xml:space="preserve">mais la Chambre a refusé d’entre en contact avec lui…) et il finit par démissionner le 30 janvier 1879 lorsqu’il perdit son dernier appui, le </w:t>
      </w:r>
      <w:r w:rsidRPr="004A6B5E">
        <w:rPr>
          <w:rFonts w:ascii="Times" w:hAnsi="Times"/>
          <w:i/>
          <w:sz w:val="24"/>
          <w:lang w:eastAsia="ja-JP"/>
        </w:rPr>
        <w:t>Sénat</w:t>
      </w:r>
      <w:r>
        <w:rPr>
          <w:rFonts w:ascii="Times" w:hAnsi="Times"/>
          <w:sz w:val="24"/>
          <w:lang w:eastAsia="ja-JP"/>
        </w:rPr>
        <w:t>, devenu républicain à son tour.</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est remplacé par </w:t>
      </w:r>
      <w:r w:rsidRPr="004A6B5E">
        <w:rPr>
          <w:rFonts w:ascii="Times" w:hAnsi="Times"/>
          <w:i/>
          <w:sz w:val="24"/>
          <w:lang w:eastAsia="ja-JP"/>
        </w:rPr>
        <w:t>Jules Grévy</w:t>
      </w:r>
      <w:r>
        <w:rPr>
          <w:rFonts w:ascii="Times" w:hAnsi="Times"/>
          <w:sz w:val="24"/>
          <w:lang w:eastAsia="ja-JP"/>
        </w:rPr>
        <w:t xml:space="preserve"> qui dans son </w:t>
      </w:r>
      <w:r w:rsidRPr="004A6B5E">
        <w:rPr>
          <w:rFonts w:ascii="Times" w:hAnsi="Times"/>
          <w:b/>
          <w:sz w:val="24"/>
          <w:lang w:eastAsia="ja-JP"/>
        </w:rPr>
        <w:t>message du 6 février</w:t>
      </w:r>
      <w:r>
        <w:rPr>
          <w:rFonts w:ascii="Times" w:hAnsi="Times"/>
          <w:sz w:val="24"/>
          <w:lang w:eastAsia="ja-JP"/>
        </w:rPr>
        <w:t xml:space="preserve"> allait donner l’orientation pour la suite de la </w:t>
      </w:r>
      <w:r w:rsidRPr="00CA28C1">
        <w:rPr>
          <w:rFonts w:ascii="Times" w:hAnsi="Times"/>
          <w:i/>
          <w:sz w:val="24"/>
          <w:lang w:eastAsia="ja-JP"/>
        </w:rPr>
        <w:t>III° République</w:t>
      </w:r>
      <w:r>
        <w:rPr>
          <w:rFonts w:ascii="Times" w:hAnsi="Times"/>
          <w:sz w:val="24"/>
          <w:lang w:eastAsia="ja-JP"/>
        </w:rPr>
        <w:t>, à savoir ne jamais entrer en lutte « </w:t>
      </w:r>
      <w:r w:rsidRPr="004A6B5E">
        <w:rPr>
          <w:rFonts w:ascii="Times" w:hAnsi="Times"/>
          <w:i/>
          <w:sz w:val="24"/>
          <w:lang w:eastAsia="ja-JP"/>
        </w:rPr>
        <w:t>contre la volonté nationale, exprimée par les organes constitutionnels </w:t>
      </w:r>
      <w:r>
        <w:rPr>
          <w:rFonts w:ascii="Times" w:hAnsi="Times"/>
          <w:sz w:val="24"/>
          <w:lang w:eastAsia="ja-JP"/>
        </w:rPr>
        <w:t xml:space="preserve">», soit la consécration du caractère </w:t>
      </w:r>
      <w:r w:rsidRPr="00A95D91">
        <w:rPr>
          <w:rFonts w:ascii="Times" w:hAnsi="Times"/>
          <w:i/>
          <w:sz w:val="24"/>
          <w:lang w:eastAsia="ja-JP"/>
        </w:rPr>
        <w:t>moniste</w:t>
      </w:r>
      <w:r>
        <w:rPr>
          <w:rFonts w:ascii="Times" w:hAnsi="Times"/>
          <w:sz w:val="24"/>
          <w:lang w:eastAsia="ja-JP"/>
        </w:rPr>
        <w:t xml:space="preserve">, l’effacement du </w:t>
      </w:r>
      <w:r w:rsidRPr="00A95D91">
        <w:rPr>
          <w:rFonts w:ascii="Times" w:hAnsi="Times"/>
          <w:i/>
          <w:sz w:val="24"/>
          <w:lang w:eastAsia="ja-JP"/>
        </w:rPr>
        <w:t>Président de la République</w:t>
      </w:r>
      <w:r>
        <w:rPr>
          <w:rFonts w:ascii="Times" w:hAnsi="Times"/>
          <w:sz w:val="24"/>
          <w:lang w:eastAsia="ja-JP"/>
        </w:rPr>
        <w:t xml:space="preserve"> et la </w:t>
      </w:r>
      <w:r w:rsidRPr="00A95D91">
        <w:rPr>
          <w:rFonts w:ascii="Times" w:hAnsi="Times"/>
          <w:sz w:val="24"/>
          <w:lang w:eastAsia="ja-JP"/>
        </w:rPr>
        <w:t>désuétude</w:t>
      </w:r>
      <w:r>
        <w:rPr>
          <w:rFonts w:ascii="Times" w:hAnsi="Times"/>
          <w:sz w:val="24"/>
          <w:lang w:eastAsia="ja-JP"/>
        </w:rPr>
        <w:t xml:space="preserve"> du droit de dissolution qui ne sera plus jamais utilisé sous cette République : il est vu comme, en somme, un « coup de force » dans le sens où une autorité non issue du </w:t>
      </w:r>
      <w:r w:rsidRPr="00074661">
        <w:rPr>
          <w:rFonts w:ascii="Times" w:hAnsi="Times"/>
          <w:sz w:val="24"/>
          <w:lang w:eastAsia="ja-JP"/>
        </w:rPr>
        <w:t>suffrage universel</w:t>
      </w:r>
      <w:r>
        <w:rPr>
          <w:rFonts w:ascii="Times" w:hAnsi="Times"/>
          <w:sz w:val="24"/>
          <w:lang w:eastAsia="ja-JP"/>
        </w:rPr>
        <w:t xml:space="preserve"> direct ne saurait renvoyer une assemblée élue directement par le Peuple devant les électeurs.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Ainsi le compromis entre République et monarchie a pris fin </w:t>
      </w:r>
      <w:r w:rsidRPr="00650AA6">
        <w:rPr>
          <w:rFonts w:ascii="Times" w:hAnsi="Times"/>
          <w:sz w:val="24"/>
          <w:lang w:eastAsia="ja-JP"/>
        </w:rPr>
        <w:t>au profit de la première</w:t>
      </w:r>
      <w:r>
        <w:rPr>
          <w:rFonts w:ascii="Times" w:hAnsi="Times"/>
          <w:sz w:val="24"/>
          <w:lang w:eastAsia="ja-JP"/>
        </w:rPr>
        <w:t xml:space="preserve"> et l’équilibre des pouvoirs, recherché initialement, s’est </w:t>
      </w:r>
      <w:r w:rsidRPr="00A95D91">
        <w:rPr>
          <w:rFonts w:ascii="Times" w:hAnsi="Times"/>
          <w:sz w:val="24"/>
          <w:lang w:eastAsia="ja-JP"/>
        </w:rPr>
        <w:t>dégradé</w:t>
      </w:r>
      <w:r>
        <w:rPr>
          <w:rFonts w:ascii="Times" w:hAnsi="Times"/>
          <w:sz w:val="24"/>
          <w:lang w:eastAsia="ja-JP"/>
        </w:rPr>
        <w:t xml:space="preserve"> tant entre l’exécutif et le Législatif qu’au sein même de ces deux pouvoirs.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Au sein de l’exécutif, le </w:t>
      </w:r>
      <w:r w:rsidRPr="00CA28C1">
        <w:rPr>
          <w:rFonts w:ascii="Times" w:hAnsi="Times"/>
          <w:i/>
          <w:sz w:val="24"/>
          <w:lang w:eastAsia="ja-JP"/>
        </w:rPr>
        <w:t>Président</w:t>
      </w:r>
      <w:r>
        <w:rPr>
          <w:rFonts w:ascii="Times" w:hAnsi="Times"/>
          <w:sz w:val="24"/>
          <w:lang w:eastAsia="ja-JP"/>
        </w:rPr>
        <w:t xml:space="preserve"> a renoncé à tout rôle </w:t>
      </w:r>
      <w:r w:rsidRPr="00CA28C1">
        <w:rPr>
          <w:rFonts w:ascii="Times" w:hAnsi="Times"/>
          <w:sz w:val="24"/>
          <w:lang w:eastAsia="ja-JP"/>
        </w:rPr>
        <w:t>actif</w:t>
      </w:r>
      <w:r>
        <w:rPr>
          <w:rFonts w:ascii="Times" w:hAnsi="Times"/>
          <w:sz w:val="24"/>
          <w:lang w:eastAsia="ja-JP"/>
        </w:rPr>
        <w:t xml:space="preserve">, sauf exceptions qui furent alors fatales pour les présidents </w:t>
      </w:r>
      <w:r w:rsidRPr="000375EC">
        <w:rPr>
          <w:rFonts w:ascii="Times" w:hAnsi="Times"/>
          <w:i/>
          <w:sz w:val="24"/>
          <w:lang w:eastAsia="ja-JP"/>
        </w:rPr>
        <w:t>J</w:t>
      </w:r>
      <w:r>
        <w:rPr>
          <w:rFonts w:ascii="Times" w:hAnsi="Times"/>
          <w:i/>
          <w:sz w:val="24"/>
          <w:lang w:eastAsia="ja-JP"/>
        </w:rPr>
        <w:t>ean</w:t>
      </w:r>
      <w:r w:rsidRPr="000375EC">
        <w:rPr>
          <w:rFonts w:ascii="Times" w:hAnsi="Times"/>
          <w:i/>
          <w:sz w:val="24"/>
          <w:lang w:eastAsia="ja-JP"/>
        </w:rPr>
        <w:t xml:space="preserve"> Casimir-Perier</w:t>
      </w:r>
      <w:r>
        <w:rPr>
          <w:rFonts w:ascii="Times" w:hAnsi="Times"/>
          <w:sz w:val="24"/>
          <w:lang w:eastAsia="ja-JP"/>
        </w:rPr>
        <w:t xml:space="preserve"> (1895) et </w:t>
      </w:r>
      <w:r w:rsidRPr="000375EC">
        <w:rPr>
          <w:rFonts w:ascii="Times" w:hAnsi="Times"/>
          <w:i/>
          <w:sz w:val="24"/>
          <w:lang w:eastAsia="ja-JP"/>
        </w:rPr>
        <w:t>Alexandre Millerand</w:t>
      </w:r>
      <w:r>
        <w:rPr>
          <w:rFonts w:ascii="Times" w:hAnsi="Times"/>
          <w:sz w:val="24"/>
          <w:lang w:eastAsia="ja-JP"/>
        </w:rPr>
        <w:t xml:space="preserve"> (1924) contraints à démissionner en dépit de leur irresponsabilité politique. Ils doivent accepter les </w:t>
      </w:r>
      <w:r>
        <w:rPr>
          <w:rFonts w:ascii="Times" w:hAnsi="Times"/>
          <w:sz w:val="24"/>
          <w:lang w:eastAsia="ja-JP"/>
        </w:rPr>
        <w:lastRenderedPageBreak/>
        <w:t xml:space="preserve">ministres ayant la confiance de la Chambre et ont perdu </w:t>
      </w:r>
      <w:r w:rsidRPr="000375EC">
        <w:rPr>
          <w:rFonts w:ascii="Times" w:hAnsi="Times"/>
          <w:i/>
          <w:sz w:val="24"/>
          <w:lang w:eastAsia="ja-JP"/>
        </w:rPr>
        <w:t>de facto</w:t>
      </w:r>
      <w:r>
        <w:rPr>
          <w:rFonts w:ascii="Times" w:hAnsi="Times"/>
          <w:sz w:val="24"/>
          <w:lang w:eastAsia="ja-JP"/>
        </w:rPr>
        <w:t xml:space="preserve"> le droit de dissolution, se contentant pour l’essentiel d’une </w:t>
      </w:r>
      <w:r w:rsidRPr="00CA28C1">
        <w:rPr>
          <w:rFonts w:ascii="Times" w:hAnsi="Times"/>
          <w:sz w:val="24"/>
          <w:lang w:eastAsia="ja-JP"/>
        </w:rPr>
        <w:t xml:space="preserve">magistrature </w:t>
      </w:r>
      <w:r>
        <w:rPr>
          <w:rFonts w:ascii="Times" w:hAnsi="Times"/>
          <w:sz w:val="24"/>
          <w:lang w:eastAsia="ja-JP"/>
        </w:rPr>
        <w:t xml:space="preserve">dite </w:t>
      </w:r>
      <w:r w:rsidRPr="00CA28C1">
        <w:rPr>
          <w:rFonts w:ascii="Times" w:hAnsi="Times"/>
          <w:sz w:val="24"/>
          <w:lang w:eastAsia="ja-JP"/>
        </w:rPr>
        <w:t>d’influence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En parallèle montait en puissance un chef du gouvernement non mentionné par les textes mais </w:t>
      </w:r>
      <w:r w:rsidRPr="00A95D91">
        <w:rPr>
          <w:rFonts w:ascii="Times" w:hAnsi="Times"/>
          <w:i/>
          <w:sz w:val="24"/>
          <w:lang w:eastAsia="ja-JP"/>
        </w:rPr>
        <w:t>inéluctable</w:t>
      </w:r>
      <w:r>
        <w:rPr>
          <w:rFonts w:ascii="Times" w:hAnsi="Times"/>
          <w:sz w:val="24"/>
          <w:lang w:eastAsia="ja-JP"/>
        </w:rPr>
        <w:t xml:space="preserve"> en régime parlementaire que fut le </w:t>
      </w:r>
      <w:r w:rsidRPr="000375EC">
        <w:rPr>
          <w:rFonts w:ascii="Times" w:hAnsi="Times"/>
          <w:i/>
          <w:sz w:val="24"/>
          <w:lang w:eastAsia="ja-JP"/>
        </w:rPr>
        <w:t>Président du Conseil</w:t>
      </w:r>
      <w:r>
        <w:rPr>
          <w:rFonts w:ascii="Times" w:hAnsi="Times"/>
          <w:sz w:val="24"/>
          <w:lang w:eastAsia="ja-JP"/>
        </w:rPr>
        <w:t xml:space="preserve"> mais il faudra attendre la </w:t>
      </w:r>
      <w:r w:rsidRPr="000375EC">
        <w:rPr>
          <w:rFonts w:ascii="Times" w:hAnsi="Times"/>
          <w:i/>
          <w:sz w:val="24"/>
          <w:lang w:eastAsia="ja-JP"/>
        </w:rPr>
        <w:t>L</w:t>
      </w:r>
      <w:r>
        <w:rPr>
          <w:rFonts w:ascii="Times" w:hAnsi="Times"/>
          <w:i/>
          <w:sz w:val="24"/>
          <w:lang w:eastAsia="ja-JP"/>
        </w:rPr>
        <w:t xml:space="preserve">oi de </w:t>
      </w:r>
      <w:r w:rsidRPr="000375EC">
        <w:rPr>
          <w:rFonts w:ascii="Times" w:hAnsi="Times"/>
          <w:i/>
          <w:sz w:val="24"/>
          <w:lang w:eastAsia="ja-JP"/>
        </w:rPr>
        <w:t>F</w:t>
      </w:r>
      <w:r>
        <w:rPr>
          <w:rFonts w:ascii="Times" w:hAnsi="Times"/>
          <w:i/>
          <w:sz w:val="24"/>
          <w:lang w:eastAsia="ja-JP"/>
        </w:rPr>
        <w:t>inances</w:t>
      </w:r>
      <w:r w:rsidRPr="000375EC">
        <w:rPr>
          <w:rFonts w:ascii="Times" w:hAnsi="Times"/>
          <w:i/>
          <w:sz w:val="24"/>
          <w:lang w:eastAsia="ja-JP"/>
        </w:rPr>
        <w:t xml:space="preserve"> du 23 décembre 1934</w:t>
      </w:r>
      <w:r>
        <w:rPr>
          <w:rFonts w:ascii="Times" w:hAnsi="Times"/>
          <w:sz w:val="24"/>
          <w:lang w:eastAsia="ja-JP"/>
        </w:rPr>
        <w:t xml:space="preserve"> pour voir enfin officialisée par un texte de droit, quoique législatif, cette institution de la </w:t>
      </w:r>
      <w:r w:rsidRPr="00CA28C1">
        <w:rPr>
          <w:rFonts w:ascii="Times" w:hAnsi="Times"/>
          <w:i/>
          <w:sz w:val="24"/>
          <w:lang w:eastAsia="ja-JP"/>
        </w:rPr>
        <w:t>présidence du Conseil</w:t>
      </w:r>
      <w:r>
        <w:rPr>
          <w:rFonts w:ascii="Times" w:hAnsi="Times"/>
          <w:sz w:val="24"/>
          <w:lang w:eastAsia="ja-JP"/>
        </w:rPr>
        <w:t xml:space="preserve"> et le </w:t>
      </w:r>
      <w:r w:rsidRPr="000375EC">
        <w:rPr>
          <w:rFonts w:ascii="Times" w:hAnsi="Times"/>
          <w:i/>
          <w:sz w:val="24"/>
          <w:lang w:eastAsia="ja-JP"/>
        </w:rPr>
        <w:t>décret du 31 janvier 1935</w:t>
      </w:r>
      <w:r>
        <w:rPr>
          <w:rFonts w:ascii="Times" w:hAnsi="Times"/>
          <w:sz w:val="24"/>
          <w:lang w:eastAsia="ja-JP"/>
        </w:rPr>
        <w:t xml:space="preserve"> pour que soient organisés les services de cette </w:t>
      </w:r>
      <w:r w:rsidRPr="00CA28C1">
        <w:rPr>
          <w:rFonts w:ascii="Times" w:hAnsi="Times"/>
          <w:i/>
          <w:sz w:val="24"/>
          <w:lang w:eastAsia="ja-JP"/>
        </w:rPr>
        <w:t>présidence du Conseil</w:t>
      </w:r>
      <w:r>
        <w:rPr>
          <w:rFonts w:ascii="Times" w:hAnsi="Times"/>
          <w:sz w:val="24"/>
          <w:lang w:eastAsia="ja-JP"/>
        </w:rPr>
        <w:t xml:space="preserve"> installée alors à l’</w:t>
      </w:r>
      <w:r w:rsidRPr="007118E6">
        <w:rPr>
          <w:rFonts w:ascii="Times" w:hAnsi="Times"/>
          <w:i/>
          <w:sz w:val="24"/>
          <w:lang w:eastAsia="ja-JP"/>
        </w:rPr>
        <w:t>Hôtel</w:t>
      </w:r>
      <w:r>
        <w:rPr>
          <w:rFonts w:ascii="Times" w:hAnsi="Times"/>
          <w:sz w:val="24"/>
          <w:lang w:eastAsia="ja-JP"/>
        </w:rPr>
        <w:t xml:space="preserve"> </w:t>
      </w:r>
      <w:r w:rsidRPr="007118E6">
        <w:rPr>
          <w:rFonts w:ascii="Times" w:hAnsi="Times"/>
          <w:i/>
          <w:sz w:val="24"/>
          <w:lang w:eastAsia="ja-JP"/>
        </w:rPr>
        <w:t>de</w:t>
      </w:r>
      <w:r>
        <w:rPr>
          <w:rFonts w:ascii="Times" w:hAnsi="Times"/>
          <w:sz w:val="24"/>
          <w:lang w:eastAsia="ja-JP"/>
        </w:rPr>
        <w:t xml:space="preserve"> </w:t>
      </w:r>
      <w:r w:rsidRPr="000375EC">
        <w:rPr>
          <w:rFonts w:ascii="Times" w:hAnsi="Times"/>
          <w:i/>
          <w:sz w:val="24"/>
          <w:lang w:eastAsia="ja-JP"/>
        </w:rPr>
        <w:t>Matignon</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Les gouvernements de la III° République ont été marqués par une forte </w:t>
      </w:r>
      <w:r w:rsidRPr="000375EC">
        <w:rPr>
          <w:rFonts w:ascii="Times" w:hAnsi="Times"/>
          <w:b/>
          <w:sz w:val="24"/>
          <w:lang w:eastAsia="ja-JP"/>
        </w:rPr>
        <w:t>instabilité</w:t>
      </w:r>
      <w:r>
        <w:rPr>
          <w:rFonts w:ascii="Times" w:hAnsi="Times"/>
          <w:sz w:val="24"/>
          <w:lang w:eastAsia="ja-JP"/>
        </w:rPr>
        <w:t xml:space="preserve"> (de 1871 à 1940, 104 gouvernements), aucun n’ayant dépassé 3 ans, la durée moyenne étant de 6 à 7 mois. Et donc au final, c’est bien </w:t>
      </w:r>
      <w:r w:rsidRPr="00A95D91">
        <w:rPr>
          <w:rFonts w:ascii="Times" w:hAnsi="Times"/>
          <w:sz w:val="24"/>
          <w:lang w:eastAsia="ja-JP"/>
        </w:rPr>
        <w:t>tout</w:t>
      </w:r>
      <w:r>
        <w:rPr>
          <w:rFonts w:ascii="Times" w:hAnsi="Times"/>
          <w:sz w:val="24"/>
          <w:lang w:eastAsia="ja-JP"/>
        </w:rPr>
        <w:t xml:space="preserve"> l’exécutif qui a été affaibli et pas seulement le </w:t>
      </w:r>
      <w:r w:rsidRPr="000375EC">
        <w:rPr>
          <w:rFonts w:ascii="Times" w:hAnsi="Times"/>
          <w:i/>
          <w:sz w:val="24"/>
          <w:lang w:eastAsia="ja-JP"/>
        </w:rPr>
        <w:t>chef d’Etat</w:t>
      </w:r>
      <w:r>
        <w:rPr>
          <w:rFonts w:ascii="Times" w:hAnsi="Times"/>
          <w:sz w:val="24"/>
          <w:lang w:eastAsia="ja-JP"/>
        </w:rPr>
        <w:t>… Aussi la pratique du régime conduisit progressivement vers un « </w:t>
      </w:r>
      <w:r w:rsidRPr="00A95D91">
        <w:rPr>
          <w:rFonts w:ascii="Times" w:hAnsi="Times"/>
          <w:sz w:val="24"/>
          <w:lang w:eastAsia="ja-JP"/>
        </w:rPr>
        <w:t>régime d’assemblée</w:t>
      </w:r>
      <w:r>
        <w:rPr>
          <w:rFonts w:ascii="Times" w:hAnsi="Times"/>
          <w:sz w:val="24"/>
          <w:lang w:eastAsia="ja-JP"/>
        </w:rPr>
        <w:t> », un parlementarisme absolu.</w:t>
      </w:r>
    </w:p>
    <w:p w:rsidR="00A846D2" w:rsidRDefault="00A846D2" w:rsidP="00A846D2">
      <w:pPr>
        <w:spacing w:line="360" w:lineRule="auto"/>
        <w:jc w:val="both"/>
        <w:rPr>
          <w:rFonts w:ascii="Times" w:hAnsi="Times"/>
          <w:sz w:val="24"/>
          <w:lang w:eastAsia="ja-JP"/>
        </w:rPr>
      </w:pPr>
      <w:r>
        <w:rPr>
          <w:rFonts w:ascii="Times" w:hAnsi="Times"/>
          <w:sz w:val="24"/>
          <w:lang w:eastAsia="ja-JP"/>
        </w:rPr>
        <w:tab/>
        <w:t>Les Chambres ont exercé pleinement le pouvoir législatif, dans un contexte où la loi est censée être « </w:t>
      </w:r>
      <w:r w:rsidRPr="000375EC">
        <w:rPr>
          <w:rFonts w:ascii="Times" w:hAnsi="Times"/>
          <w:i/>
          <w:sz w:val="24"/>
          <w:lang w:eastAsia="ja-JP"/>
        </w:rPr>
        <w:t>expression de la volonté générale </w:t>
      </w:r>
      <w:r>
        <w:rPr>
          <w:rFonts w:ascii="Times" w:hAnsi="Times"/>
          <w:sz w:val="24"/>
          <w:lang w:eastAsia="ja-JP"/>
        </w:rPr>
        <w:t>», le pouvoir réglementaire restant secondaire, celui d’exécuter la loi.</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Cela étant, ce </w:t>
      </w:r>
      <w:r w:rsidRPr="00CA28C1">
        <w:rPr>
          <w:rFonts w:ascii="Times" w:hAnsi="Times"/>
          <w:i/>
          <w:sz w:val="24"/>
          <w:lang w:eastAsia="ja-JP"/>
        </w:rPr>
        <w:t>Parlement</w:t>
      </w:r>
      <w:r>
        <w:rPr>
          <w:rFonts w:ascii="Times" w:hAnsi="Times"/>
          <w:sz w:val="24"/>
          <w:lang w:eastAsia="ja-JP"/>
        </w:rPr>
        <w:t xml:space="preserve"> tout puisant ne l’était pas tant que cela dans l’entre-deux guerres notamment où ses divisions internes l’ont conduit à </w:t>
      </w:r>
      <w:r w:rsidRPr="000375EC">
        <w:rPr>
          <w:rFonts w:ascii="Times" w:hAnsi="Times"/>
          <w:b/>
          <w:sz w:val="24"/>
          <w:lang w:eastAsia="ja-JP"/>
        </w:rPr>
        <w:t>déléguer</w:t>
      </w:r>
      <w:r>
        <w:rPr>
          <w:rFonts w:ascii="Times" w:hAnsi="Times"/>
          <w:sz w:val="24"/>
          <w:lang w:eastAsia="ja-JP"/>
        </w:rPr>
        <w:t xml:space="preserve"> sa compétence au gouvernement par le biais des « </w:t>
      </w:r>
      <w:proofErr w:type="spellStart"/>
      <w:r w:rsidRPr="000375EC">
        <w:rPr>
          <w:rFonts w:ascii="Times" w:hAnsi="Times"/>
          <w:i/>
          <w:sz w:val="24"/>
          <w:lang w:eastAsia="ja-JP"/>
        </w:rPr>
        <w:t>décrets-lois</w:t>
      </w:r>
      <w:proofErr w:type="spellEnd"/>
      <w:r w:rsidRPr="000375EC">
        <w:rPr>
          <w:rFonts w:ascii="Times" w:hAnsi="Times"/>
          <w:i/>
          <w:sz w:val="24"/>
          <w:lang w:eastAsia="ja-JP"/>
        </w:rPr>
        <w:t> </w:t>
      </w:r>
      <w:r>
        <w:rPr>
          <w:rFonts w:ascii="Times" w:hAnsi="Times"/>
          <w:sz w:val="24"/>
          <w:lang w:eastAsia="ja-JP"/>
        </w:rPr>
        <w:t>» tout en conservant une forte fonction de contrôle n’hésitant pas à mettre en minorité le gouvernement, donc à le renverser puisque n’existaient pas des procédures rationalisées.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On restait dans la logique du régime parlementaire </w:t>
      </w:r>
      <w:r w:rsidRPr="00CA28C1">
        <w:rPr>
          <w:rFonts w:ascii="Times" w:hAnsi="Times"/>
          <w:i/>
          <w:sz w:val="24"/>
          <w:lang w:eastAsia="ja-JP"/>
        </w:rPr>
        <w:t>simple</w:t>
      </w:r>
      <w:r>
        <w:rPr>
          <w:rFonts w:ascii="Times" w:hAnsi="Times"/>
          <w:sz w:val="24"/>
          <w:lang w:eastAsia="ja-JP"/>
        </w:rPr>
        <w:t xml:space="preserve"> ; n’importe quel ministre pouvait </w:t>
      </w:r>
      <w:r w:rsidRPr="00174936">
        <w:rPr>
          <w:rFonts w:ascii="Times" w:hAnsi="Times"/>
          <w:i/>
          <w:sz w:val="24"/>
          <w:lang w:eastAsia="ja-JP"/>
        </w:rPr>
        <w:t>de facto</w:t>
      </w:r>
      <w:r>
        <w:rPr>
          <w:rFonts w:ascii="Times" w:hAnsi="Times"/>
          <w:sz w:val="24"/>
          <w:lang w:eastAsia="ja-JP"/>
        </w:rPr>
        <w:t xml:space="preserve"> engager la responsabilité du gouvernement, aucune condition de forme ou de majorité n’existe pour le refus de confiance et donc une équipe gouvernementale pourra démissionner après un refus de confiance à la majorité relative sur une simple question secondaire.</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Souvent, on aura un parlementaire qui fait une demande d’explication au </w:t>
      </w:r>
      <w:r w:rsidRPr="00CA28C1">
        <w:rPr>
          <w:rFonts w:ascii="Times" w:hAnsi="Times"/>
          <w:i/>
          <w:sz w:val="24"/>
          <w:lang w:eastAsia="ja-JP"/>
        </w:rPr>
        <w:t>Gouvernement</w:t>
      </w:r>
      <w:r>
        <w:rPr>
          <w:rFonts w:ascii="Times" w:hAnsi="Times"/>
          <w:sz w:val="24"/>
          <w:lang w:eastAsia="ja-JP"/>
        </w:rPr>
        <w:t xml:space="preserve">, ce que l’on va dénommer une </w:t>
      </w:r>
      <w:r w:rsidRPr="00174936">
        <w:rPr>
          <w:rFonts w:ascii="Times" w:hAnsi="Times"/>
          <w:i/>
          <w:sz w:val="24"/>
          <w:lang w:eastAsia="ja-JP"/>
        </w:rPr>
        <w:t>interpellation</w:t>
      </w:r>
      <w:r>
        <w:rPr>
          <w:rFonts w:ascii="Times" w:hAnsi="Times"/>
          <w:sz w:val="24"/>
          <w:lang w:eastAsia="ja-JP"/>
        </w:rPr>
        <w:t xml:space="preserve"> et le débat sur cette interpellation est clos par le vote d’une résolution par laquelle la Chambre exprime ou non sa confiance.</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 C’était d’autant plus facile que le droit de dissolution, contrepartie en principe au bénéfice de l’exécutif était paralysé, tabou même, depuis la crise de 1877 et ses suites.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 régime finit par tomber dans </w:t>
      </w:r>
      <w:r w:rsidRPr="00A95D91">
        <w:rPr>
          <w:rFonts w:ascii="Times" w:hAnsi="Times"/>
          <w:sz w:val="24"/>
          <w:lang w:eastAsia="ja-JP"/>
        </w:rPr>
        <w:t>l’indifférence</w:t>
      </w:r>
      <w:r>
        <w:rPr>
          <w:rFonts w:ascii="Times" w:hAnsi="Times"/>
          <w:sz w:val="24"/>
          <w:lang w:eastAsia="ja-JP"/>
        </w:rPr>
        <w:t xml:space="preserve"> de l’opinion, tout de même au bout de 65 ans de fonctionnement, le 10 juillet 1940.</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Suite à l’invasion allemande de mai 1940, le gouvernement </w:t>
      </w:r>
      <w:r w:rsidRPr="001E4C39">
        <w:rPr>
          <w:rFonts w:ascii="Times" w:hAnsi="Times"/>
          <w:i/>
          <w:sz w:val="24"/>
          <w:lang w:eastAsia="ja-JP"/>
        </w:rPr>
        <w:t>Paul Reynaud</w:t>
      </w:r>
      <w:r>
        <w:rPr>
          <w:rFonts w:ascii="Times" w:hAnsi="Times"/>
          <w:sz w:val="24"/>
          <w:lang w:eastAsia="ja-JP"/>
        </w:rPr>
        <w:t xml:space="preserve"> démissionna pour être remplacé par un gouvernement dirigé par le </w:t>
      </w:r>
      <w:r w:rsidRPr="009A308F">
        <w:rPr>
          <w:rFonts w:ascii="Times" w:hAnsi="Times"/>
          <w:i/>
          <w:sz w:val="24"/>
          <w:lang w:eastAsia="ja-JP"/>
        </w:rPr>
        <w:t>Maréchal</w:t>
      </w:r>
      <w:r>
        <w:rPr>
          <w:rFonts w:ascii="Times" w:hAnsi="Times"/>
          <w:sz w:val="24"/>
          <w:lang w:eastAsia="ja-JP"/>
        </w:rPr>
        <w:t xml:space="preserve"> </w:t>
      </w:r>
      <w:r w:rsidRPr="001E4C39">
        <w:rPr>
          <w:rFonts w:ascii="Times" w:hAnsi="Times"/>
          <w:i/>
          <w:sz w:val="24"/>
          <w:lang w:eastAsia="ja-JP"/>
        </w:rPr>
        <w:t>Pétain</w:t>
      </w:r>
      <w:r>
        <w:rPr>
          <w:rFonts w:ascii="Times" w:hAnsi="Times"/>
          <w:sz w:val="24"/>
          <w:lang w:eastAsia="ja-JP"/>
        </w:rPr>
        <w:t xml:space="preserve"> qui négocia l’armistice. </w:t>
      </w:r>
      <w:r w:rsidRPr="001E4C39">
        <w:rPr>
          <w:rFonts w:ascii="Times" w:hAnsi="Times"/>
          <w:i/>
          <w:sz w:val="24"/>
          <w:lang w:eastAsia="ja-JP"/>
        </w:rPr>
        <w:t>Pétain</w:t>
      </w:r>
      <w:r>
        <w:rPr>
          <w:rFonts w:ascii="Times" w:hAnsi="Times"/>
          <w:sz w:val="24"/>
          <w:lang w:eastAsia="ja-JP"/>
        </w:rPr>
        <w:t xml:space="preserve"> obtint </w:t>
      </w:r>
      <w:r>
        <w:rPr>
          <w:rFonts w:ascii="Times" w:hAnsi="Times"/>
          <w:sz w:val="24"/>
          <w:lang w:eastAsia="ja-JP"/>
        </w:rPr>
        <w:lastRenderedPageBreak/>
        <w:t xml:space="preserve">des deux chambres, séparément puis réunies en </w:t>
      </w:r>
      <w:r w:rsidRPr="001E4C39">
        <w:rPr>
          <w:rFonts w:ascii="Times" w:hAnsi="Times"/>
          <w:i/>
          <w:sz w:val="24"/>
          <w:lang w:eastAsia="ja-JP"/>
        </w:rPr>
        <w:t>A</w:t>
      </w:r>
      <w:r>
        <w:rPr>
          <w:rFonts w:ascii="Times" w:hAnsi="Times"/>
          <w:i/>
          <w:sz w:val="24"/>
          <w:lang w:eastAsia="ja-JP"/>
        </w:rPr>
        <w:t xml:space="preserve">ssemblée </w:t>
      </w:r>
      <w:r w:rsidRPr="001E4C39">
        <w:rPr>
          <w:rFonts w:ascii="Times" w:hAnsi="Times"/>
          <w:i/>
          <w:sz w:val="24"/>
          <w:lang w:eastAsia="ja-JP"/>
        </w:rPr>
        <w:t>N</w:t>
      </w:r>
      <w:r>
        <w:rPr>
          <w:rFonts w:ascii="Times" w:hAnsi="Times"/>
          <w:i/>
          <w:sz w:val="24"/>
          <w:lang w:eastAsia="ja-JP"/>
        </w:rPr>
        <w:t>ationale</w:t>
      </w:r>
      <w:r>
        <w:rPr>
          <w:rFonts w:ascii="Times" w:hAnsi="Times"/>
          <w:sz w:val="24"/>
          <w:lang w:eastAsia="ja-JP"/>
        </w:rPr>
        <w:t xml:space="preserve">, selon la procédure exigée pour la révision, le vote de </w:t>
      </w:r>
      <w:r w:rsidRPr="001E4C39">
        <w:rPr>
          <w:rFonts w:ascii="Times" w:hAnsi="Times"/>
          <w:i/>
          <w:sz w:val="24"/>
          <w:lang w:eastAsia="ja-JP"/>
        </w:rPr>
        <w:t>la loi constitutionnelle du 10 juillet 1940</w:t>
      </w:r>
      <w:r>
        <w:rPr>
          <w:rFonts w:ascii="Times" w:hAnsi="Times"/>
          <w:sz w:val="24"/>
          <w:lang w:eastAsia="ja-JP"/>
        </w:rPr>
        <w:t xml:space="preserve"> qui donna « </w:t>
      </w:r>
      <w:r w:rsidRPr="001E4C39">
        <w:rPr>
          <w:rFonts w:ascii="Times" w:hAnsi="Times"/>
          <w:i/>
          <w:sz w:val="24"/>
          <w:lang w:eastAsia="ja-JP"/>
        </w:rPr>
        <w:t>tout pouvoir au gouvernement de la République sous l’autorité du maréchal Pétain, à l’effet de promulguer par un ou plusieurs actes une nouvelle constitution de l’État français </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Ce fut le </w:t>
      </w:r>
      <w:r w:rsidRPr="00B903AD">
        <w:rPr>
          <w:rFonts w:ascii="Times" w:hAnsi="Times"/>
          <w:sz w:val="24"/>
          <w:lang w:eastAsia="ja-JP"/>
        </w:rPr>
        <w:t xml:space="preserve">régime dit de </w:t>
      </w:r>
      <w:r w:rsidRPr="00B903AD">
        <w:rPr>
          <w:rFonts w:ascii="Times" w:hAnsi="Times"/>
          <w:i/>
          <w:sz w:val="24"/>
          <w:lang w:eastAsia="ja-JP"/>
        </w:rPr>
        <w:t>Vichy</w:t>
      </w:r>
      <w:r>
        <w:rPr>
          <w:rFonts w:ascii="Times" w:hAnsi="Times"/>
          <w:sz w:val="24"/>
          <w:lang w:eastAsia="ja-JP"/>
        </w:rPr>
        <w:t xml:space="preserve">, soit un régime autoritaire sous tutelle de l’occupant nazi qui dura jusqu’au rétablissement de la légalité républicaine par </w:t>
      </w:r>
      <w:r w:rsidRPr="001E4C39">
        <w:rPr>
          <w:rFonts w:ascii="Times" w:hAnsi="Times"/>
          <w:i/>
          <w:sz w:val="24"/>
          <w:lang w:eastAsia="ja-JP"/>
        </w:rPr>
        <w:t>ordonnance du 9 août 1944</w:t>
      </w:r>
      <w:r>
        <w:rPr>
          <w:rFonts w:ascii="Times" w:hAnsi="Times"/>
          <w:sz w:val="24"/>
          <w:lang w:eastAsia="ja-JP"/>
        </w:rPr>
        <w:t xml:space="preserve"> du </w:t>
      </w:r>
      <w:r w:rsidRPr="001E4C39">
        <w:rPr>
          <w:rFonts w:ascii="Times" w:hAnsi="Times"/>
          <w:i/>
          <w:sz w:val="24"/>
          <w:lang w:eastAsia="ja-JP"/>
        </w:rPr>
        <w:t>général de Gaulle</w:t>
      </w:r>
      <w:r>
        <w:rPr>
          <w:rFonts w:ascii="Times" w:hAnsi="Times"/>
          <w:sz w:val="24"/>
          <w:lang w:eastAsia="ja-JP"/>
        </w:rPr>
        <w:t xml:space="preserve">, président du </w:t>
      </w:r>
      <w:r w:rsidRPr="001E4C39">
        <w:rPr>
          <w:rFonts w:ascii="Times" w:hAnsi="Times"/>
          <w:i/>
          <w:sz w:val="24"/>
          <w:lang w:eastAsia="ja-JP"/>
        </w:rPr>
        <w:t>G</w:t>
      </w:r>
      <w:r>
        <w:rPr>
          <w:rFonts w:ascii="Times" w:hAnsi="Times"/>
          <w:i/>
          <w:sz w:val="24"/>
          <w:lang w:eastAsia="ja-JP"/>
        </w:rPr>
        <w:t xml:space="preserve">ouvernement </w:t>
      </w:r>
      <w:r w:rsidRPr="001E4C39">
        <w:rPr>
          <w:rFonts w:ascii="Times" w:hAnsi="Times"/>
          <w:i/>
          <w:sz w:val="24"/>
          <w:lang w:eastAsia="ja-JP"/>
        </w:rPr>
        <w:t>P</w:t>
      </w:r>
      <w:r>
        <w:rPr>
          <w:rFonts w:ascii="Times" w:hAnsi="Times"/>
          <w:i/>
          <w:sz w:val="24"/>
          <w:lang w:eastAsia="ja-JP"/>
        </w:rPr>
        <w:t xml:space="preserve">rovisoire de la </w:t>
      </w:r>
      <w:r w:rsidRPr="001E4C39">
        <w:rPr>
          <w:rFonts w:ascii="Times" w:hAnsi="Times"/>
          <w:i/>
          <w:sz w:val="24"/>
          <w:lang w:eastAsia="ja-JP"/>
        </w:rPr>
        <w:t>R</w:t>
      </w:r>
      <w:r>
        <w:rPr>
          <w:rFonts w:ascii="Times" w:hAnsi="Times"/>
          <w:i/>
          <w:sz w:val="24"/>
          <w:lang w:eastAsia="ja-JP"/>
        </w:rPr>
        <w:t xml:space="preserve">épublique </w:t>
      </w:r>
      <w:r w:rsidRPr="001E4C39">
        <w:rPr>
          <w:rFonts w:ascii="Times" w:hAnsi="Times"/>
          <w:i/>
          <w:sz w:val="24"/>
          <w:lang w:eastAsia="ja-JP"/>
        </w:rPr>
        <w:t>F</w:t>
      </w:r>
      <w:r>
        <w:rPr>
          <w:rFonts w:ascii="Times" w:hAnsi="Times"/>
          <w:i/>
          <w:sz w:val="24"/>
          <w:lang w:eastAsia="ja-JP"/>
        </w:rPr>
        <w:t>rançaise</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0A7AED" w:rsidRDefault="00A846D2" w:rsidP="00A846D2">
      <w:pPr>
        <w:spacing w:line="360" w:lineRule="auto"/>
        <w:jc w:val="both"/>
        <w:rPr>
          <w:rFonts w:ascii="Times" w:hAnsi="Times"/>
          <w:b/>
          <w:i/>
          <w:sz w:val="24"/>
          <w:lang w:eastAsia="ja-JP"/>
        </w:rPr>
      </w:pPr>
      <w:r w:rsidRPr="000A7AED">
        <w:rPr>
          <w:rFonts w:ascii="Times" w:hAnsi="Times"/>
          <w:b/>
          <w:i/>
          <w:sz w:val="24"/>
          <w:lang w:eastAsia="ja-JP"/>
        </w:rPr>
        <w:t>11. La Constitution du 27 octobre 1946</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21 octobre 1945 était élue au scrutin de liste proportionnel à la </w:t>
      </w:r>
      <w:r w:rsidRPr="00C6510D">
        <w:rPr>
          <w:rFonts w:ascii="Times" w:hAnsi="Times"/>
          <w:sz w:val="24"/>
          <w:lang w:eastAsia="ja-JP"/>
        </w:rPr>
        <w:t>plus forte moyenne</w:t>
      </w:r>
      <w:r>
        <w:rPr>
          <w:rFonts w:ascii="Times" w:hAnsi="Times"/>
          <w:sz w:val="24"/>
          <w:lang w:eastAsia="ja-JP"/>
        </w:rPr>
        <w:t xml:space="preserve"> une nouvelle </w:t>
      </w:r>
      <w:r w:rsidRPr="00E57717">
        <w:rPr>
          <w:rFonts w:ascii="Times" w:hAnsi="Times"/>
          <w:i/>
          <w:sz w:val="24"/>
          <w:lang w:eastAsia="ja-JP"/>
        </w:rPr>
        <w:t>A</w:t>
      </w:r>
      <w:r>
        <w:rPr>
          <w:rFonts w:ascii="Times" w:hAnsi="Times"/>
          <w:i/>
          <w:sz w:val="24"/>
          <w:lang w:eastAsia="ja-JP"/>
        </w:rPr>
        <w:t xml:space="preserve">ssemblée </w:t>
      </w:r>
      <w:r w:rsidRPr="00E57717">
        <w:rPr>
          <w:rFonts w:ascii="Times" w:hAnsi="Times"/>
          <w:i/>
          <w:sz w:val="24"/>
          <w:lang w:eastAsia="ja-JP"/>
        </w:rPr>
        <w:t>N</w:t>
      </w:r>
      <w:r>
        <w:rPr>
          <w:rFonts w:ascii="Times" w:hAnsi="Times"/>
          <w:i/>
          <w:sz w:val="24"/>
          <w:lang w:eastAsia="ja-JP"/>
        </w:rPr>
        <w:t>ationale</w:t>
      </w:r>
      <w:r w:rsidRPr="00E57717">
        <w:rPr>
          <w:rFonts w:ascii="Times" w:hAnsi="Times"/>
          <w:i/>
          <w:sz w:val="24"/>
          <w:lang w:eastAsia="ja-JP"/>
        </w:rPr>
        <w:t> </w:t>
      </w:r>
      <w:r>
        <w:rPr>
          <w:rFonts w:ascii="Times" w:hAnsi="Times"/>
          <w:sz w:val="24"/>
          <w:lang w:eastAsia="ja-JP"/>
        </w:rPr>
        <w:t xml:space="preserve">; de même était organisé un référendum permettant de poser au peuple deux questions relatives à la nature des pouvoirs de cette </w:t>
      </w:r>
      <w:r w:rsidRPr="00E57717">
        <w:rPr>
          <w:rFonts w:ascii="Times" w:hAnsi="Times"/>
          <w:i/>
          <w:sz w:val="24"/>
          <w:lang w:eastAsia="ja-JP"/>
        </w:rPr>
        <w:t>A</w:t>
      </w:r>
      <w:r>
        <w:rPr>
          <w:rFonts w:ascii="Times" w:hAnsi="Times"/>
          <w:i/>
          <w:sz w:val="24"/>
          <w:lang w:eastAsia="ja-JP"/>
        </w:rPr>
        <w:t xml:space="preserve">ssemblée </w:t>
      </w:r>
      <w:r w:rsidRPr="00E57717">
        <w:rPr>
          <w:rFonts w:ascii="Times" w:hAnsi="Times"/>
          <w:i/>
          <w:sz w:val="24"/>
          <w:lang w:eastAsia="ja-JP"/>
        </w:rPr>
        <w:t>N</w:t>
      </w:r>
      <w:r>
        <w:rPr>
          <w:rFonts w:ascii="Times" w:hAnsi="Times"/>
          <w:i/>
          <w:sz w:val="24"/>
          <w:lang w:eastAsia="ja-JP"/>
        </w:rPr>
        <w:t>ationale</w:t>
      </w:r>
      <w:r w:rsidRPr="00E57717">
        <w:rPr>
          <w:rFonts w:ascii="Times" w:hAnsi="Times"/>
          <w:i/>
          <w:sz w:val="24"/>
          <w:lang w:eastAsia="ja-JP"/>
        </w:rPr>
        <w:t> </w:t>
      </w:r>
      <w:r>
        <w:rPr>
          <w:rFonts w:ascii="Times" w:hAnsi="Times"/>
          <w:sz w:val="24"/>
          <w:lang w:eastAsia="ja-JP"/>
        </w:rPr>
        <w:t>:</w:t>
      </w:r>
    </w:p>
    <w:p w:rsidR="00A846D2" w:rsidRPr="00CA28C1" w:rsidRDefault="00A846D2" w:rsidP="00A846D2">
      <w:pPr>
        <w:pStyle w:val="Paragraphedeliste"/>
        <w:numPr>
          <w:ilvl w:val="0"/>
          <w:numId w:val="46"/>
        </w:numPr>
        <w:spacing w:line="360" w:lineRule="auto"/>
        <w:jc w:val="both"/>
        <w:rPr>
          <w:rFonts w:ascii="Times" w:hAnsi="Times"/>
          <w:sz w:val="24"/>
          <w:lang w:eastAsia="ja-JP"/>
        </w:rPr>
      </w:pPr>
      <w:r w:rsidRPr="00CA28C1">
        <w:rPr>
          <w:rFonts w:ascii="Times" w:hAnsi="Times"/>
          <w:sz w:val="24"/>
          <w:lang w:eastAsia="ja-JP"/>
        </w:rPr>
        <w:t>Première question : « </w:t>
      </w:r>
      <w:r w:rsidRPr="00CA28C1">
        <w:rPr>
          <w:rFonts w:ascii="Times" w:hAnsi="Times"/>
          <w:i/>
          <w:sz w:val="24"/>
          <w:lang w:eastAsia="ja-JP"/>
        </w:rPr>
        <w:t>voulez-vous que l’Assemblée élue ce jour soit constituante ? </w:t>
      </w:r>
      <w:r w:rsidRPr="00CA28C1">
        <w:rPr>
          <w:rFonts w:ascii="Times" w:hAnsi="Times"/>
          <w:sz w:val="24"/>
          <w:lang w:eastAsia="ja-JP"/>
        </w:rPr>
        <w:t>»</w:t>
      </w:r>
    </w:p>
    <w:p w:rsidR="00A846D2" w:rsidRPr="00CA28C1" w:rsidRDefault="00A846D2" w:rsidP="00A846D2">
      <w:pPr>
        <w:pStyle w:val="Paragraphedeliste"/>
        <w:numPr>
          <w:ilvl w:val="0"/>
          <w:numId w:val="46"/>
        </w:numPr>
        <w:spacing w:line="360" w:lineRule="auto"/>
        <w:jc w:val="both"/>
        <w:rPr>
          <w:rFonts w:ascii="Times" w:hAnsi="Times"/>
          <w:sz w:val="24"/>
          <w:lang w:eastAsia="ja-JP"/>
        </w:rPr>
      </w:pPr>
      <w:r w:rsidRPr="00CA28C1">
        <w:rPr>
          <w:rFonts w:ascii="Times" w:hAnsi="Times"/>
          <w:sz w:val="24"/>
          <w:lang w:eastAsia="ja-JP"/>
        </w:rPr>
        <w:t>Deuxième question, si donc le Peuple a répondu oui à la première « </w:t>
      </w:r>
      <w:r w:rsidRPr="00CA28C1">
        <w:rPr>
          <w:rFonts w:ascii="Times" w:hAnsi="Times"/>
          <w:i/>
          <w:sz w:val="24"/>
          <w:lang w:eastAsia="ja-JP"/>
        </w:rPr>
        <w:t>approuvez-vous que les pouvoirs publics soient jusqu’à la mise en vigueur de la nouvelle Constitution organisés conformément au projet de loi-ci contre ?</w:t>
      </w:r>
      <w:r w:rsidRPr="00CA28C1">
        <w:rPr>
          <w:rFonts w:ascii="Times" w:hAnsi="Times"/>
          <w:sz w:val="24"/>
          <w:lang w:eastAsia="ja-JP"/>
        </w:rPr>
        <w:t xml:space="preserve"> », ce qui va devenir la </w:t>
      </w:r>
      <w:r w:rsidRPr="005C3A4C">
        <w:rPr>
          <w:rFonts w:ascii="Times" w:hAnsi="Times"/>
          <w:i/>
          <w:sz w:val="24"/>
          <w:lang w:eastAsia="ja-JP"/>
        </w:rPr>
        <w:t>loi du 2 novembre 1945</w:t>
      </w:r>
      <w:r w:rsidRPr="00CA28C1">
        <w:rPr>
          <w:rFonts w:ascii="Times" w:hAnsi="Times"/>
          <w:sz w:val="24"/>
          <w:lang w:eastAsia="ja-JP"/>
        </w:rPr>
        <w:t xml:space="preserve"> « </w:t>
      </w:r>
      <w:r w:rsidRPr="00CA28C1">
        <w:rPr>
          <w:rFonts w:ascii="Times" w:hAnsi="Times"/>
          <w:i/>
          <w:sz w:val="24"/>
          <w:lang w:eastAsia="ja-JP"/>
        </w:rPr>
        <w:t>portant organisation des pouvoirs publics </w:t>
      </w:r>
      <w:r w:rsidRPr="00CA28C1">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réponse largement positive à la 1° question consacra la fin </w:t>
      </w:r>
      <w:r w:rsidRPr="00CA28C1">
        <w:rPr>
          <w:rFonts w:ascii="Times" w:hAnsi="Times"/>
          <w:i/>
          <w:sz w:val="24"/>
          <w:lang w:eastAsia="ja-JP"/>
        </w:rPr>
        <w:t>officielle</w:t>
      </w:r>
      <w:r>
        <w:rPr>
          <w:rFonts w:ascii="Times" w:hAnsi="Times"/>
          <w:sz w:val="24"/>
          <w:lang w:eastAsia="ja-JP"/>
        </w:rPr>
        <w:t xml:space="preserve"> de la </w:t>
      </w:r>
      <w:r w:rsidRPr="00CA28C1">
        <w:rPr>
          <w:rFonts w:ascii="Times" w:hAnsi="Times"/>
          <w:i/>
          <w:sz w:val="24"/>
          <w:lang w:eastAsia="ja-JP"/>
        </w:rPr>
        <w:t>III° République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La </w:t>
      </w:r>
      <w:r w:rsidRPr="00B7284C">
        <w:rPr>
          <w:rFonts w:ascii="Times" w:hAnsi="Times"/>
          <w:i/>
          <w:sz w:val="24"/>
          <w:lang w:eastAsia="ja-JP"/>
        </w:rPr>
        <w:t>loi de 1945</w:t>
      </w:r>
      <w:r>
        <w:rPr>
          <w:rFonts w:ascii="Times" w:hAnsi="Times"/>
          <w:sz w:val="24"/>
          <w:lang w:eastAsia="ja-JP"/>
        </w:rPr>
        <w:t xml:space="preserve"> imposait la </w:t>
      </w:r>
      <w:r w:rsidRPr="00CA28C1">
        <w:rPr>
          <w:rFonts w:ascii="Times" w:hAnsi="Times"/>
          <w:sz w:val="24"/>
          <w:lang w:eastAsia="ja-JP"/>
        </w:rPr>
        <w:t>ratification</w:t>
      </w:r>
      <w:r>
        <w:rPr>
          <w:rFonts w:ascii="Times" w:hAnsi="Times"/>
          <w:sz w:val="24"/>
          <w:lang w:eastAsia="ja-JP"/>
        </w:rPr>
        <w:t xml:space="preserve"> populaire du projet de constitution élaboré par l’Assemblée et le premier projet (instaurant très clairement un déséquilibre au profit d’une Assemblée unique) fut repoussé par </w:t>
      </w:r>
      <w:r w:rsidRPr="000D06D3">
        <w:rPr>
          <w:rFonts w:ascii="Times" w:hAnsi="Times"/>
          <w:i/>
          <w:sz w:val="24"/>
          <w:lang w:eastAsia="ja-JP"/>
        </w:rPr>
        <w:t>référendum le 5 mai 1946</w:t>
      </w:r>
      <w:r>
        <w:rPr>
          <w:rFonts w:ascii="Times" w:hAnsi="Times"/>
          <w:sz w:val="24"/>
          <w:lang w:eastAsia="ja-JP"/>
        </w:rPr>
        <w:t>, ce qui entraina l’élection d’une deuxième Assemblée constituante (2 juin 1946) qui proposera donc un second projet. Lequel fut adopté le 13 octobre 1946 sans enthousiasme (en gros un tiers pour, un tiers contre, un tiers d’abstentionnistes !). Le texte a donc été promulgué le 27 octobre 1946.</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Cette constitution était précédée d’un préambule contenant un certain nombre de </w:t>
      </w:r>
      <w:r w:rsidRPr="005C1371">
        <w:rPr>
          <w:rFonts w:ascii="Times" w:hAnsi="Times"/>
          <w:i/>
          <w:sz w:val="24"/>
          <w:lang w:eastAsia="ja-JP"/>
        </w:rPr>
        <w:t>« principes politiques, économiques et sociaux particulièrement nécessaires à notre temps </w:t>
      </w:r>
      <w:r>
        <w:rPr>
          <w:rFonts w:ascii="Times" w:hAnsi="Times"/>
          <w:sz w:val="24"/>
          <w:lang w:eastAsia="ja-JP"/>
        </w:rPr>
        <w:t>» tout en faisant référence aux « </w:t>
      </w:r>
      <w:r w:rsidRPr="005C1371">
        <w:rPr>
          <w:rFonts w:ascii="Times" w:hAnsi="Times"/>
          <w:i/>
          <w:sz w:val="24"/>
          <w:lang w:eastAsia="ja-JP"/>
        </w:rPr>
        <w:t>principes fondamentaux reconnus par les lois de la République </w:t>
      </w:r>
      <w:r>
        <w:rPr>
          <w:rFonts w:ascii="Times" w:hAnsi="Times"/>
          <w:sz w:val="24"/>
          <w:lang w:eastAsia="ja-JP"/>
        </w:rPr>
        <w:t xml:space="preserve">» et en réintégrant la </w:t>
      </w:r>
      <w:r w:rsidRPr="005C1371">
        <w:rPr>
          <w:rFonts w:ascii="Times" w:hAnsi="Times"/>
          <w:i/>
          <w:sz w:val="24"/>
          <w:lang w:eastAsia="ja-JP"/>
        </w:rPr>
        <w:t>D</w:t>
      </w:r>
      <w:r>
        <w:rPr>
          <w:rFonts w:ascii="Times" w:hAnsi="Times"/>
          <w:i/>
          <w:sz w:val="24"/>
          <w:lang w:eastAsia="ja-JP"/>
        </w:rPr>
        <w:t>éclaration des droits de l’</w:t>
      </w:r>
      <w:r w:rsidRPr="005C1371">
        <w:rPr>
          <w:rFonts w:ascii="Times" w:hAnsi="Times"/>
          <w:i/>
          <w:sz w:val="24"/>
          <w:lang w:eastAsia="ja-JP"/>
        </w:rPr>
        <w:t>H</w:t>
      </w:r>
      <w:r>
        <w:rPr>
          <w:rFonts w:ascii="Times" w:hAnsi="Times"/>
          <w:i/>
          <w:sz w:val="24"/>
          <w:lang w:eastAsia="ja-JP"/>
        </w:rPr>
        <w:t xml:space="preserve">omme et du </w:t>
      </w:r>
      <w:r w:rsidRPr="005C1371">
        <w:rPr>
          <w:rFonts w:ascii="Times" w:hAnsi="Times"/>
          <w:i/>
          <w:sz w:val="24"/>
          <w:lang w:eastAsia="ja-JP"/>
        </w:rPr>
        <w:t>C</w:t>
      </w:r>
      <w:r>
        <w:rPr>
          <w:rFonts w:ascii="Times" w:hAnsi="Times"/>
          <w:i/>
          <w:sz w:val="24"/>
          <w:lang w:eastAsia="ja-JP"/>
        </w:rPr>
        <w:t>itoyen</w:t>
      </w:r>
      <w:r w:rsidRPr="005C1371">
        <w:rPr>
          <w:rFonts w:ascii="Times" w:hAnsi="Times"/>
          <w:i/>
          <w:sz w:val="24"/>
          <w:lang w:eastAsia="ja-JP"/>
        </w:rPr>
        <w:t xml:space="preserve"> de 1789</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5C1371" w:rsidRDefault="00A846D2" w:rsidP="00A846D2">
      <w:pPr>
        <w:spacing w:line="360" w:lineRule="auto"/>
        <w:jc w:val="both"/>
        <w:rPr>
          <w:rFonts w:ascii="Times" w:hAnsi="Times"/>
          <w:sz w:val="24"/>
          <w:u w:val="single"/>
          <w:lang w:eastAsia="ja-JP"/>
        </w:rPr>
      </w:pPr>
      <w:r>
        <w:rPr>
          <w:rFonts w:ascii="Times" w:hAnsi="Times"/>
          <w:sz w:val="24"/>
          <w:lang w:eastAsia="ja-JP"/>
        </w:rPr>
        <w:tab/>
      </w:r>
      <w:r w:rsidRPr="005C1371">
        <w:rPr>
          <w:rFonts w:ascii="Times" w:hAnsi="Times"/>
          <w:sz w:val="24"/>
          <w:u w:val="single"/>
          <w:lang w:eastAsia="ja-JP"/>
        </w:rPr>
        <w:t>A. Les acteurs constitutionnels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La République reste en définitive fidèle au régime parlementaire mais en favorisant toujours le Législatif, dorénavant expressément dominé par </w:t>
      </w:r>
      <w:r w:rsidRPr="000E56B2">
        <w:rPr>
          <w:rFonts w:ascii="Times" w:hAnsi="Times"/>
          <w:sz w:val="24"/>
          <w:lang w:eastAsia="ja-JP"/>
        </w:rPr>
        <w:t>l’</w:t>
      </w:r>
      <w:r w:rsidRPr="00AB2EBC">
        <w:rPr>
          <w:rFonts w:ascii="Times" w:hAnsi="Times"/>
          <w:i/>
          <w:sz w:val="24"/>
          <w:lang w:eastAsia="ja-JP"/>
        </w:rPr>
        <w:t>A</w:t>
      </w:r>
      <w:r>
        <w:rPr>
          <w:rFonts w:ascii="Times" w:hAnsi="Times"/>
          <w:i/>
          <w:sz w:val="24"/>
          <w:lang w:eastAsia="ja-JP"/>
        </w:rPr>
        <w:t xml:space="preserve">ssemblée </w:t>
      </w:r>
      <w:r w:rsidRPr="00AB2EBC">
        <w:rPr>
          <w:rFonts w:ascii="Times" w:hAnsi="Times"/>
          <w:i/>
          <w:sz w:val="24"/>
          <w:lang w:eastAsia="ja-JP"/>
        </w:rPr>
        <w:t>N</w:t>
      </w:r>
      <w:r>
        <w:rPr>
          <w:rFonts w:ascii="Times" w:hAnsi="Times"/>
          <w:i/>
          <w:sz w:val="24"/>
          <w:lang w:eastAsia="ja-JP"/>
        </w:rPr>
        <w:t>ationale</w:t>
      </w:r>
      <w:r>
        <w:rPr>
          <w:rFonts w:ascii="Times" w:hAnsi="Times"/>
          <w:sz w:val="24"/>
          <w:lang w:eastAsia="ja-JP"/>
        </w:rPr>
        <w:t xml:space="preserve">, soit le nouveau nom de la Chambre des députés et en consacrant </w:t>
      </w:r>
      <w:r w:rsidRPr="00CA28C1">
        <w:rPr>
          <w:rFonts w:ascii="Times" w:hAnsi="Times"/>
          <w:sz w:val="24"/>
          <w:lang w:eastAsia="ja-JP"/>
        </w:rPr>
        <w:t>juridiquement</w:t>
      </w:r>
      <w:r>
        <w:rPr>
          <w:rFonts w:ascii="Times" w:hAnsi="Times"/>
          <w:sz w:val="24"/>
          <w:lang w:eastAsia="ja-JP"/>
        </w:rPr>
        <w:t xml:space="preserve"> le </w:t>
      </w:r>
      <w:r w:rsidRPr="00F21F30">
        <w:rPr>
          <w:rFonts w:ascii="Times" w:hAnsi="Times"/>
          <w:i/>
          <w:sz w:val="24"/>
          <w:lang w:eastAsia="ja-JP"/>
        </w:rPr>
        <w:t>monisme</w:t>
      </w:r>
      <w:r>
        <w:rPr>
          <w:rFonts w:ascii="Times" w:hAnsi="Times"/>
          <w:sz w:val="24"/>
          <w:lang w:eastAsia="ja-JP"/>
        </w:rPr>
        <w:t xml:space="preserve"> tout en essayant pour la première fois, dans l’histoire constitutionnelle française, des mécanismes de parlementarisme </w:t>
      </w:r>
      <w:r w:rsidRPr="00F21F30">
        <w:rPr>
          <w:rFonts w:ascii="Times" w:hAnsi="Times"/>
          <w:i/>
          <w:sz w:val="24"/>
          <w:lang w:eastAsia="ja-JP"/>
        </w:rPr>
        <w:t>rationalisé</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111D06"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111D06">
        <w:rPr>
          <w:rFonts w:ascii="Times" w:hAnsi="Times"/>
          <w:sz w:val="24"/>
          <w:u w:val="single"/>
          <w:lang w:eastAsia="ja-JP"/>
        </w:rPr>
        <w:t>1. Le Parlement</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Contrairement au premier projet d’avril, il est bicaméral. Mais la seconde chambre, par réaction au </w:t>
      </w:r>
      <w:r w:rsidRPr="007D29FD">
        <w:rPr>
          <w:rFonts w:ascii="Times" w:hAnsi="Times"/>
          <w:i/>
          <w:sz w:val="24"/>
          <w:lang w:eastAsia="ja-JP"/>
        </w:rPr>
        <w:t>Sénat</w:t>
      </w:r>
      <w:r>
        <w:rPr>
          <w:rFonts w:ascii="Times" w:hAnsi="Times"/>
          <w:sz w:val="24"/>
          <w:lang w:eastAsia="ja-JP"/>
        </w:rPr>
        <w:t xml:space="preserve"> trop puissant de la République précédente, est particulièrement affaiblie au risque de rendre quelque peu factice ce bicamérisme ou du moins a-t-on pu parler d’un « </w:t>
      </w:r>
      <w:r w:rsidRPr="007D29FD">
        <w:rPr>
          <w:rFonts w:ascii="Times" w:hAnsi="Times"/>
          <w:i/>
          <w:sz w:val="24"/>
          <w:lang w:eastAsia="ja-JP"/>
        </w:rPr>
        <w:t>monocamérisme tempéré </w:t>
      </w:r>
      <w:r>
        <w:rPr>
          <w:rFonts w:ascii="Times" w:hAnsi="Times"/>
          <w:sz w:val="24"/>
          <w:lang w:eastAsia="ja-JP"/>
        </w:rPr>
        <w:t>».</w:t>
      </w:r>
    </w:p>
    <w:p w:rsidR="00A846D2" w:rsidRDefault="00A846D2" w:rsidP="00A846D2">
      <w:pPr>
        <w:spacing w:line="360" w:lineRule="auto"/>
        <w:jc w:val="both"/>
        <w:rPr>
          <w:rFonts w:ascii="Times" w:hAnsi="Times"/>
          <w:sz w:val="24"/>
          <w:lang w:eastAsia="ja-JP"/>
        </w:rPr>
      </w:pPr>
    </w:p>
    <w:p w:rsidR="00A846D2" w:rsidRPr="00762C52"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r w:rsidRPr="00762C52">
        <w:rPr>
          <w:rFonts w:ascii="Times" w:hAnsi="Times"/>
          <w:sz w:val="24"/>
          <w:u w:val="single"/>
          <w:lang w:eastAsia="ja-JP"/>
        </w:rPr>
        <w:t>a. L’Assemblée nationale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Elle succède à la </w:t>
      </w:r>
      <w:r w:rsidRPr="00BA0928">
        <w:rPr>
          <w:rFonts w:ascii="Times" w:hAnsi="Times"/>
          <w:i/>
          <w:sz w:val="24"/>
          <w:lang w:eastAsia="ja-JP"/>
        </w:rPr>
        <w:t>Chambre des députés</w:t>
      </w:r>
      <w:r>
        <w:rPr>
          <w:rFonts w:ascii="Times" w:hAnsi="Times"/>
          <w:sz w:val="24"/>
          <w:lang w:eastAsia="ja-JP"/>
        </w:rPr>
        <w:t xml:space="preserve"> et constitue l’organe principal du régime. Les députés sont élus au scrutin proportionnel à la </w:t>
      </w:r>
      <w:r w:rsidRPr="007141A5">
        <w:rPr>
          <w:rFonts w:ascii="Times" w:hAnsi="Times"/>
          <w:sz w:val="24"/>
          <w:lang w:eastAsia="ja-JP"/>
        </w:rPr>
        <w:t>plus forte moyenne</w:t>
      </w:r>
      <w:r>
        <w:rPr>
          <w:rFonts w:ascii="Times" w:hAnsi="Times"/>
          <w:sz w:val="24"/>
          <w:lang w:eastAsia="ja-JP"/>
        </w:rPr>
        <w:t xml:space="preserve"> et siégeaient au moins 7 mois par an (plus si la majorité d’entre eux ou leur président le désirait).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Selon le célèbre </w:t>
      </w:r>
      <w:r w:rsidRPr="00BA0928">
        <w:rPr>
          <w:rFonts w:ascii="Times" w:hAnsi="Times"/>
          <w:i/>
          <w:sz w:val="24"/>
          <w:lang w:eastAsia="ja-JP"/>
        </w:rPr>
        <w:t>article 13</w:t>
      </w:r>
      <w:r>
        <w:rPr>
          <w:rFonts w:ascii="Times" w:hAnsi="Times"/>
          <w:sz w:val="24"/>
          <w:lang w:eastAsia="ja-JP"/>
        </w:rPr>
        <w:t>, « </w:t>
      </w:r>
      <w:r w:rsidRPr="00BA0928">
        <w:rPr>
          <w:rFonts w:ascii="Times" w:hAnsi="Times"/>
          <w:i/>
          <w:sz w:val="24"/>
          <w:lang w:eastAsia="ja-JP"/>
        </w:rPr>
        <w:t>L’Assemblée nationale vote seule la loi. Elle ne peut déléguer ce droit </w:t>
      </w:r>
      <w:r>
        <w:rPr>
          <w:rFonts w:ascii="Times" w:hAnsi="Times"/>
          <w:sz w:val="24"/>
          <w:lang w:eastAsia="ja-JP"/>
        </w:rPr>
        <w:t xml:space="preserve">». Ce qui </w:t>
      </w:r>
      <w:r w:rsidRPr="00F21F30">
        <w:rPr>
          <w:rFonts w:ascii="Times" w:hAnsi="Times"/>
          <w:sz w:val="24"/>
          <w:lang w:eastAsia="ja-JP"/>
        </w:rPr>
        <w:t>réduisait</w:t>
      </w:r>
      <w:r>
        <w:rPr>
          <w:rFonts w:ascii="Times" w:hAnsi="Times"/>
          <w:sz w:val="24"/>
          <w:lang w:eastAsia="ja-JP"/>
        </w:rPr>
        <w:t xml:space="preserve"> la deuxième chambre à un rôle consultatif et semblait interdire la pratique des </w:t>
      </w:r>
      <w:proofErr w:type="spellStart"/>
      <w:r w:rsidRPr="007141A5">
        <w:rPr>
          <w:rFonts w:ascii="Times" w:hAnsi="Times"/>
          <w:sz w:val="24"/>
          <w:lang w:eastAsia="ja-JP"/>
        </w:rPr>
        <w:t>décrets-lois</w:t>
      </w:r>
      <w:proofErr w:type="spellEnd"/>
      <w:r>
        <w:rPr>
          <w:rFonts w:ascii="Times" w:hAnsi="Times"/>
          <w:sz w:val="24"/>
          <w:lang w:eastAsia="ja-JP"/>
        </w:rPr>
        <w:t xml:space="preserve"> (on voit encore une réaction contre la </w:t>
      </w:r>
      <w:r w:rsidRPr="007141A5">
        <w:rPr>
          <w:rFonts w:ascii="Times" w:hAnsi="Times"/>
          <w:i/>
          <w:sz w:val="24"/>
          <w:lang w:eastAsia="ja-JP"/>
        </w:rPr>
        <w:t>III° République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Mais dès </w:t>
      </w:r>
      <w:r w:rsidRPr="00F21F30">
        <w:rPr>
          <w:rFonts w:ascii="Times" w:hAnsi="Times"/>
          <w:sz w:val="24"/>
          <w:lang w:eastAsia="ja-JP"/>
        </w:rPr>
        <w:t>1948</w:t>
      </w:r>
      <w:r>
        <w:rPr>
          <w:rFonts w:ascii="Times" w:hAnsi="Times"/>
          <w:sz w:val="24"/>
          <w:lang w:eastAsia="ja-JP"/>
        </w:rPr>
        <w:t xml:space="preserve">, cette disposition a été méconnue et le </w:t>
      </w:r>
      <w:r>
        <w:rPr>
          <w:rFonts w:ascii="Times" w:hAnsi="Times"/>
          <w:i/>
          <w:sz w:val="24"/>
          <w:lang w:eastAsia="ja-JP"/>
        </w:rPr>
        <w:t>Conseil d’État,</w:t>
      </w:r>
      <w:r>
        <w:rPr>
          <w:rFonts w:ascii="Times" w:hAnsi="Times"/>
          <w:sz w:val="24"/>
          <w:lang w:eastAsia="ja-JP"/>
        </w:rPr>
        <w:t xml:space="preserve"> dans un célèbre </w:t>
      </w:r>
      <w:r w:rsidRPr="00BA0928">
        <w:rPr>
          <w:rFonts w:ascii="Times" w:hAnsi="Times"/>
          <w:i/>
          <w:sz w:val="24"/>
          <w:lang w:eastAsia="ja-JP"/>
        </w:rPr>
        <w:t>avis du 6 février 195</w:t>
      </w:r>
      <w:r>
        <w:rPr>
          <w:rFonts w:ascii="Times" w:hAnsi="Times"/>
          <w:i/>
          <w:sz w:val="24"/>
          <w:lang w:eastAsia="ja-JP"/>
        </w:rPr>
        <w:t>,</w:t>
      </w:r>
      <w:r>
        <w:rPr>
          <w:rFonts w:ascii="Times" w:hAnsi="Times"/>
          <w:sz w:val="24"/>
          <w:lang w:eastAsia="ja-JP"/>
        </w:rPr>
        <w:t xml:space="preserve"> s’est résigné à justifier cette pratique en distinguant les « </w:t>
      </w:r>
      <w:r w:rsidRPr="00BA0928">
        <w:rPr>
          <w:rFonts w:ascii="Times" w:hAnsi="Times"/>
          <w:i/>
          <w:sz w:val="24"/>
          <w:lang w:eastAsia="ja-JP"/>
        </w:rPr>
        <w:t>matières législatives par nature </w:t>
      </w:r>
      <w:r>
        <w:rPr>
          <w:rFonts w:ascii="Times" w:hAnsi="Times"/>
          <w:sz w:val="24"/>
          <w:lang w:eastAsia="ja-JP"/>
        </w:rPr>
        <w:t xml:space="preserve">» (relatives aux libertés publiques notamment) que l’on ne peut pas déléguer et les autres, susceptibles d’être déléguées (une technique des domaines qui inspirera la </w:t>
      </w:r>
      <w:r w:rsidRPr="00CA28C1">
        <w:rPr>
          <w:rFonts w:ascii="Times" w:hAnsi="Times"/>
          <w:i/>
          <w:sz w:val="24"/>
          <w:lang w:eastAsia="ja-JP"/>
        </w:rPr>
        <w:t>V° République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Cela étant, le domaine de la loi restait illimité, la nature juridique de la loi demeurait inconditionnée (pas de contrôle de constitutionnalité car on ne contrôle pas l’expression de la volonté générale) et le règlement restait un acte secondaire et pouvant être contesté devant le juge.</w:t>
      </w:r>
    </w:p>
    <w:p w:rsidR="00A846D2" w:rsidRDefault="00A846D2" w:rsidP="00A846D2">
      <w:pPr>
        <w:spacing w:line="360" w:lineRule="auto"/>
        <w:jc w:val="both"/>
        <w:rPr>
          <w:rFonts w:ascii="Times" w:hAnsi="Times"/>
          <w:sz w:val="24"/>
          <w:lang w:eastAsia="ja-JP"/>
        </w:rPr>
      </w:pPr>
      <w:r>
        <w:rPr>
          <w:rFonts w:ascii="Times" w:hAnsi="Times"/>
          <w:sz w:val="24"/>
          <w:lang w:eastAsia="ja-JP"/>
        </w:rPr>
        <w:tab/>
      </w:r>
      <w:r w:rsidRPr="00BA0928">
        <w:rPr>
          <w:rFonts w:ascii="Times" w:hAnsi="Times"/>
          <w:i/>
          <w:sz w:val="24"/>
          <w:lang w:eastAsia="ja-JP"/>
        </w:rPr>
        <w:t>L’A</w:t>
      </w:r>
      <w:r>
        <w:rPr>
          <w:rFonts w:ascii="Times" w:hAnsi="Times"/>
          <w:i/>
          <w:sz w:val="24"/>
          <w:lang w:eastAsia="ja-JP"/>
        </w:rPr>
        <w:t xml:space="preserve">ssemblée </w:t>
      </w:r>
      <w:r w:rsidRPr="00BA0928">
        <w:rPr>
          <w:rFonts w:ascii="Times" w:hAnsi="Times"/>
          <w:i/>
          <w:sz w:val="24"/>
          <w:lang w:eastAsia="ja-JP"/>
        </w:rPr>
        <w:t>N</w:t>
      </w:r>
      <w:r>
        <w:rPr>
          <w:rFonts w:ascii="Times" w:hAnsi="Times"/>
          <w:i/>
          <w:sz w:val="24"/>
          <w:lang w:eastAsia="ja-JP"/>
        </w:rPr>
        <w:t>ationale</w:t>
      </w:r>
      <w:r>
        <w:rPr>
          <w:rFonts w:ascii="Times" w:hAnsi="Times"/>
          <w:sz w:val="24"/>
          <w:lang w:eastAsia="ja-JP"/>
        </w:rPr>
        <w:t xml:space="preserve"> dominait complètement la procédure législative et le </w:t>
      </w:r>
      <w:r w:rsidRPr="00BA0928">
        <w:rPr>
          <w:rFonts w:ascii="Times" w:hAnsi="Times"/>
          <w:i/>
          <w:sz w:val="24"/>
          <w:lang w:eastAsia="ja-JP"/>
        </w:rPr>
        <w:t>C</w:t>
      </w:r>
      <w:r>
        <w:rPr>
          <w:rFonts w:ascii="Times" w:hAnsi="Times"/>
          <w:i/>
          <w:sz w:val="24"/>
          <w:lang w:eastAsia="ja-JP"/>
        </w:rPr>
        <w:t xml:space="preserve">onseil de la </w:t>
      </w:r>
      <w:r w:rsidRPr="00BA0928">
        <w:rPr>
          <w:rFonts w:ascii="Times" w:hAnsi="Times"/>
          <w:i/>
          <w:sz w:val="24"/>
          <w:lang w:eastAsia="ja-JP"/>
        </w:rPr>
        <w:t>R</w:t>
      </w:r>
      <w:r>
        <w:rPr>
          <w:rFonts w:ascii="Times" w:hAnsi="Times"/>
          <w:i/>
          <w:sz w:val="24"/>
          <w:lang w:eastAsia="ja-JP"/>
        </w:rPr>
        <w:t>épublique</w:t>
      </w:r>
      <w:r>
        <w:rPr>
          <w:rFonts w:ascii="Times" w:hAnsi="Times"/>
          <w:sz w:val="24"/>
          <w:lang w:eastAsia="ja-JP"/>
        </w:rPr>
        <w:t xml:space="preserve">, c’est-à-dire la deuxième chambre, ne donnait qu’un avis public jusqu’à la </w:t>
      </w:r>
      <w:r w:rsidRPr="00BA0928">
        <w:rPr>
          <w:rFonts w:ascii="Times" w:hAnsi="Times"/>
          <w:i/>
          <w:sz w:val="24"/>
          <w:lang w:eastAsia="ja-JP"/>
        </w:rPr>
        <w:t>révision constitutionnelle de 1954</w:t>
      </w:r>
      <w:r>
        <w:rPr>
          <w:rFonts w:ascii="Times" w:hAnsi="Times"/>
          <w:sz w:val="24"/>
          <w:lang w:eastAsia="ja-JP"/>
        </w:rPr>
        <w:t>, un avis facile à surmonter si besoin en deuxième lecture par un vote à la majorité absolue.</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C’est aussi le </w:t>
      </w:r>
      <w:r w:rsidRPr="00CA28C1">
        <w:rPr>
          <w:rFonts w:ascii="Times" w:hAnsi="Times"/>
          <w:i/>
          <w:sz w:val="24"/>
          <w:lang w:eastAsia="ja-JP"/>
        </w:rPr>
        <w:t>Parlement</w:t>
      </w:r>
      <w:r>
        <w:rPr>
          <w:rFonts w:ascii="Times" w:hAnsi="Times"/>
          <w:sz w:val="24"/>
          <w:lang w:eastAsia="ja-JP"/>
        </w:rPr>
        <w:t xml:space="preserve"> qui autorisait la déclaration de guerre (vote à </w:t>
      </w:r>
      <w:r w:rsidRPr="00BA0928">
        <w:rPr>
          <w:rFonts w:ascii="Times" w:hAnsi="Times"/>
          <w:i/>
          <w:sz w:val="24"/>
          <w:lang w:eastAsia="ja-JP"/>
        </w:rPr>
        <w:t>l’A</w:t>
      </w:r>
      <w:r>
        <w:rPr>
          <w:rFonts w:ascii="Times" w:hAnsi="Times"/>
          <w:i/>
          <w:sz w:val="24"/>
          <w:lang w:eastAsia="ja-JP"/>
        </w:rPr>
        <w:t xml:space="preserve">ssemblée </w:t>
      </w:r>
      <w:r w:rsidRPr="00BA0928">
        <w:rPr>
          <w:rFonts w:ascii="Times" w:hAnsi="Times"/>
          <w:i/>
          <w:sz w:val="24"/>
          <w:lang w:eastAsia="ja-JP"/>
        </w:rPr>
        <w:t>N</w:t>
      </w:r>
      <w:r>
        <w:rPr>
          <w:rFonts w:ascii="Times" w:hAnsi="Times"/>
          <w:i/>
          <w:sz w:val="24"/>
          <w:lang w:eastAsia="ja-JP"/>
        </w:rPr>
        <w:t>ationale</w:t>
      </w:r>
      <w:r>
        <w:rPr>
          <w:rFonts w:ascii="Times" w:hAnsi="Times"/>
          <w:sz w:val="24"/>
          <w:lang w:eastAsia="ja-JP"/>
        </w:rPr>
        <w:t xml:space="preserve">, avis du </w:t>
      </w:r>
      <w:r w:rsidRPr="00BA0928">
        <w:rPr>
          <w:rFonts w:ascii="Times" w:hAnsi="Times"/>
          <w:i/>
          <w:sz w:val="24"/>
          <w:lang w:eastAsia="ja-JP"/>
        </w:rPr>
        <w:t>C</w:t>
      </w:r>
      <w:r>
        <w:rPr>
          <w:rFonts w:ascii="Times" w:hAnsi="Times"/>
          <w:i/>
          <w:sz w:val="24"/>
          <w:lang w:eastAsia="ja-JP"/>
        </w:rPr>
        <w:t xml:space="preserve">onseil de la </w:t>
      </w:r>
      <w:r w:rsidRPr="00BA0928">
        <w:rPr>
          <w:rFonts w:ascii="Times" w:hAnsi="Times"/>
          <w:i/>
          <w:sz w:val="24"/>
          <w:lang w:eastAsia="ja-JP"/>
        </w:rPr>
        <w:t>R</w:t>
      </w:r>
      <w:r>
        <w:rPr>
          <w:rFonts w:ascii="Times" w:hAnsi="Times"/>
          <w:i/>
          <w:sz w:val="24"/>
          <w:lang w:eastAsia="ja-JP"/>
        </w:rPr>
        <w:t>épublique</w:t>
      </w:r>
      <w:r>
        <w:rPr>
          <w:rFonts w:ascii="Times" w:hAnsi="Times"/>
          <w:sz w:val="24"/>
          <w:lang w:eastAsia="ja-JP"/>
        </w:rPr>
        <w:t xml:space="preserve">) et pour le </w:t>
      </w:r>
      <w:r w:rsidRPr="00F21F30">
        <w:rPr>
          <w:rFonts w:ascii="Times" w:hAnsi="Times"/>
          <w:sz w:val="24"/>
          <w:lang w:eastAsia="ja-JP"/>
        </w:rPr>
        <w:t>contrôle</w:t>
      </w:r>
      <w:r>
        <w:rPr>
          <w:rFonts w:ascii="Times" w:hAnsi="Times"/>
          <w:sz w:val="24"/>
          <w:lang w:eastAsia="ja-JP"/>
        </w:rPr>
        <w:t xml:space="preserve">, </w:t>
      </w:r>
      <w:r w:rsidRPr="00BA0928">
        <w:rPr>
          <w:rFonts w:ascii="Times" w:hAnsi="Times"/>
          <w:b/>
          <w:sz w:val="24"/>
          <w:lang w:eastAsia="ja-JP"/>
        </w:rPr>
        <w:t>seule</w:t>
      </w:r>
      <w:r>
        <w:rPr>
          <w:rFonts w:ascii="Times" w:hAnsi="Times"/>
          <w:sz w:val="24"/>
          <w:lang w:eastAsia="ja-JP"/>
        </w:rPr>
        <w:t xml:space="preserve"> </w:t>
      </w:r>
      <w:r w:rsidRPr="00BA0928">
        <w:rPr>
          <w:rFonts w:ascii="Times" w:hAnsi="Times"/>
          <w:i/>
          <w:sz w:val="24"/>
          <w:lang w:eastAsia="ja-JP"/>
        </w:rPr>
        <w:t>l’A</w:t>
      </w:r>
      <w:r>
        <w:rPr>
          <w:rFonts w:ascii="Times" w:hAnsi="Times"/>
          <w:i/>
          <w:sz w:val="24"/>
          <w:lang w:eastAsia="ja-JP"/>
        </w:rPr>
        <w:t xml:space="preserve">ssemblée </w:t>
      </w:r>
      <w:r w:rsidRPr="00BA0928">
        <w:rPr>
          <w:rFonts w:ascii="Times" w:hAnsi="Times"/>
          <w:i/>
          <w:sz w:val="24"/>
          <w:lang w:eastAsia="ja-JP"/>
        </w:rPr>
        <w:t>N</w:t>
      </w:r>
      <w:r>
        <w:rPr>
          <w:rFonts w:ascii="Times" w:hAnsi="Times"/>
          <w:i/>
          <w:sz w:val="24"/>
          <w:lang w:eastAsia="ja-JP"/>
        </w:rPr>
        <w:t>ationale</w:t>
      </w:r>
      <w:r>
        <w:rPr>
          <w:rFonts w:ascii="Times" w:hAnsi="Times"/>
          <w:sz w:val="24"/>
          <w:lang w:eastAsia="ja-JP"/>
        </w:rPr>
        <w:t xml:space="preserve"> </w:t>
      </w:r>
      <w:r>
        <w:rPr>
          <w:rFonts w:ascii="Times" w:hAnsi="Times"/>
          <w:sz w:val="24"/>
          <w:lang w:eastAsia="ja-JP"/>
        </w:rPr>
        <w:lastRenderedPageBreak/>
        <w:t xml:space="preserve">accordait ou non son investiture au nouveau gouvernement et à son chef et </w:t>
      </w:r>
      <w:r w:rsidRPr="002F7DBF">
        <w:rPr>
          <w:rFonts w:ascii="Times" w:hAnsi="Times"/>
          <w:b/>
          <w:sz w:val="24"/>
          <w:lang w:eastAsia="ja-JP"/>
        </w:rPr>
        <w:t>seule</w:t>
      </w:r>
      <w:r>
        <w:rPr>
          <w:rFonts w:ascii="Times" w:hAnsi="Times"/>
          <w:sz w:val="24"/>
          <w:lang w:eastAsia="ja-JP"/>
        </w:rPr>
        <w:t xml:space="preserve"> pouvait mettre en jeu leur responsabilité à la majorité </w:t>
      </w:r>
      <w:r w:rsidRPr="002F7DBF">
        <w:rPr>
          <w:rFonts w:ascii="Times" w:hAnsi="Times"/>
          <w:i/>
          <w:sz w:val="24"/>
          <w:lang w:eastAsia="ja-JP"/>
        </w:rPr>
        <w:t>absolue</w:t>
      </w:r>
      <w:r>
        <w:rPr>
          <w:rFonts w:ascii="Times" w:hAnsi="Times"/>
          <w:sz w:val="24"/>
          <w:lang w:eastAsia="ja-JP"/>
        </w:rPr>
        <w:t xml:space="preserve"> des </w:t>
      </w:r>
      <w:r w:rsidRPr="002F7DBF">
        <w:rPr>
          <w:rFonts w:ascii="Times" w:hAnsi="Times"/>
          <w:i/>
          <w:sz w:val="24"/>
          <w:lang w:eastAsia="ja-JP"/>
        </w:rPr>
        <w:t>membres</w:t>
      </w:r>
      <w:r>
        <w:rPr>
          <w:rFonts w:ascii="Times" w:hAnsi="Times"/>
          <w:sz w:val="24"/>
          <w:lang w:eastAsia="ja-JP"/>
        </w:rPr>
        <w:t>,</w:t>
      </w:r>
    </w:p>
    <w:p w:rsidR="00A846D2" w:rsidRPr="00CA28C1" w:rsidRDefault="00A846D2" w:rsidP="00A846D2">
      <w:pPr>
        <w:pStyle w:val="Paragraphedeliste"/>
        <w:numPr>
          <w:ilvl w:val="0"/>
          <w:numId w:val="47"/>
        </w:numPr>
        <w:spacing w:line="360" w:lineRule="auto"/>
        <w:jc w:val="both"/>
        <w:rPr>
          <w:rFonts w:ascii="Times" w:hAnsi="Times"/>
          <w:sz w:val="24"/>
          <w:lang w:eastAsia="ja-JP"/>
        </w:rPr>
      </w:pPr>
      <w:r w:rsidRPr="00CA28C1">
        <w:rPr>
          <w:rFonts w:ascii="Times" w:hAnsi="Times"/>
          <w:sz w:val="24"/>
          <w:lang w:eastAsia="ja-JP"/>
        </w:rPr>
        <w:t xml:space="preserve">Soit en refusant la confiance demandée par la question </w:t>
      </w:r>
      <w:r>
        <w:rPr>
          <w:rFonts w:ascii="Times" w:hAnsi="Times"/>
          <w:sz w:val="24"/>
          <w:lang w:eastAsia="ja-JP"/>
        </w:rPr>
        <w:t>dite de confiance</w:t>
      </w:r>
      <w:r w:rsidRPr="00CA28C1">
        <w:rPr>
          <w:rFonts w:ascii="Times" w:hAnsi="Times"/>
          <w:sz w:val="24"/>
          <w:lang w:eastAsia="ja-JP"/>
        </w:rPr>
        <w:t>,</w:t>
      </w:r>
    </w:p>
    <w:p w:rsidR="00A846D2" w:rsidRPr="00CA28C1" w:rsidRDefault="00A846D2" w:rsidP="00A846D2">
      <w:pPr>
        <w:pStyle w:val="Paragraphedeliste"/>
        <w:numPr>
          <w:ilvl w:val="0"/>
          <w:numId w:val="47"/>
        </w:numPr>
        <w:spacing w:line="360" w:lineRule="auto"/>
        <w:jc w:val="both"/>
        <w:rPr>
          <w:rFonts w:ascii="Times" w:hAnsi="Times"/>
          <w:sz w:val="24"/>
          <w:lang w:eastAsia="ja-JP"/>
        </w:rPr>
      </w:pPr>
      <w:r w:rsidRPr="00CA28C1">
        <w:rPr>
          <w:rFonts w:ascii="Times" w:hAnsi="Times"/>
          <w:sz w:val="24"/>
          <w:lang w:eastAsia="ja-JP"/>
        </w:rPr>
        <w:t>Soit en votant une motion de censure.</w:t>
      </w:r>
    </w:p>
    <w:p w:rsidR="00A846D2" w:rsidRDefault="00A846D2" w:rsidP="00A846D2">
      <w:pPr>
        <w:spacing w:line="360" w:lineRule="auto"/>
        <w:jc w:val="both"/>
        <w:rPr>
          <w:rFonts w:ascii="Times" w:hAnsi="Times"/>
          <w:sz w:val="24"/>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p>
    <w:p w:rsidR="00A846D2"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r w:rsidRPr="007D29FD">
        <w:rPr>
          <w:rFonts w:ascii="Times" w:hAnsi="Times"/>
          <w:sz w:val="24"/>
          <w:u w:val="single"/>
          <w:lang w:eastAsia="ja-JP"/>
        </w:rPr>
        <w:t>b. Le Conseil de la République</w:t>
      </w:r>
    </w:p>
    <w:p w:rsidR="00A846D2" w:rsidRPr="007D29FD" w:rsidRDefault="00A846D2" w:rsidP="00A846D2">
      <w:pPr>
        <w:spacing w:line="360" w:lineRule="auto"/>
        <w:jc w:val="both"/>
        <w:rPr>
          <w:rFonts w:ascii="Times" w:hAnsi="Times"/>
          <w:sz w:val="24"/>
          <w:u w:val="single"/>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Ses membres étaient élus au suffrage </w:t>
      </w:r>
      <w:r w:rsidRPr="00691EA5">
        <w:rPr>
          <w:rFonts w:ascii="Times" w:hAnsi="Times"/>
          <w:sz w:val="24"/>
          <w:lang w:eastAsia="ja-JP"/>
        </w:rPr>
        <w:t>indirect</w:t>
      </w:r>
      <w:r>
        <w:rPr>
          <w:rFonts w:ascii="Times" w:hAnsi="Times"/>
          <w:sz w:val="24"/>
          <w:lang w:eastAsia="ja-JP"/>
        </w:rPr>
        <w:t xml:space="preserve"> départemental par les représentants des collectivités territoriales selon un système assez complexe (visant à réduire la domination antérieure des zones rurales) mais en 1948, on est revenu au système de la </w:t>
      </w:r>
      <w:r w:rsidRPr="0061397D">
        <w:rPr>
          <w:rFonts w:ascii="Times" w:hAnsi="Times"/>
          <w:i/>
          <w:sz w:val="24"/>
          <w:lang w:eastAsia="ja-JP"/>
        </w:rPr>
        <w:t>III° République</w:t>
      </w:r>
      <w:r>
        <w:rPr>
          <w:rFonts w:ascii="Times" w:hAnsi="Times"/>
          <w:sz w:val="24"/>
          <w:lang w:eastAsia="ja-JP"/>
        </w:rPr>
        <w:t xml:space="preserve"> à quelques nuances près.</w:t>
      </w:r>
    </w:p>
    <w:p w:rsidR="00A846D2" w:rsidRDefault="00A846D2" w:rsidP="00A846D2">
      <w:pPr>
        <w:spacing w:line="360" w:lineRule="auto"/>
        <w:jc w:val="both"/>
        <w:rPr>
          <w:rFonts w:ascii="Times" w:hAnsi="Times"/>
          <w:i/>
          <w:sz w:val="24"/>
          <w:lang w:eastAsia="ja-JP"/>
        </w:rPr>
      </w:pPr>
      <w:r>
        <w:rPr>
          <w:rFonts w:ascii="Times" w:hAnsi="Times"/>
          <w:sz w:val="24"/>
          <w:lang w:eastAsia="ja-JP"/>
        </w:rPr>
        <w:tab/>
        <w:t xml:space="preserve">Le changement de nom traduit bien </w:t>
      </w:r>
      <w:r w:rsidRPr="008E40F8">
        <w:rPr>
          <w:rFonts w:ascii="Times" w:hAnsi="Times"/>
          <w:sz w:val="24"/>
          <w:lang w:eastAsia="ja-JP"/>
        </w:rPr>
        <w:t>l’</w:t>
      </w:r>
      <w:r w:rsidRPr="006307C8">
        <w:rPr>
          <w:rFonts w:ascii="Times" w:hAnsi="Times"/>
          <w:b/>
          <w:sz w:val="24"/>
          <w:lang w:eastAsia="ja-JP"/>
        </w:rPr>
        <w:t>affaiblissement</w:t>
      </w:r>
      <w:r>
        <w:rPr>
          <w:rFonts w:ascii="Times" w:hAnsi="Times"/>
          <w:sz w:val="24"/>
          <w:lang w:eastAsia="ja-JP"/>
        </w:rPr>
        <w:t xml:space="preserve"> de la 2° chambre au regard de la </w:t>
      </w:r>
      <w:r w:rsidRPr="006307C8">
        <w:rPr>
          <w:rFonts w:ascii="Times" w:hAnsi="Times"/>
          <w:i/>
          <w:sz w:val="24"/>
          <w:lang w:eastAsia="ja-JP"/>
        </w:rPr>
        <w:t>III° République</w:t>
      </w:r>
      <w:r>
        <w:rPr>
          <w:rFonts w:ascii="Times" w:hAnsi="Times"/>
          <w:sz w:val="24"/>
          <w:lang w:eastAsia="ja-JP"/>
        </w:rPr>
        <w:t xml:space="preserve">. Certes, il participe à l’exercice du droit d’amnistie, à l’autorisation de ratifier certains traités, à la désignation d’un certain nombre d’organes comme le </w:t>
      </w:r>
      <w:r w:rsidRPr="006307C8">
        <w:rPr>
          <w:rFonts w:ascii="Times" w:hAnsi="Times"/>
          <w:i/>
          <w:sz w:val="24"/>
          <w:lang w:eastAsia="ja-JP"/>
        </w:rPr>
        <w:t>Président de la République</w:t>
      </w:r>
      <w:r>
        <w:rPr>
          <w:rFonts w:ascii="Times" w:hAnsi="Times"/>
          <w:sz w:val="24"/>
          <w:lang w:eastAsia="ja-JP"/>
        </w:rPr>
        <w:t xml:space="preserve">, le </w:t>
      </w:r>
      <w:r w:rsidRPr="006307C8">
        <w:rPr>
          <w:rFonts w:ascii="Times" w:hAnsi="Times"/>
          <w:i/>
          <w:sz w:val="24"/>
          <w:lang w:eastAsia="ja-JP"/>
        </w:rPr>
        <w:t>Comité constitutionnel</w:t>
      </w:r>
      <w:r>
        <w:rPr>
          <w:rFonts w:ascii="Times" w:hAnsi="Times"/>
          <w:sz w:val="24"/>
          <w:lang w:eastAsia="ja-JP"/>
        </w:rPr>
        <w:t xml:space="preserve">, le </w:t>
      </w:r>
      <w:r w:rsidRPr="006307C8">
        <w:rPr>
          <w:rFonts w:ascii="Times" w:hAnsi="Times"/>
          <w:i/>
          <w:sz w:val="24"/>
          <w:lang w:eastAsia="ja-JP"/>
        </w:rPr>
        <w:t>C</w:t>
      </w:r>
      <w:r>
        <w:rPr>
          <w:rFonts w:ascii="Times" w:hAnsi="Times"/>
          <w:i/>
          <w:sz w:val="24"/>
          <w:lang w:eastAsia="ja-JP"/>
        </w:rPr>
        <w:t xml:space="preserve">onseil </w:t>
      </w:r>
      <w:r w:rsidRPr="006307C8">
        <w:rPr>
          <w:rFonts w:ascii="Times" w:hAnsi="Times"/>
          <w:i/>
          <w:sz w:val="24"/>
          <w:lang w:eastAsia="ja-JP"/>
        </w:rPr>
        <w:t>S</w:t>
      </w:r>
      <w:r>
        <w:rPr>
          <w:rFonts w:ascii="Times" w:hAnsi="Times"/>
          <w:i/>
          <w:sz w:val="24"/>
          <w:lang w:eastAsia="ja-JP"/>
        </w:rPr>
        <w:t xml:space="preserve">upérieur de la </w:t>
      </w:r>
      <w:r w:rsidRPr="006307C8">
        <w:rPr>
          <w:rFonts w:ascii="Times" w:hAnsi="Times"/>
          <w:i/>
          <w:sz w:val="24"/>
          <w:lang w:eastAsia="ja-JP"/>
        </w:rPr>
        <w:t>M</w:t>
      </w:r>
      <w:r>
        <w:rPr>
          <w:rFonts w:ascii="Times" w:hAnsi="Times"/>
          <w:i/>
          <w:sz w:val="24"/>
          <w:lang w:eastAsia="ja-JP"/>
        </w:rPr>
        <w:t>agistrature</w:t>
      </w:r>
      <w:r>
        <w:rPr>
          <w:rFonts w:ascii="Times" w:hAnsi="Times"/>
          <w:sz w:val="24"/>
          <w:lang w:eastAsia="ja-JP"/>
        </w:rPr>
        <w:t xml:space="preserve">…), mais il n’en restait pas moins placé en nette position d’infériorité par rapport à </w:t>
      </w:r>
      <w:r w:rsidRPr="006307C8">
        <w:rPr>
          <w:rFonts w:ascii="Times" w:hAnsi="Times"/>
          <w:i/>
          <w:sz w:val="24"/>
          <w:lang w:eastAsia="ja-JP"/>
        </w:rPr>
        <w:t>l’A</w:t>
      </w:r>
      <w:r>
        <w:rPr>
          <w:rFonts w:ascii="Times" w:hAnsi="Times"/>
          <w:i/>
          <w:sz w:val="24"/>
          <w:lang w:eastAsia="ja-JP"/>
        </w:rPr>
        <w:t xml:space="preserve">ssemblée </w:t>
      </w:r>
      <w:r w:rsidRPr="006307C8">
        <w:rPr>
          <w:rFonts w:ascii="Times" w:hAnsi="Times"/>
          <w:i/>
          <w:sz w:val="24"/>
          <w:lang w:eastAsia="ja-JP"/>
        </w:rPr>
        <w:t>N</w:t>
      </w:r>
      <w:r>
        <w:rPr>
          <w:rFonts w:ascii="Times" w:hAnsi="Times"/>
          <w:i/>
          <w:sz w:val="24"/>
          <w:lang w:eastAsia="ja-JP"/>
        </w:rPr>
        <w:t>ationale</w:t>
      </w:r>
    </w:p>
    <w:p w:rsidR="00A846D2" w:rsidRPr="00691EA5" w:rsidRDefault="00A846D2" w:rsidP="00A846D2">
      <w:pPr>
        <w:pStyle w:val="Paragraphedeliste"/>
        <w:numPr>
          <w:ilvl w:val="0"/>
          <w:numId w:val="48"/>
        </w:numPr>
        <w:spacing w:line="360" w:lineRule="auto"/>
        <w:jc w:val="both"/>
        <w:rPr>
          <w:rFonts w:ascii="Times" w:hAnsi="Times"/>
          <w:sz w:val="24"/>
          <w:lang w:eastAsia="ja-JP"/>
        </w:rPr>
      </w:pPr>
      <w:r w:rsidRPr="00691EA5">
        <w:rPr>
          <w:rFonts w:ascii="Times" w:hAnsi="Times"/>
          <w:sz w:val="24"/>
          <w:lang w:eastAsia="ja-JP"/>
        </w:rPr>
        <w:t>Tant pour la fonction législative avec un rôle consultatif seulement jusqu’en 1954, corrigé ensuite par la faculté de bloquer la procédure d’adoption d’un texte par un vote à la majorité absolue (l’idée était au départ d’en faire une chambre de réflexion dans le but d’améliorer la qualité du travail législatif)</w:t>
      </w:r>
    </w:p>
    <w:p w:rsidR="00A846D2" w:rsidRPr="00691EA5" w:rsidRDefault="00A846D2" w:rsidP="00A846D2">
      <w:pPr>
        <w:pStyle w:val="Paragraphedeliste"/>
        <w:numPr>
          <w:ilvl w:val="0"/>
          <w:numId w:val="48"/>
        </w:numPr>
        <w:spacing w:line="360" w:lineRule="auto"/>
        <w:jc w:val="both"/>
        <w:rPr>
          <w:rFonts w:ascii="Times" w:hAnsi="Times"/>
          <w:sz w:val="24"/>
          <w:lang w:eastAsia="ja-JP"/>
        </w:rPr>
      </w:pPr>
      <w:r w:rsidRPr="00691EA5">
        <w:rPr>
          <w:rFonts w:ascii="Times" w:hAnsi="Times"/>
          <w:sz w:val="24"/>
          <w:lang w:eastAsia="ja-JP"/>
        </w:rPr>
        <w:t>Que pour la fonction de contrôle (plus question de renverser un gouvernement).</w:t>
      </w:r>
    </w:p>
    <w:p w:rsidR="00A846D2" w:rsidRDefault="00A846D2" w:rsidP="00A846D2">
      <w:pPr>
        <w:spacing w:line="360" w:lineRule="auto"/>
        <w:jc w:val="both"/>
        <w:rPr>
          <w:rFonts w:ascii="Times" w:hAnsi="Times"/>
          <w:sz w:val="24"/>
          <w:lang w:eastAsia="ja-JP"/>
        </w:rPr>
      </w:pPr>
    </w:p>
    <w:p w:rsidR="00A846D2" w:rsidRPr="006307C8"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sidRPr="006307C8">
        <w:rPr>
          <w:rFonts w:ascii="Times" w:hAnsi="Times"/>
          <w:sz w:val="24"/>
          <w:u w:val="single"/>
          <w:lang w:eastAsia="ja-JP"/>
        </w:rPr>
        <w:t>2. L’exécutif</w:t>
      </w:r>
    </w:p>
    <w:p w:rsidR="00A846D2" w:rsidRDefault="00A846D2" w:rsidP="00A846D2">
      <w:pPr>
        <w:spacing w:line="360" w:lineRule="auto"/>
        <w:jc w:val="both"/>
        <w:rPr>
          <w:rFonts w:ascii="Times" w:hAnsi="Times"/>
          <w:sz w:val="24"/>
          <w:lang w:eastAsia="ja-JP"/>
        </w:rPr>
      </w:pPr>
      <w:r>
        <w:rPr>
          <w:rFonts w:ascii="Times" w:hAnsi="Times"/>
          <w:sz w:val="24"/>
          <w:lang w:eastAsia="ja-JP"/>
        </w:rPr>
        <w:tab/>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Bicéphale comme il se doit en régime parlementaire mais avec cette fois un déséquilibre au profit du </w:t>
      </w:r>
      <w:r w:rsidRPr="00691EA5">
        <w:rPr>
          <w:rFonts w:ascii="Times" w:hAnsi="Times"/>
          <w:i/>
          <w:sz w:val="24"/>
          <w:lang w:eastAsia="ja-JP"/>
        </w:rPr>
        <w:t>Gouvernement</w:t>
      </w:r>
      <w:r>
        <w:rPr>
          <w:rFonts w:ascii="Times" w:hAnsi="Times"/>
          <w:sz w:val="24"/>
          <w:lang w:eastAsia="ja-JP"/>
        </w:rPr>
        <w:t xml:space="preserve"> et de son chef </w:t>
      </w:r>
      <w:r w:rsidRPr="00691EA5">
        <w:rPr>
          <w:rFonts w:ascii="Times" w:hAnsi="Times"/>
          <w:sz w:val="24"/>
          <w:lang w:eastAsia="ja-JP"/>
        </w:rPr>
        <w:t>consacré</w:t>
      </w:r>
      <w:r>
        <w:rPr>
          <w:rFonts w:ascii="Times" w:hAnsi="Times"/>
          <w:sz w:val="24"/>
          <w:lang w:eastAsia="ja-JP"/>
        </w:rPr>
        <w:t xml:space="preserve"> juridiquement.</w:t>
      </w:r>
    </w:p>
    <w:p w:rsidR="00A846D2" w:rsidRDefault="00A846D2" w:rsidP="00A846D2">
      <w:pPr>
        <w:spacing w:line="360" w:lineRule="auto"/>
        <w:jc w:val="both"/>
        <w:rPr>
          <w:rFonts w:ascii="Times" w:hAnsi="Times"/>
          <w:sz w:val="24"/>
          <w:lang w:eastAsia="ja-JP"/>
        </w:rPr>
      </w:pPr>
    </w:p>
    <w:p w:rsidR="00A846D2" w:rsidRPr="006307C8"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r w:rsidRPr="006307C8">
        <w:rPr>
          <w:rFonts w:ascii="Times" w:hAnsi="Times"/>
          <w:sz w:val="24"/>
          <w:u w:val="single"/>
          <w:lang w:eastAsia="ja-JP"/>
        </w:rPr>
        <w:t>a. Le Président de la République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Il est toujours élu pour 7 ans par le </w:t>
      </w:r>
      <w:r w:rsidRPr="00691EA5">
        <w:rPr>
          <w:rFonts w:ascii="Times" w:hAnsi="Times"/>
          <w:i/>
          <w:sz w:val="24"/>
          <w:lang w:eastAsia="ja-JP"/>
        </w:rPr>
        <w:t>Parlement</w:t>
      </w:r>
      <w:r>
        <w:rPr>
          <w:rFonts w:ascii="Times" w:hAnsi="Times"/>
          <w:sz w:val="24"/>
          <w:lang w:eastAsia="ja-JP"/>
        </w:rPr>
        <w:t xml:space="preserve"> réuni en « Congrès » mais n’était plus rééligible qu’une fois. Il garde certaines prérogatives comme le droit de grâce et la nomination des magistrats du siège (mais une attribution exercée au sein du </w:t>
      </w:r>
      <w:r w:rsidRPr="00E92C0A">
        <w:rPr>
          <w:rFonts w:ascii="Times" w:hAnsi="Times"/>
          <w:i/>
          <w:sz w:val="24"/>
          <w:lang w:eastAsia="ja-JP"/>
        </w:rPr>
        <w:t>C</w:t>
      </w:r>
      <w:r>
        <w:rPr>
          <w:rFonts w:ascii="Times" w:hAnsi="Times"/>
          <w:i/>
          <w:sz w:val="24"/>
          <w:lang w:eastAsia="ja-JP"/>
        </w:rPr>
        <w:t xml:space="preserve">onseil </w:t>
      </w:r>
      <w:r w:rsidRPr="00E92C0A">
        <w:rPr>
          <w:rFonts w:ascii="Times" w:hAnsi="Times"/>
          <w:i/>
          <w:sz w:val="24"/>
          <w:lang w:eastAsia="ja-JP"/>
        </w:rPr>
        <w:t>S</w:t>
      </w:r>
      <w:r>
        <w:rPr>
          <w:rFonts w:ascii="Times" w:hAnsi="Times"/>
          <w:i/>
          <w:sz w:val="24"/>
          <w:lang w:eastAsia="ja-JP"/>
        </w:rPr>
        <w:t xml:space="preserve">upérieur de la </w:t>
      </w:r>
      <w:r w:rsidRPr="00E92C0A">
        <w:rPr>
          <w:rFonts w:ascii="Times" w:hAnsi="Times"/>
          <w:i/>
          <w:sz w:val="24"/>
          <w:lang w:eastAsia="ja-JP"/>
        </w:rPr>
        <w:t>M</w:t>
      </w:r>
      <w:r>
        <w:rPr>
          <w:rFonts w:ascii="Times" w:hAnsi="Times"/>
          <w:i/>
          <w:sz w:val="24"/>
          <w:lang w:eastAsia="ja-JP"/>
        </w:rPr>
        <w:t>agistrature</w:t>
      </w:r>
      <w:r>
        <w:rPr>
          <w:rFonts w:ascii="Times" w:hAnsi="Times"/>
          <w:sz w:val="24"/>
          <w:lang w:eastAsia="ja-JP"/>
        </w:rPr>
        <w:t xml:space="preserve">), la nomination de hauts fonctionnaires (en </w:t>
      </w:r>
      <w:r w:rsidRPr="00E92C0A">
        <w:rPr>
          <w:rFonts w:ascii="Times" w:hAnsi="Times"/>
          <w:i/>
          <w:sz w:val="24"/>
          <w:lang w:eastAsia="ja-JP"/>
        </w:rPr>
        <w:t>C</w:t>
      </w:r>
      <w:r>
        <w:rPr>
          <w:rFonts w:ascii="Times" w:hAnsi="Times"/>
          <w:i/>
          <w:sz w:val="24"/>
          <w:lang w:eastAsia="ja-JP"/>
        </w:rPr>
        <w:t xml:space="preserve">onseil des </w:t>
      </w:r>
      <w:r w:rsidRPr="00E92C0A">
        <w:rPr>
          <w:rFonts w:ascii="Times" w:hAnsi="Times"/>
          <w:i/>
          <w:sz w:val="24"/>
          <w:lang w:eastAsia="ja-JP"/>
        </w:rPr>
        <w:t>M</w:t>
      </w:r>
      <w:r>
        <w:rPr>
          <w:rFonts w:ascii="Times" w:hAnsi="Times"/>
          <w:i/>
          <w:sz w:val="24"/>
          <w:lang w:eastAsia="ja-JP"/>
        </w:rPr>
        <w:t>inistres</w:t>
      </w:r>
      <w:r>
        <w:rPr>
          <w:rFonts w:ascii="Times" w:hAnsi="Times"/>
          <w:sz w:val="24"/>
          <w:lang w:eastAsia="ja-JP"/>
        </w:rPr>
        <w:t xml:space="preserve">), ou encore la présidence de divers </w:t>
      </w:r>
      <w:r>
        <w:rPr>
          <w:rFonts w:ascii="Times" w:hAnsi="Times"/>
          <w:sz w:val="24"/>
          <w:lang w:eastAsia="ja-JP"/>
        </w:rPr>
        <w:lastRenderedPageBreak/>
        <w:t xml:space="preserve">organismes (ainsi le </w:t>
      </w:r>
      <w:r w:rsidRPr="00E92C0A">
        <w:rPr>
          <w:rFonts w:ascii="Times" w:hAnsi="Times"/>
          <w:i/>
          <w:sz w:val="24"/>
          <w:lang w:eastAsia="ja-JP"/>
        </w:rPr>
        <w:t>C</w:t>
      </w:r>
      <w:r>
        <w:rPr>
          <w:rFonts w:ascii="Times" w:hAnsi="Times"/>
          <w:i/>
          <w:sz w:val="24"/>
          <w:lang w:eastAsia="ja-JP"/>
        </w:rPr>
        <w:t xml:space="preserve">onseil des </w:t>
      </w:r>
      <w:r w:rsidRPr="00E92C0A">
        <w:rPr>
          <w:rFonts w:ascii="Times" w:hAnsi="Times"/>
          <w:i/>
          <w:sz w:val="24"/>
          <w:lang w:eastAsia="ja-JP"/>
        </w:rPr>
        <w:t>M</w:t>
      </w:r>
      <w:r>
        <w:rPr>
          <w:rFonts w:ascii="Times" w:hAnsi="Times"/>
          <w:i/>
          <w:sz w:val="24"/>
          <w:lang w:eastAsia="ja-JP"/>
        </w:rPr>
        <w:t>inistres</w:t>
      </w:r>
      <w:r>
        <w:rPr>
          <w:rFonts w:ascii="Times" w:hAnsi="Times"/>
          <w:sz w:val="24"/>
          <w:lang w:eastAsia="ja-JP"/>
        </w:rPr>
        <w:t xml:space="preserve">, les conseil supérieur et comité de défense nationale), il perd l’essentiel du pouvoir exécutif en </w:t>
      </w:r>
      <w:r w:rsidRPr="00691EA5">
        <w:rPr>
          <w:rFonts w:ascii="Times" w:hAnsi="Times"/>
          <w:sz w:val="24"/>
          <w:lang w:eastAsia="ja-JP"/>
        </w:rPr>
        <w:t>entérinant</w:t>
      </w:r>
      <w:r>
        <w:rPr>
          <w:rFonts w:ascii="Times" w:hAnsi="Times"/>
          <w:sz w:val="24"/>
          <w:lang w:eastAsia="ja-JP"/>
        </w:rPr>
        <w:t xml:space="preserve"> finalement l’évolution de la </w:t>
      </w:r>
      <w:r w:rsidRPr="00425842">
        <w:rPr>
          <w:rFonts w:ascii="Times" w:hAnsi="Times"/>
          <w:i/>
          <w:sz w:val="24"/>
          <w:lang w:eastAsia="ja-JP"/>
        </w:rPr>
        <w:t>III° République </w:t>
      </w:r>
      <w:r>
        <w:rPr>
          <w:rFonts w:ascii="Times" w:hAnsi="Times"/>
          <w:sz w:val="24"/>
          <w:lang w:eastAsia="ja-JP"/>
        </w:rPr>
        <w:t xml:space="preserve">: il n’a plus l’initiative des lois, il se contente de promulguer formellement, il n’a plus le pouvoir réglementaire et de toute façon, </w:t>
      </w:r>
      <w:r w:rsidRPr="004B5DCC">
        <w:rPr>
          <w:rFonts w:ascii="Times" w:hAnsi="Times"/>
          <w:i/>
          <w:sz w:val="24"/>
          <w:lang w:eastAsia="ja-JP"/>
        </w:rPr>
        <w:t>tous</w:t>
      </w:r>
      <w:r>
        <w:rPr>
          <w:rFonts w:ascii="Times" w:hAnsi="Times"/>
          <w:sz w:val="24"/>
          <w:lang w:eastAsia="ja-JP"/>
        </w:rPr>
        <w:t xml:space="preserve"> ses actes devaient être contresignés par le </w:t>
      </w:r>
      <w:r w:rsidRPr="00E92C0A">
        <w:rPr>
          <w:rFonts w:ascii="Times" w:hAnsi="Times"/>
          <w:i/>
          <w:sz w:val="24"/>
          <w:lang w:eastAsia="ja-JP"/>
        </w:rPr>
        <w:t>Président du Conseil</w:t>
      </w:r>
      <w:r>
        <w:rPr>
          <w:rFonts w:ascii="Times" w:hAnsi="Times"/>
          <w:sz w:val="24"/>
          <w:lang w:eastAsia="ja-JP"/>
        </w:rPr>
        <w:t xml:space="preserve"> et les ministres.</w:t>
      </w:r>
      <w:r>
        <w:rPr>
          <w:rFonts w:ascii="Times" w:hAnsi="Times"/>
          <w:sz w:val="24"/>
          <w:lang w:eastAsia="ja-JP"/>
        </w:rPr>
        <w:tab/>
      </w:r>
      <w:r>
        <w:rPr>
          <w:rFonts w:ascii="Times" w:hAnsi="Times"/>
          <w:sz w:val="24"/>
          <w:lang w:eastAsia="ja-JP"/>
        </w:rPr>
        <w:tab/>
      </w:r>
      <w:r>
        <w:rPr>
          <w:rFonts w:ascii="Times" w:hAnsi="Times"/>
          <w:sz w:val="24"/>
          <w:lang w:eastAsia="ja-JP"/>
        </w:rPr>
        <w:tab/>
      </w:r>
    </w:p>
    <w:p w:rsidR="00A846D2" w:rsidRDefault="00A846D2" w:rsidP="00A846D2">
      <w:pPr>
        <w:spacing w:line="360" w:lineRule="auto"/>
        <w:jc w:val="both"/>
        <w:rPr>
          <w:rFonts w:ascii="Times" w:hAnsi="Times"/>
          <w:sz w:val="24"/>
          <w:lang w:eastAsia="ja-JP"/>
        </w:rPr>
      </w:pPr>
    </w:p>
    <w:p w:rsidR="00A846D2" w:rsidRPr="00DF33E8" w:rsidRDefault="00A846D2" w:rsidP="00A846D2">
      <w:pPr>
        <w:spacing w:line="360" w:lineRule="auto"/>
        <w:jc w:val="both"/>
        <w:rPr>
          <w:rFonts w:ascii="Times" w:hAnsi="Times"/>
          <w:sz w:val="24"/>
          <w:u w:val="single"/>
          <w:lang w:eastAsia="ja-JP"/>
        </w:rPr>
      </w:pPr>
      <w:r>
        <w:rPr>
          <w:rFonts w:ascii="Times" w:hAnsi="Times"/>
          <w:sz w:val="24"/>
          <w:lang w:eastAsia="ja-JP"/>
        </w:rPr>
        <w:tab/>
      </w:r>
      <w:r>
        <w:rPr>
          <w:rFonts w:ascii="Times" w:hAnsi="Times"/>
          <w:sz w:val="24"/>
          <w:lang w:eastAsia="ja-JP"/>
        </w:rPr>
        <w:tab/>
      </w:r>
      <w:r>
        <w:rPr>
          <w:rFonts w:ascii="Times" w:hAnsi="Times"/>
          <w:sz w:val="24"/>
          <w:lang w:eastAsia="ja-JP"/>
        </w:rPr>
        <w:tab/>
      </w:r>
      <w:r w:rsidRPr="00DF33E8">
        <w:rPr>
          <w:rFonts w:ascii="Times" w:hAnsi="Times"/>
          <w:sz w:val="24"/>
          <w:u w:val="single"/>
          <w:lang w:eastAsia="ja-JP"/>
        </w:rPr>
        <w:t>b. Le Président du Conseil et les ministres</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w:t>
      </w:r>
      <w:r w:rsidRPr="00EB369C">
        <w:rPr>
          <w:rFonts w:ascii="Times" w:hAnsi="Times"/>
          <w:i/>
          <w:sz w:val="24"/>
          <w:lang w:eastAsia="ja-JP"/>
        </w:rPr>
        <w:t>Président du Conseil</w:t>
      </w:r>
      <w:r>
        <w:rPr>
          <w:rFonts w:ascii="Times" w:hAnsi="Times"/>
          <w:sz w:val="24"/>
          <w:lang w:eastAsia="ja-JP"/>
        </w:rPr>
        <w:t xml:space="preserve"> est d’abord </w:t>
      </w:r>
      <w:r w:rsidRPr="00F21F30">
        <w:rPr>
          <w:rFonts w:ascii="Times" w:hAnsi="Times"/>
          <w:i/>
          <w:sz w:val="24"/>
          <w:lang w:eastAsia="ja-JP"/>
        </w:rPr>
        <w:t>désigné</w:t>
      </w:r>
      <w:r>
        <w:rPr>
          <w:rFonts w:ascii="Times" w:hAnsi="Times"/>
          <w:sz w:val="24"/>
          <w:lang w:eastAsia="ja-JP"/>
        </w:rPr>
        <w:t xml:space="preserve"> par le </w:t>
      </w:r>
      <w:r w:rsidRPr="00EB369C">
        <w:rPr>
          <w:rFonts w:ascii="Times" w:hAnsi="Times"/>
          <w:i/>
          <w:sz w:val="24"/>
          <w:lang w:eastAsia="ja-JP"/>
        </w:rPr>
        <w:t>Président de la République</w:t>
      </w:r>
      <w:r>
        <w:rPr>
          <w:rFonts w:ascii="Times" w:hAnsi="Times"/>
          <w:sz w:val="24"/>
          <w:lang w:eastAsia="ja-JP"/>
        </w:rPr>
        <w:t xml:space="preserve"> puis investi par </w:t>
      </w:r>
      <w:r w:rsidRPr="00EB369C">
        <w:rPr>
          <w:rFonts w:ascii="Times" w:hAnsi="Times"/>
          <w:i/>
          <w:sz w:val="24"/>
          <w:lang w:eastAsia="ja-JP"/>
        </w:rPr>
        <w:t>l’A</w:t>
      </w:r>
      <w:r>
        <w:rPr>
          <w:rFonts w:ascii="Times" w:hAnsi="Times"/>
          <w:i/>
          <w:sz w:val="24"/>
          <w:lang w:eastAsia="ja-JP"/>
        </w:rPr>
        <w:t xml:space="preserve">ssemblée </w:t>
      </w:r>
      <w:r w:rsidRPr="00EB369C">
        <w:rPr>
          <w:rFonts w:ascii="Times" w:hAnsi="Times"/>
          <w:i/>
          <w:sz w:val="24"/>
          <w:lang w:eastAsia="ja-JP"/>
        </w:rPr>
        <w:t>N</w:t>
      </w:r>
      <w:r>
        <w:rPr>
          <w:rFonts w:ascii="Times" w:hAnsi="Times"/>
          <w:i/>
          <w:sz w:val="24"/>
          <w:lang w:eastAsia="ja-JP"/>
        </w:rPr>
        <w:t>ationale</w:t>
      </w:r>
      <w:r>
        <w:rPr>
          <w:rFonts w:ascii="Times" w:hAnsi="Times"/>
          <w:sz w:val="24"/>
          <w:lang w:eastAsia="ja-JP"/>
        </w:rPr>
        <w:t xml:space="preserve">, à la majorité </w:t>
      </w:r>
      <w:r w:rsidRPr="00691EA5">
        <w:rPr>
          <w:rFonts w:ascii="Times" w:hAnsi="Times"/>
          <w:i/>
          <w:sz w:val="24"/>
          <w:lang w:eastAsia="ja-JP"/>
        </w:rPr>
        <w:t>absolue</w:t>
      </w:r>
      <w:r w:rsidRPr="00EB369C">
        <w:rPr>
          <w:rFonts w:ascii="Times" w:hAnsi="Times"/>
          <w:b/>
          <w:sz w:val="24"/>
          <w:lang w:eastAsia="ja-JP"/>
        </w:rPr>
        <w:t xml:space="preserve"> </w:t>
      </w:r>
      <w:r w:rsidRPr="00F21F30">
        <w:rPr>
          <w:rFonts w:ascii="Times" w:hAnsi="Times"/>
          <w:sz w:val="24"/>
          <w:lang w:eastAsia="ja-JP"/>
        </w:rPr>
        <w:t>de ses</w:t>
      </w:r>
      <w:r w:rsidRPr="00EB369C">
        <w:rPr>
          <w:rFonts w:ascii="Times" w:hAnsi="Times"/>
          <w:b/>
          <w:sz w:val="24"/>
          <w:lang w:eastAsia="ja-JP"/>
        </w:rPr>
        <w:t xml:space="preserve"> </w:t>
      </w:r>
      <w:r w:rsidRPr="00691EA5">
        <w:rPr>
          <w:rFonts w:ascii="Times" w:hAnsi="Times"/>
          <w:i/>
          <w:sz w:val="24"/>
          <w:lang w:eastAsia="ja-JP"/>
        </w:rPr>
        <w:t>membres</w:t>
      </w:r>
      <w:r>
        <w:rPr>
          <w:rFonts w:ascii="Times" w:hAnsi="Times"/>
          <w:sz w:val="24"/>
          <w:lang w:eastAsia="ja-JP"/>
        </w:rPr>
        <w:t xml:space="preserve">. C’est seulement alors qu’il compose son gouvernement. Mais en vertu d’une pratique quasi immédiate, ce même </w:t>
      </w:r>
      <w:r w:rsidRPr="00EB369C">
        <w:rPr>
          <w:rFonts w:ascii="Times" w:hAnsi="Times"/>
          <w:i/>
          <w:sz w:val="24"/>
          <w:lang w:eastAsia="ja-JP"/>
        </w:rPr>
        <w:t>Président du Conseil</w:t>
      </w:r>
      <w:r>
        <w:rPr>
          <w:rFonts w:ascii="Times" w:hAnsi="Times"/>
          <w:sz w:val="24"/>
          <w:lang w:eastAsia="ja-JP"/>
        </w:rPr>
        <w:t xml:space="preserve"> en est venu à se représenter une seconde fois devant </w:t>
      </w:r>
      <w:r w:rsidRPr="00EB369C">
        <w:rPr>
          <w:rFonts w:ascii="Times" w:hAnsi="Times"/>
          <w:i/>
          <w:sz w:val="24"/>
          <w:lang w:eastAsia="ja-JP"/>
        </w:rPr>
        <w:t>l’A</w:t>
      </w:r>
      <w:r>
        <w:rPr>
          <w:rFonts w:ascii="Times" w:hAnsi="Times"/>
          <w:i/>
          <w:sz w:val="24"/>
          <w:lang w:eastAsia="ja-JP"/>
        </w:rPr>
        <w:t xml:space="preserve">ssemblée </w:t>
      </w:r>
      <w:r w:rsidRPr="00EB369C">
        <w:rPr>
          <w:rFonts w:ascii="Times" w:hAnsi="Times"/>
          <w:i/>
          <w:sz w:val="24"/>
          <w:lang w:eastAsia="ja-JP"/>
        </w:rPr>
        <w:t>N</w:t>
      </w:r>
      <w:r>
        <w:rPr>
          <w:rFonts w:ascii="Times" w:hAnsi="Times"/>
          <w:i/>
          <w:sz w:val="24"/>
          <w:lang w:eastAsia="ja-JP"/>
        </w:rPr>
        <w:t>ationale</w:t>
      </w:r>
      <w:r>
        <w:rPr>
          <w:rFonts w:ascii="Times" w:hAnsi="Times"/>
          <w:sz w:val="24"/>
          <w:lang w:eastAsia="ja-JP"/>
        </w:rPr>
        <w:t xml:space="preserve"> avec cette fois la composition de son gouvernement, soit une seconde investiture </w:t>
      </w:r>
      <w:r w:rsidRPr="00691EA5">
        <w:rPr>
          <w:rFonts w:ascii="Times" w:hAnsi="Times"/>
          <w:sz w:val="24"/>
          <w:lang w:eastAsia="ja-JP"/>
        </w:rPr>
        <w:t>non prévue</w:t>
      </w:r>
      <w:r>
        <w:rPr>
          <w:rFonts w:ascii="Times" w:hAnsi="Times"/>
          <w:sz w:val="24"/>
          <w:lang w:eastAsia="ja-JP"/>
        </w:rPr>
        <w:t xml:space="preserve"> par le texte constitutionnel.</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Pourquoi cette dissociation du sort du </w:t>
      </w:r>
      <w:r w:rsidRPr="00EB369C">
        <w:rPr>
          <w:rFonts w:ascii="Times" w:hAnsi="Times"/>
          <w:i/>
          <w:sz w:val="24"/>
          <w:lang w:eastAsia="ja-JP"/>
        </w:rPr>
        <w:t>Président du Conseil</w:t>
      </w:r>
      <w:r>
        <w:rPr>
          <w:rFonts w:ascii="Times" w:hAnsi="Times"/>
          <w:sz w:val="24"/>
          <w:lang w:eastAsia="ja-JP"/>
        </w:rPr>
        <w:t xml:space="preserve"> et de celui des ministres ? C’était un élément de parlementarisme </w:t>
      </w:r>
      <w:r w:rsidRPr="00691EA5">
        <w:rPr>
          <w:rFonts w:ascii="Times" w:hAnsi="Times"/>
          <w:i/>
          <w:sz w:val="24"/>
          <w:lang w:eastAsia="ja-JP"/>
        </w:rPr>
        <w:t>rationalisé</w:t>
      </w:r>
      <w:r>
        <w:rPr>
          <w:rFonts w:ascii="Times" w:hAnsi="Times"/>
          <w:sz w:val="24"/>
          <w:lang w:eastAsia="ja-JP"/>
        </w:rPr>
        <w:t xml:space="preserve"> par lequel on espérait conforter la prééminence du </w:t>
      </w:r>
      <w:r w:rsidRPr="00691EA5">
        <w:rPr>
          <w:rFonts w:ascii="Times" w:hAnsi="Times"/>
          <w:i/>
          <w:sz w:val="24"/>
          <w:lang w:eastAsia="ja-JP"/>
        </w:rPr>
        <w:t>Chef du gouvernement</w:t>
      </w:r>
      <w:r>
        <w:rPr>
          <w:rFonts w:ascii="Times" w:hAnsi="Times"/>
          <w:sz w:val="24"/>
          <w:lang w:eastAsia="ja-JP"/>
        </w:rPr>
        <w:t xml:space="preserve">, seul investi, qui plus est </w:t>
      </w:r>
      <w:r w:rsidRPr="00EB369C">
        <w:rPr>
          <w:rFonts w:ascii="Times" w:hAnsi="Times"/>
          <w:i/>
          <w:sz w:val="24"/>
          <w:lang w:eastAsia="ja-JP"/>
        </w:rPr>
        <w:t>a priori</w:t>
      </w:r>
      <w:r>
        <w:rPr>
          <w:rFonts w:ascii="Times" w:hAnsi="Times"/>
          <w:sz w:val="24"/>
          <w:lang w:eastAsia="ja-JP"/>
        </w:rPr>
        <w:t xml:space="preserve"> à une majorité solide et pour une durée si possible longue. On verra que la </w:t>
      </w:r>
      <w:r w:rsidRPr="00EB369C">
        <w:rPr>
          <w:rFonts w:ascii="Times" w:hAnsi="Times"/>
          <w:i/>
          <w:sz w:val="24"/>
          <w:lang w:eastAsia="ja-JP"/>
        </w:rPr>
        <w:t>révision de 1954</w:t>
      </w:r>
      <w:r>
        <w:rPr>
          <w:rFonts w:ascii="Times" w:hAnsi="Times"/>
          <w:sz w:val="24"/>
          <w:lang w:eastAsia="ja-JP"/>
        </w:rPr>
        <w:t xml:space="preserve"> viendra tirer les conséquences de l’échec de la procédure, un échec quasi immédiat avec cette double investiture qui pouvait conduire à un oui-non.</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Le </w:t>
      </w:r>
      <w:r w:rsidRPr="00EB369C">
        <w:rPr>
          <w:rFonts w:ascii="Times" w:hAnsi="Times"/>
          <w:i/>
          <w:sz w:val="24"/>
          <w:lang w:eastAsia="ja-JP"/>
        </w:rPr>
        <w:t>Président du Conseil</w:t>
      </w:r>
      <w:r>
        <w:rPr>
          <w:rFonts w:ascii="Times" w:hAnsi="Times"/>
          <w:sz w:val="24"/>
          <w:lang w:eastAsia="ja-JP"/>
        </w:rPr>
        <w:t xml:space="preserve"> hérite logiquement de la </w:t>
      </w:r>
      <w:r w:rsidRPr="00691EA5">
        <w:rPr>
          <w:rFonts w:ascii="Times" w:hAnsi="Times"/>
          <w:sz w:val="24"/>
          <w:lang w:eastAsia="ja-JP"/>
        </w:rPr>
        <w:t>totalité</w:t>
      </w:r>
      <w:r>
        <w:rPr>
          <w:rFonts w:ascii="Times" w:hAnsi="Times"/>
          <w:sz w:val="24"/>
          <w:lang w:eastAsia="ja-JP"/>
        </w:rPr>
        <w:t xml:space="preserve"> du pouvoir exécutif et du pouvoir réglementaire ainsi que de l’initiative (monopolisée au sein de l’exécutif) des lois, de la direction des forces armées et de la nomination aux emplois civils et militaires non pourvus par le </w:t>
      </w:r>
      <w:r w:rsidRPr="00EB369C">
        <w:rPr>
          <w:rFonts w:ascii="Times" w:hAnsi="Times"/>
          <w:i/>
          <w:sz w:val="24"/>
          <w:lang w:eastAsia="ja-JP"/>
        </w:rPr>
        <w:t>Chef de l’Etat</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Et si les ministres sont collectivement responsables devant l’</w:t>
      </w:r>
      <w:r w:rsidRPr="004B5DCC">
        <w:rPr>
          <w:rFonts w:ascii="Times" w:hAnsi="Times"/>
          <w:i/>
          <w:sz w:val="24"/>
          <w:lang w:eastAsia="ja-JP"/>
        </w:rPr>
        <w:t>Assemblée</w:t>
      </w:r>
      <w:r>
        <w:rPr>
          <w:rFonts w:ascii="Times" w:hAnsi="Times"/>
          <w:sz w:val="24"/>
          <w:lang w:eastAsia="ja-JP"/>
        </w:rPr>
        <w:t xml:space="preserve"> </w:t>
      </w:r>
      <w:r w:rsidRPr="004B5DCC">
        <w:rPr>
          <w:rFonts w:ascii="Times" w:hAnsi="Times"/>
          <w:i/>
          <w:sz w:val="24"/>
          <w:lang w:eastAsia="ja-JP"/>
        </w:rPr>
        <w:t>Nationale</w:t>
      </w:r>
      <w:r>
        <w:rPr>
          <w:rFonts w:ascii="Times" w:hAnsi="Times"/>
          <w:sz w:val="24"/>
          <w:lang w:eastAsia="ja-JP"/>
        </w:rPr>
        <w:t xml:space="preserve">, </w:t>
      </w:r>
      <w:r w:rsidRPr="004B5DCC">
        <w:rPr>
          <w:rFonts w:ascii="Times" w:hAnsi="Times"/>
          <w:b/>
          <w:sz w:val="24"/>
          <w:lang w:eastAsia="ja-JP"/>
        </w:rPr>
        <w:t>seul</w:t>
      </w:r>
      <w:r>
        <w:rPr>
          <w:rFonts w:ascii="Times" w:hAnsi="Times"/>
          <w:sz w:val="24"/>
          <w:lang w:eastAsia="ja-JP"/>
        </w:rPr>
        <w:t xml:space="preserve"> le </w:t>
      </w:r>
      <w:r w:rsidRPr="00DB16A6">
        <w:rPr>
          <w:rFonts w:ascii="Times" w:hAnsi="Times"/>
          <w:i/>
          <w:sz w:val="24"/>
          <w:lang w:eastAsia="ja-JP"/>
        </w:rPr>
        <w:t>Président du Conseil</w:t>
      </w:r>
      <w:r>
        <w:rPr>
          <w:rFonts w:ascii="Times" w:hAnsi="Times"/>
          <w:sz w:val="24"/>
          <w:lang w:eastAsia="ja-JP"/>
        </w:rPr>
        <w:t xml:space="preserve"> pouvait, après délibération du </w:t>
      </w:r>
      <w:r w:rsidRPr="00F21F30">
        <w:rPr>
          <w:rFonts w:ascii="Times" w:hAnsi="Times"/>
          <w:i/>
          <w:sz w:val="24"/>
          <w:lang w:eastAsia="ja-JP"/>
        </w:rPr>
        <w:t>C</w:t>
      </w:r>
      <w:r>
        <w:rPr>
          <w:rFonts w:ascii="Times" w:hAnsi="Times"/>
          <w:i/>
          <w:sz w:val="24"/>
          <w:lang w:eastAsia="ja-JP"/>
        </w:rPr>
        <w:t xml:space="preserve">onseil des </w:t>
      </w:r>
      <w:r w:rsidRPr="00F21F30">
        <w:rPr>
          <w:rFonts w:ascii="Times" w:hAnsi="Times"/>
          <w:i/>
          <w:sz w:val="24"/>
          <w:lang w:eastAsia="ja-JP"/>
        </w:rPr>
        <w:t>M</w:t>
      </w:r>
      <w:r>
        <w:rPr>
          <w:rFonts w:ascii="Times" w:hAnsi="Times"/>
          <w:i/>
          <w:sz w:val="24"/>
          <w:lang w:eastAsia="ja-JP"/>
        </w:rPr>
        <w:t>inistres</w:t>
      </w:r>
      <w:r>
        <w:rPr>
          <w:rFonts w:ascii="Times" w:hAnsi="Times"/>
          <w:sz w:val="24"/>
          <w:lang w:eastAsia="ja-JP"/>
        </w:rPr>
        <w:t xml:space="preserve">, engager la question de confiance (contrairement à la </w:t>
      </w:r>
      <w:r w:rsidRPr="00F21F30">
        <w:rPr>
          <w:rFonts w:ascii="Times" w:hAnsi="Times"/>
          <w:i/>
          <w:sz w:val="24"/>
          <w:lang w:eastAsia="ja-JP"/>
        </w:rPr>
        <w:t>III° République</w:t>
      </w:r>
      <w:r>
        <w:rPr>
          <w:rFonts w:ascii="Times" w:hAnsi="Times"/>
          <w:sz w:val="24"/>
          <w:lang w:eastAsia="ja-JP"/>
        </w:rPr>
        <w:t xml:space="preserve"> ou faute de reconnaissance constitutionnelle expresse du </w:t>
      </w:r>
      <w:r w:rsidRPr="00691EA5">
        <w:rPr>
          <w:rFonts w:ascii="Times" w:hAnsi="Times"/>
          <w:i/>
          <w:sz w:val="24"/>
          <w:lang w:eastAsia="ja-JP"/>
        </w:rPr>
        <w:t>Chef du gouvernement</w:t>
      </w:r>
      <w:r>
        <w:rPr>
          <w:rFonts w:ascii="Times" w:hAnsi="Times"/>
          <w:sz w:val="24"/>
          <w:lang w:eastAsia="ja-JP"/>
        </w:rPr>
        <w:t xml:space="preserve">, n’importe quel ministre pouvait </w:t>
      </w:r>
      <w:r w:rsidRPr="00DB16A6">
        <w:rPr>
          <w:rFonts w:ascii="Times" w:hAnsi="Times"/>
          <w:i/>
          <w:sz w:val="24"/>
          <w:lang w:eastAsia="ja-JP"/>
        </w:rPr>
        <w:t>de facto</w:t>
      </w:r>
      <w:r>
        <w:rPr>
          <w:rFonts w:ascii="Times" w:hAnsi="Times"/>
          <w:sz w:val="24"/>
          <w:lang w:eastAsia="ja-JP"/>
        </w:rPr>
        <w:t xml:space="preserve"> engager la responsabilité) ; on voit là encore la volonté du constituant de renforcer l’autorité du </w:t>
      </w:r>
      <w:r w:rsidRPr="00DB16A6">
        <w:rPr>
          <w:rFonts w:ascii="Times" w:hAnsi="Times"/>
          <w:i/>
          <w:sz w:val="24"/>
          <w:lang w:eastAsia="ja-JP"/>
        </w:rPr>
        <w:t>Président du Conseil</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rationalisation marque aussi la mise en jeu de la </w:t>
      </w:r>
      <w:r w:rsidRPr="00691EA5">
        <w:rPr>
          <w:rFonts w:ascii="Times" w:hAnsi="Times"/>
          <w:sz w:val="24"/>
          <w:lang w:eastAsia="ja-JP"/>
        </w:rPr>
        <w:t>responsabilité politique</w:t>
      </w:r>
      <w:r>
        <w:rPr>
          <w:rFonts w:ascii="Times" w:hAnsi="Times"/>
          <w:sz w:val="24"/>
          <w:lang w:eastAsia="ja-JP"/>
        </w:rPr>
        <w:t xml:space="preserve"> du </w:t>
      </w:r>
      <w:r w:rsidRPr="00691EA5">
        <w:rPr>
          <w:rFonts w:ascii="Times" w:hAnsi="Times"/>
          <w:i/>
          <w:sz w:val="24"/>
          <w:lang w:eastAsia="ja-JP"/>
        </w:rPr>
        <w:t>Gouvernement</w:t>
      </w:r>
      <w:r>
        <w:rPr>
          <w:rFonts w:ascii="Times" w:hAnsi="Times"/>
          <w:sz w:val="24"/>
          <w:lang w:eastAsia="ja-JP"/>
        </w:rPr>
        <w:t xml:space="preserve"> puisque celui-ci n’est obligé de démissionner </w:t>
      </w:r>
      <w:r w:rsidRPr="004B5DCC">
        <w:rPr>
          <w:rFonts w:ascii="Times" w:hAnsi="Times"/>
          <w:b/>
          <w:sz w:val="24"/>
          <w:lang w:eastAsia="ja-JP"/>
        </w:rPr>
        <w:t>que si</w:t>
      </w:r>
      <w:r>
        <w:rPr>
          <w:rFonts w:ascii="Times" w:hAnsi="Times"/>
          <w:sz w:val="24"/>
          <w:lang w:eastAsia="ja-JP"/>
        </w:rPr>
        <w:t xml:space="preserve"> la confiance lui est refusée </w:t>
      </w:r>
      <w:r w:rsidRPr="004B5DCC">
        <w:rPr>
          <w:rFonts w:ascii="Times" w:hAnsi="Times"/>
          <w:i/>
          <w:sz w:val="24"/>
          <w:lang w:eastAsia="ja-JP"/>
        </w:rPr>
        <w:t>ou</w:t>
      </w:r>
      <w:r>
        <w:rPr>
          <w:rFonts w:ascii="Times" w:hAnsi="Times"/>
          <w:sz w:val="24"/>
          <w:lang w:eastAsia="ja-JP"/>
        </w:rPr>
        <w:t xml:space="preserve"> </w:t>
      </w:r>
      <w:r w:rsidRPr="004B5DCC">
        <w:rPr>
          <w:rFonts w:ascii="Times" w:hAnsi="Times"/>
          <w:b/>
          <w:sz w:val="24"/>
          <w:lang w:eastAsia="ja-JP"/>
        </w:rPr>
        <w:t>que si</w:t>
      </w:r>
      <w:r>
        <w:rPr>
          <w:rFonts w:ascii="Times" w:hAnsi="Times"/>
          <w:sz w:val="24"/>
          <w:lang w:eastAsia="ja-JP"/>
        </w:rPr>
        <w:t xml:space="preserve"> une motion de censure était votée à la majorité absolue des </w:t>
      </w:r>
      <w:r w:rsidRPr="00691EA5">
        <w:rPr>
          <w:rFonts w:ascii="Times" w:hAnsi="Times"/>
          <w:i/>
          <w:sz w:val="24"/>
          <w:lang w:eastAsia="ja-JP"/>
        </w:rPr>
        <w:t>membres</w:t>
      </w:r>
      <w:r>
        <w:rPr>
          <w:rFonts w:ascii="Times" w:hAnsi="Times"/>
          <w:sz w:val="24"/>
          <w:lang w:eastAsia="ja-JP"/>
        </w:rPr>
        <w:t xml:space="preserve"> de </w:t>
      </w:r>
      <w:r w:rsidRPr="00DB16A6">
        <w:rPr>
          <w:rFonts w:ascii="Times" w:hAnsi="Times"/>
          <w:i/>
          <w:sz w:val="24"/>
          <w:lang w:eastAsia="ja-JP"/>
        </w:rPr>
        <w:t>l’A</w:t>
      </w:r>
      <w:r>
        <w:rPr>
          <w:rFonts w:ascii="Times" w:hAnsi="Times"/>
          <w:i/>
          <w:sz w:val="24"/>
          <w:lang w:eastAsia="ja-JP"/>
        </w:rPr>
        <w:t xml:space="preserve">ssemblée </w:t>
      </w:r>
      <w:r w:rsidRPr="00DB16A6">
        <w:rPr>
          <w:rFonts w:ascii="Times" w:hAnsi="Times"/>
          <w:i/>
          <w:sz w:val="24"/>
          <w:lang w:eastAsia="ja-JP"/>
        </w:rPr>
        <w:t>N</w:t>
      </w:r>
      <w:r>
        <w:rPr>
          <w:rFonts w:ascii="Times" w:hAnsi="Times"/>
          <w:i/>
          <w:sz w:val="24"/>
          <w:lang w:eastAsia="ja-JP"/>
        </w:rPr>
        <w:t>ationale</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En pratique, cela va s’avérer inutile puisque la mise en minorité, fût-ce à la majorité simple, suffira le plus souvent d’autant que les conditions drastiques d’utilisation de la dissolution ne permettaient pas un rééquilibrage.</w:t>
      </w:r>
    </w:p>
    <w:p w:rsidR="00A846D2" w:rsidRDefault="00A846D2" w:rsidP="00A846D2">
      <w:pPr>
        <w:spacing w:line="360" w:lineRule="auto"/>
        <w:jc w:val="both"/>
        <w:rPr>
          <w:rFonts w:ascii="Times" w:hAnsi="Times"/>
          <w:sz w:val="24"/>
          <w:lang w:eastAsia="ja-JP"/>
        </w:rPr>
      </w:pPr>
    </w:p>
    <w:p w:rsidR="00A846D2" w:rsidRPr="00DB16A6" w:rsidRDefault="00A846D2" w:rsidP="00A846D2">
      <w:pPr>
        <w:spacing w:line="360" w:lineRule="auto"/>
        <w:jc w:val="both"/>
        <w:rPr>
          <w:rFonts w:ascii="Times" w:hAnsi="Times"/>
          <w:sz w:val="24"/>
          <w:u w:val="single"/>
          <w:lang w:eastAsia="ja-JP"/>
        </w:rPr>
      </w:pPr>
      <w:r>
        <w:rPr>
          <w:rFonts w:ascii="Times" w:hAnsi="Times"/>
          <w:sz w:val="24"/>
          <w:lang w:eastAsia="ja-JP"/>
        </w:rPr>
        <w:tab/>
      </w:r>
      <w:r w:rsidRPr="00DB16A6">
        <w:rPr>
          <w:rFonts w:ascii="Times" w:hAnsi="Times"/>
          <w:sz w:val="24"/>
          <w:u w:val="single"/>
          <w:lang w:eastAsia="ja-JP"/>
        </w:rPr>
        <w:t>B. La mise en œuvre</w:t>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tentative de rationalisation n’a pas empêché </w:t>
      </w:r>
      <w:r w:rsidRPr="00691EA5">
        <w:rPr>
          <w:rFonts w:ascii="Times" w:hAnsi="Times"/>
          <w:sz w:val="24"/>
          <w:lang w:eastAsia="ja-JP"/>
        </w:rPr>
        <w:t>l’instabilité</w:t>
      </w:r>
      <w:r>
        <w:rPr>
          <w:rFonts w:ascii="Times" w:hAnsi="Times"/>
          <w:sz w:val="24"/>
          <w:lang w:eastAsia="ja-JP"/>
        </w:rPr>
        <w:t xml:space="preserve"> gouvernementale. On a eu 25 gouvernements en 12 ans avec des crises ministérielles assez longues.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On a vu l’usage de la « double investiture » conduisant au vote de confiance en faveur du </w:t>
      </w:r>
      <w:r w:rsidRPr="00814D41">
        <w:rPr>
          <w:rFonts w:ascii="Times" w:hAnsi="Times"/>
          <w:i/>
          <w:sz w:val="24"/>
          <w:lang w:eastAsia="ja-JP"/>
        </w:rPr>
        <w:t xml:space="preserve">Président </w:t>
      </w:r>
      <w:r>
        <w:rPr>
          <w:rFonts w:ascii="Times" w:hAnsi="Times"/>
          <w:i/>
          <w:sz w:val="24"/>
          <w:lang w:eastAsia="ja-JP"/>
        </w:rPr>
        <w:t>d</w:t>
      </w:r>
      <w:r w:rsidRPr="00814D41">
        <w:rPr>
          <w:rFonts w:ascii="Times" w:hAnsi="Times"/>
          <w:i/>
          <w:sz w:val="24"/>
          <w:lang w:eastAsia="ja-JP"/>
        </w:rPr>
        <w:t>u Conseil</w:t>
      </w:r>
      <w:r>
        <w:rPr>
          <w:rFonts w:ascii="Times" w:hAnsi="Times"/>
          <w:sz w:val="24"/>
          <w:lang w:eastAsia="ja-JP"/>
        </w:rPr>
        <w:t xml:space="preserve"> puis l’échec au vote suivant sur la composition du gouvernement... Et l’explication principale résidait dans le pluripartisme quelque peu débridé, accentué par la proportionnelle.</w:t>
      </w:r>
    </w:p>
    <w:p w:rsidR="00A846D2" w:rsidRDefault="00A846D2" w:rsidP="00A846D2">
      <w:pPr>
        <w:spacing w:line="360" w:lineRule="auto"/>
        <w:jc w:val="both"/>
        <w:rPr>
          <w:rFonts w:ascii="Times" w:hAnsi="Times"/>
          <w:sz w:val="24"/>
          <w:lang w:eastAsia="ja-JP"/>
        </w:rPr>
      </w:pPr>
      <w:r>
        <w:rPr>
          <w:rFonts w:ascii="Times" w:hAnsi="Times"/>
          <w:sz w:val="24"/>
          <w:lang w:eastAsia="ja-JP"/>
        </w:rPr>
        <w:tab/>
        <w:t>Cela étant, ce fut aussi l’</w:t>
      </w:r>
      <w:r w:rsidRPr="00D90CC8">
        <w:rPr>
          <w:rFonts w:ascii="Times" w:hAnsi="Times"/>
          <w:b/>
          <w:sz w:val="24"/>
          <w:lang w:eastAsia="ja-JP"/>
        </w:rPr>
        <w:t>échec</w:t>
      </w:r>
      <w:r>
        <w:rPr>
          <w:rFonts w:ascii="Times" w:hAnsi="Times"/>
          <w:sz w:val="24"/>
          <w:lang w:eastAsia="ja-JP"/>
        </w:rPr>
        <w:t xml:space="preserve"> des mécanismes de rationalisation.</w:t>
      </w:r>
    </w:p>
    <w:p w:rsidR="00A846D2" w:rsidRDefault="00A846D2" w:rsidP="00A846D2">
      <w:pPr>
        <w:spacing w:line="360" w:lineRule="auto"/>
        <w:jc w:val="both"/>
        <w:rPr>
          <w:rFonts w:ascii="Times" w:hAnsi="Times"/>
          <w:sz w:val="24"/>
          <w:lang w:eastAsia="ja-JP"/>
        </w:rPr>
      </w:pPr>
      <w:r>
        <w:rPr>
          <w:rFonts w:ascii="Times" w:hAnsi="Times"/>
          <w:sz w:val="24"/>
          <w:lang w:eastAsia="ja-JP"/>
        </w:rPr>
        <w:t>Ainsi la dissolution, toujours quelque peu taboue depuis 1877, n’a été prévue que dans des conditions restrictives ; selon l’article 51, « </w:t>
      </w:r>
      <w:r w:rsidRPr="00814D41">
        <w:rPr>
          <w:rFonts w:ascii="Times" w:hAnsi="Times"/>
          <w:i/>
          <w:sz w:val="24"/>
          <w:lang w:eastAsia="ja-JP"/>
        </w:rPr>
        <w:t>si au cours d’une même période de 18 mois, deux crises ministérielles surviennent dans les conditions prévues aux articles 49 et 50</w:t>
      </w:r>
      <w:r>
        <w:rPr>
          <w:rFonts w:ascii="Times" w:hAnsi="Times"/>
          <w:sz w:val="24"/>
          <w:lang w:eastAsia="ja-JP"/>
        </w:rPr>
        <w:t xml:space="preserve"> (c’est-à-dire à la majorité absolue des députés de l’Assemblée Nationale), </w:t>
      </w:r>
      <w:r w:rsidRPr="00814D41">
        <w:rPr>
          <w:rFonts w:ascii="Times" w:hAnsi="Times"/>
          <w:i/>
          <w:sz w:val="24"/>
          <w:lang w:eastAsia="ja-JP"/>
        </w:rPr>
        <w:t>la dissolution de l’Assemblée nationale pourra être décidée en Conseil des ministres</w:t>
      </w:r>
      <w:r>
        <w:rPr>
          <w:rFonts w:ascii="Times" w:hAnsi="Times"/>
          <w:sz w:val="24"/>
          <w:lang w:eastAsia="ja-JP"/>
        </w:rPr>
        <w:t xml:space="preserve"> (…) </w:t>
      </w:r>
      <w:r w:rsidRPr="00814D41">
        <w:rPr>
          <w:rFonts w:ascii="Times" w:hAnsi="Times"/>
          <w:i/>
          <w:sz w:val="24"/>
          <w:lang w:eastAsia="ja-JP"/>
        </w:rPr>
        <w:t>Ces dispositions ne sont applicables qu’à l’expiration des dix-huit premiers mois de la législature </w:t>
      </w:r>
      <w:r>
        <w:rPr>
          <w:rFonts w:ascii="Times" w:hAnsi="Times"/>
          <w:sz w:val="24"/>
          <w:lang w:eastAsia="ja-JP"/>
        </w:rPr>
        <w: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Or les gouvernements avaient pris l’habitude de démissionner lorsqu’ils ne pouvaient obtenir le vote d’un texte sur lequel le </w:t>
      </w:r>
      <w:r w:rsidRPr="00814D41">
        <w:rPr>
          <w:rFonts w:ascii="Times" w:hAnsi="Times"/>
          <w:i/>
          <w:sz w:val="24"/>
          <w:lang w:eastAsia="ja-JP"/>
        </w:rPr>
        <w:t>Président du Conseil</w:t>
      </w:r>
      <w:r>
        <w:rPr>
          <w:rFonts w:ascii="Times" w:hAnsi="Times"/>
          <w:sz w:val="24"/>
          <w:lang w:eastAsia="ja-JP"/>
        </w:rPr>
        <w:t xml:space="preserve"> avait posé la question de confiance, bien que celle-ci ne leur soit refusée qu’à la majorité simple ; d’où la pratique du vote dit « calibré » consistant à refuser la confiance et à placer le gouvernement dans une obligation </w:t>
      </w:r>
      <w:r w:rsidRPr="00814D41">
        <w:rPr>
          <w:rFonts w:ascii="Times" w:hAnsi="Times"/>
          <w:b/>
          <w:sz w:val="24"/>
          <w:lang w:eastAsia="ja-JP"/>
        </w:rPr>
        <w:t>politique</w:t>
      </w:r>
      <w:r>
        <w:rPr>
          <w:rFonts w:ascii="Times" w:hAnsi="Times"/>
          <w:sz w:val="24"/>
          <w:lang w:eastAsia="ja-JP"/>
        </w:rPr>
        <w:t xml:space="preserve"> de démissionner (puisque les moyens de gouverner lui étaient refusés) sans que cela soit une obligation </w:t>
      </w:r>
      <w:r w:rsidRPr="00691EA5">
        <w:rPr>
          <w:rFonts w:ascii="Times" w:hAnsi="Times"/>
          <w:i/>
          <w:sz w:val="24"/>
          <w:lang w:eastAsia="ja-JP"/>
        </w:rPr>
        <w:t>constitutionnelle</w:t>
      </w:r>
      <w:r w:rsidRPr="00814D41">
        <w:rPr>
          <w:rFonts w:ascii="Times" w:hAnsi="Times"/>
          <w:b/>
          <w:sz w:val="24"/>
          <w:lang w:eastAsia="ja-JP"/>
        </w:rPr>
        <w:t> </w:t>
      </w:r>
      <w:r>
        <w:rPr>
          <w:rFonts w:ascii="Times" w:hAnsi="Times"/>
          <w:sz w:val="24"/>
          <w:lang w:eastAsia="ja-JP"/>
        </w:rPr>
        <w:t xml:space="preserve">; ainsi n’y avait-il pas </w:t>
      </w:r>
      <w:r w:rsidRPr="00F21F30">
        <w:rPr>
          <w:rFonts w:ascii="Times" w:hAnsi="Times"/>
          <w:i/>
          <w:sz w:val="24"/>
          <w:lang w:eastAsia="ja-JP"/>
        </w:rPr>
        <w:t>officiellement</w:t>
      </w:r>
      <w:r>
        <w:rPr>
          <w:rFonts w:ascii="Times" w:hAnsi="Times"/>
          <w:sz w:val="24"/>
          <w:lang w:eastAsia="ja-JP"/>
        </w:rPr>
        <w:t xml:space="preserve"> crise empêchant l’application de la dissolution ! Certes, le 2 décembre 1955, le </w:t>
      </w:r>
      <w:r w:rsidRPr="00814D41">
        <w:rPr>
          <w:rFonts w:ascii="Times" w:hAnsi="Times"/>
          <w:i/>
          <w:sz w:val="24"/>
          <w:lang w:eastAsia="ja-JP"/>
        </w:rPr>
        <w:t>Président du Conseil Edgar Faure</w:t>
      </w:r>
      <w:r>
        <w:rPr>
          <w:rFonts w:ascii="Times" w:hAnsi="Times"/>
          <w:sz w:val="24"/>
          <w:lang w:eastAsia="ja-JP"/>
        </w:rPr>
        <w:t xml:space="preserve"> s’est tout de même trouvé en situation de prononcer la dissolution (une première depuis 1877) mais sans qu’il ait pu vraiment en tirer parti lors des élections législatives consécutives.</w:t>
      </w:r>
    </w:p>
    <w:p w:rsidR="00A846D2" w:rsidRDefault="00A846D2" w:rsidP="00A846D2">
      <w:pPr>
        <w:spacing w:line="360" w:lineRule="auto"/>
        <w:jc w:val="both"/>
        <w:rPr>
          <w:rFonts w:ascii="Times" w:hAnsi="Times"/>
          <w:sz w:val="24"/>
          <w:lang w:eastAsia="ja-JP"/>
        </w:rPr>
      </w:pPr>
      <w:r>
        <w:rPr>
          <w:rFonts w:ascii="Times" w:hAnsi="Times"/>
          <w:sz w:val="24"/>
          <w:lang w:eastAsia="ja-JP"/>
        </w:rPr>
        <w:tab/>
        <w:t xml:space="preserve">La </w:t>
      </w:r>
      <w:r w:rsidRPr="00E46492">
        <w:rPr>
          <w:rFonts w:ascii="Times" w:hAnsi="Times"/>
          <w:i/>
          <w:sz w:val="24"/>
          <w:lang w:eastAsia="ja-JP"/>
        </w:rPr>
        <w:t>révision constitutionnelle du 7 décembre 1954</w:t>
      </w:r>
      <w:r>
        <w:rPr>
          <w:rFonts w:ascii="Times" w:hAnsi="Times"/>
          <w:sz w:val="24"/>
          <w:lang w:eastAsia="ja-JP"/>
        </w:rPr>
        <w:t xml:space="preserve"> a quelque peu rapproché la </w:t>
      </w:r>
      <w:r w:rsidRPr="00E46492">
        <w:rPr>
          <w:rFonts w:ascii="Times" w:hAnsi="Times"/>
          <w:i/>
          <w:sz w:val="24"/>
          <w:lang w:eastAsia="ja-JP"/>
        </w:rPr>
        <w:t xml:space="preserve">Constitution de 1946 </w:t>
      </w:r>
      <w:r>
        <w:rPr>
          <w:rFonts w:ascii="Times" w:hAnsi="Times"/>
          <w:sz w:val="24"/>
          <w:lang w:eastAsia="ja-JP"/>
        </w:rPr>
        <w:t xml:space="preserve">des </w:t>
      </w:r>
      <w:r w:rsidRPr="00E46492">
        <w:rPr>
          <w:rFonts w:ascii="Times" w:hAnsi="Times"/>
          <w:i/>
          <w:sz w:val="24"/>
          <w:lang w:eastAsia="ja-JP"/>
        </w:rPr>
        <w:t>Lois constitutionnelles de 1875</w:t>
      </w:r>
      <w:r>
        <w:rPr>
          <w:rFonts w:ascii="Times" w:hAnsi="Times"/>
          <w:sz w:val="24"/>
          <w:lang w:eastAsia="ja-JP"/>
        </w:rPr>
        <w:t xml:space="preserve"> avec en particulier un pouvoir législatif redonné au </w:t>
      </w:r>
      <w:r w:rsidRPr="00E46492">
        <w:rPr>
          <w:rFonts w:ascii="Times" w:hAnsi="Times"/>
          <w:i/>
          <w:sz w:val="24"/>
          <w:lang w:eastAsia="ja-JP"/>
        </w:rPr>
        <w:t>C</w:t>
      </w:r>
      <w:r>
        <w:rPr>
          <w:rFonts w:ascii="Times" w:hAnsi="Times"/>
          <w:i/>
          <w:sz w:val="24"/>
          <w:lang w:eastAsia="ja-JP"/>
        </w:rPr>
        <w:t xml:space="preserve">onseil de la </w:t>
      </w:r>
      <w:r w:rsidRPr="00E46492">
        <w:rPr>
          <w:rFonts w:ascii="Times" w:hAnsi="Times"/>
          <w:i/>
          <w:sz w:val="24"/>
          <w:lang w:eastAsia="ja-JP"/>
        </w:rPr>
        <w:t>R</w:t>
      </w:r>
      <w:r>
        <w:rPr>
          <w:rFonts w:ascii="Times" w:hAnsi="Times"/>
          <w:i/>
          <w:sz w:val="24"/>
          <w:lang w:eastAsia="ja-JP"/>
        </w:rPr>
        <w:t>épublique</w:t>
      </w:r>
      <w:r>
        <w:rPr>
          <w:rFonts w:ascii="Times" w:hAnsi="Times"/>
          <w:sz w:val="24"/>
          <w:lang w:eastAsia="ja-JP"/>
        </w:rPr>
        <w:t xml:space="preserve"> et donc une navette parlementaire mais sans remettre en cause la prééminence de </w:t>
      </w:r>
      <w:r w:rsidRPr="00E46492">
        <w:rPr>
          <w:rFonts w:ascii="Times" w:hAnsi="Times"/>
          <w:i/>
          <w:sz w:val="24"/>
          <w:lang w:eastAsia="ja-JP"/>
        </w:rPr>
        <w:t>l’A</w:t>
      </w:r>
      <w:r>
        <w:rPr>
          <w:rFonts w:ascii="Times" w:hAnsi="Times"/>
          <w:i/>
          <w:sz w:val="24"/>
          <w:lang w:eastAsia="ja-JP"/>
        </w:rPr>
        <w:t xml:space="preserve">ssemblée </w:t>
      </w:r>
      <w:r w:rsidRPr="00E46492">
        <w:rPr>
          <w:rFonts w:ascii="Times" w:hAnsi="Times"/>
          <w:i/>
          <w:sz w:val="24"/>
          <w:lang w:eastAsia="ja-JP"/>
        </w:rPr>
        <w:t>N</w:t>
      </w:r>
      <w:r>
        <w:rPr>
          <w:rFonts w:ascii="Times" w:hAnsi="Times"/>
          <w:i/>
          <w:sz w:val="24"/>
          <w:lang w:eastAsia="ja-JP"/>
        </w:rPr>
        <w:t>ationale</w:t>
      </w:r>
      <w:r>
        <w:rPr>
          <w:rFonts w:ascii="Times" w:hAnsi="Times"/>
          <w:sz w:val="24"/>
          <w:lang w:eastAsia="ja-JP"/>
        </w:rPr>
        <w:t xml:space="preserve"> qui garde le dernier mot.</w:t>
      </w:r>
    </w:p>
    <w:p w:rsidR="00A846D2" w:rsidRDefault="00A846D2" w:rsidP="00A846D2">
      <w:pPr>
        <w:spacing w:line="360" w:lineRule="auto"/>
        <w:jc w:val="both"/>
        <w:rPr>
          <w:rFonts w:ascii="Times" w:hAnsi="Times"/>
          <w:sz w:val="24"/>
          <w:lang w:eastAsia="ja-JP"/>
        </w:rPr>
      </w:pPr>
      <w:r>
        <w:rPr>
          <w:rFonts w:ascii="Times" w:hAnsi="Times"/>
          <w:sz w:val="24"/>
          <w:lang w:eastAsia="ja-JP"/>
        </w:rPr>
        <w:t xml:space="preserve">Et aussi avec la réunion des deux investitures en une seule portant tant sur le </w:t>
      </w:r>
      <w:r w:rsidRPr="00E46492">
        <w:rPr>
          <w:rFonts w:ascii="Times" w:hAnsi="Times"/>
          <w:i/>
          <w:sz w:val="24"/>
          <w:lang w:eastAsia="ja-JP"/>
        </w:rPr>
        <w:t>Président du Conseil</w:t>
      </w:r>
      <w:r>
        <w:rPr>
          <w:rFonts w:ascii="Times" w:hAnsi="Times"/>
          <w:sz w:val="24"/>
          <w:lang w:eastAsia="ja-JP"/>
        </w:rPr>
        <w:t xml:space="preserve"> que sur le gouvernement, le tout à la majorité </w:t>
      </w:r>
      <w:r w:rsidRPr="00691EA5">
        <w:rPr>
          <w:rFonts w:ascii="Times" w:hAnsi="Times"/>
          <w:i/>
          <w:sz w:val="24"/>
          <w:lang w:eastAsia="ja-JP"/>
        </w:rPr>
        <w:t>simple</w:t>
      </w:r>
      <w:r>
        <w:rPr>
          <w:rFonts w:ascii="Times" w:hAnsi="Times"/>
          <w:sz w:val="24"/>
          <w:lang w:eastAsia="ja-JP"/>
        </w:rPr>
        <w:t>. Mais cela ne suffit pas à sauver le système.</w:t>
      </w:r>
    </w:p>
    <w:p w:rsidR="00A846D2" w:rsidRDefault="00A846D2" w:rsidP="00A846D2">
      <w:pPr>
        <w:spacing w:line="360" w:lineRule="auto"/>
        <w:jc w:val="both"/>
        <w:rPr>
          <w:rFonts w:ascii="Times" w:hAnsi="Times"/>
          <w:sz w:val="24"/>
          <w:lang w:eastAsia="ja-JP"/>
        </w:rPr>
      </w:pPr>
      <w:r>
        <w:rPr>
          <w:rFonts w:ascii="Times" w:hAnsi="Times"/>
          <w:sz w:val="24"/>
          <w:lang w:eastAsia="ja-JP"/>
        </w:rPr>
        <w:lastRenderedPageBreak/>
        <w:tab/>
        <w:t xml:space="preserve">Le contexte difficile de la décolonisation, et notamment de la guerre d’Algérie, allait provoquer la chute de ce régime donnant naissance à la </w:t>
      </w:r>
      <w:r w:rsidRPr="00691EA5">
        <w:rPr>
          <w:rFonts w:ascii="Times" w:hAnsi="Times"/>
          <w:i/>
          <w:sz w:val="24"/>
          <w:lang w:eastAsia="ja-JP"/>
        </w:rPr>
        <w:t>V° République</w:t>
      </w:r>
      <w:r>
        <w:rPr>
          <w:rFonts w:ascii="Times" w:hAnsi="Times"/>
          <w:sz w:val="24"/>
          <w:lang w:eastAsia="ja-JP"/>
        </w:rPr>
        <w:t xml:space="preserve"> qui saura tirer les leçons des </w:t>
      </w:r>
      <w:r w:rsidRPr="00691EA5">
        <w:rPr>
          <w:rFonts w:ascii="Times" w:hAnsi="Times"/>
          <w:i/>
          <w:sz w:val="24"/>
          <w:lang w:eastAsia="ja-JP"/>
        </w:rPr>
        <w:t>III° et IV° Républiques</w:t>
      </w:r>
      <w:r>
        <w:rPr>
          <w:rFonts w:ascii="Times" w:hAnsi="Times"/>
          <w:sz w:val="24"/>
          <w:lang w:eastAsia="ja-JP"/>
        </w:rPr>
        <w:t xml:space="preserve"> sur le plan constitutionnel.</w:t>
      </w:r>
    </w:p>
    <w:p w:rsidR="00A846D2" w:rsidRPr="00A77B38" w:rsidRDefault="00A846D2" w:rsidP="00A846D2">
      <w:pPr>
        <w:spacing w:line="360" w:lineRule="auto"/>
        <w:jc w:val="both"/>
        <w:rPr>
          <w:rFonts w:ascii="Times" w:hAnsi="Times"/>
          <w:sz w:val="24"/>
          <w:lang w:eastAsia="ja-JP"/>
        </w:rPr>
      </w:pPr>
      <w:r>
        <w:rPr>
          <w:rFonts w:ascii="Times" w:hAnsi="Times"/>
          <w:sz w:val="24"/>
          <w:lang w:eastAsia="ja-JP"/>
        </w:rPr>
        <w:tab/>
      </w:r>
    </w:p>
    <w:p w:rsidR="00A846D2" w:rsidRDefault="00A846D2" w:rsidP="00A846D2">
      <w:pPr>
        <w:spacing w:line="360" w:lineRule="auto"/>
        <w:jc w:val="both"/>
        <w:rPr>
          <w:rFonts w:ascii="Times" w:hAnsi="Times"/>
          <w:sz w:val="24"/>
          <w:lang w:eastAsia="ja-JP"/>
        </w:rPr>
      </w:pPr>
      <w:r>
        <w:rPr>
          <w:rFonts w:ascii="Times" w:hAnsi="Times"/>
          <w:sz w:val="24"/>
          <w:lang w:eastAsia="ja-JP"/>
        </w:rPr>
        <w:tab/>
      </w:r>
    </w:p>
    <w:p w:rsidR="00A846D2" w:rsidRPr="00A77B38" w:rsidRDefault="00A846D2" w:rsidP="00A846D2">
      <w:pPr>
        <w:spacing w:line="360" w:lineRule="auto"/>
        <w:jc w:val="both"/>
        <w:rPr>
          <w:rFonts w:ascii="Times" w:hAnsi="Times"/>
          <w:sz w:val="24"/>
          <w:lang w:eastAsia="ja-JP"/>
        </w:rPr>
      </w:pPr>
      <w:r>
        <w:rPr>
          <w:rFonts w:ascii="Times" w:hAnsi="Times"/>
          <w:sz w:val="24"/>
          <w:lang w:eastAsia="ja-JP"/>
        </w:rPr>
        <w:tab/>
      </w:r>
    </w:p>
    <w:p w:rsidR="00A846D2" w:rsidRDefault="00A846D2" w:rsidP="00A846D2">
      <w:pPr>
        <w:spacing w:line="360" w:lineRule="auto"/>
        <w:jc w:val="both"/>
        <w:rPr>
          <w:rFonts w:ascii="Times" w:hAnsi="Times"/>
          <w:sz w:val="24"/>
          <w:lang w:eastAsia="ja-JP"/>
        </w:rPr>
      </w:pPr>
    </w:p>
    <w:p w:rsidR="00A846D2" w:rsidRDefault="00A846D2" w:rsidP="00A846D2">
      <w:pPr>
        <w:spacing w:line="360" w:lineRule="auto"/>
        <w:jc w:val="both"/>
        <w:rPr>
          <w:rFonts w:ascii="Times" w:hAnsi="Times"/>
          <w:sz w:val="24"/>
          <w:lang w:eastAsia="ja-JP"/>
        </w:rPr>
      </w:pPr>
    </w:p>
    <w:p w:rsidR="00A846D2" w:rsidRPr="00F8108D" w:rsidRDefault="00A846D2" w:rsidP="00A846D2">
      <w:pPr>
        <w:spacing w:line="360" w:lineRule="auto"/>
        <w:rPr>
          <w:rFonts w:ascii="Times" w:hAnsi="Times"/>
          <w:sz w:val="24"/>
          <w:lang w:eastAsia="ja-JP"/>
        </w:rPr>
      </w:pPr>
    </w:p>
    <w:p w:rsidR="00DA4A6F" w:rsidRPr="00A846D2" w:rsidRDefault="00DA4A6F" w:rsidP="00A846D2"/>
    <w:sectPr w:rsidR="00DA4A6F" w:rsidRPr="00A846D2" w:rsidSect="00A846D2">
      <w:headerReference w:type="even" r:id="rId8"/>
      <w:headerReference w:type="default" r:id="rId9"/>
      <w:footerReference w:type="default" r:id="rId10"/>
      <w:headerReference w:type="first" r:id="rId11"/>
      <w:footerReference w:type="first" r:id="rId12"/>
      <w:pgSz w:w="11900" w:h="16840"/>
      <w:pgMar w:top="1420" w:right="1140" w:bottom="1420" w:left="1140" w:header="720" w:footer="720" w:gutter="0"/>
      <w:pgNumType w:start="17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26" w:rsidRDefault="00C82526">
      <w:r>
        <w:separator/>
      </w:r>
    </w:p>
  </w:endnote>
  <w:endnote w:type="continuationSeparator" w:id="0">
    <w:p w:rsidR="00C82526" w:rsidRDefault="00C8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26" w:rsidRDefault="00C82526">
      <w:r>
        <w:separator/>
      </w:r>
    </w:p>
  </w:footnote>
  <w:footnote w:type="continuationSeparator" w:id="0">
    <w:p w:rsidR="00C82526" w:rsidRDefault="00C8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476" w:rsidRDefault="00846476" w:rsidP="00FE347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6DE4">
      <w:rPr>
        <w:rStyle w:val="Numrodepage"/>
        <w:noProof/>
      </w:rPr>
      <w:t>174</w:t>
    </w:r>
    <w:r>
      <w:rPr>
        <w:rStyle w:val="Numrodepage"/>
      </w:rPr>
      <w:fldChar w:fldCharType="end"/>
    </w:r>
  </w:p>
  <w:p w:rsidR="00846476" w:rsidRDefault="00846476" w:rsidP="00FE347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953"/>
    <w:multiLevelType w:val="hybridMultilevel"/>
    <w:tmpl w:val="BCC8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C23E4"/>
    <w:multiLevelType w:val="hybridMultilevel"/>
    <w:tmpl w:val="2EF86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32B84"/>
    <w:multiLevelType w:val="hybridMultilevel"/>
    <w:tmpl w:val="3AEE0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E60DD"/>
    <w:multiLevelType w:val="hybridMultilevel"/>
    <w:tmpl w:val="89867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F2294D"/>
    <w:multiLevelType w:val="hybridMultilevel"/>
    <w:tmpl w:val="70363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735E2"/>
    <w:multiLevelType w:val="hybridMultilevel"/>
    <w:tmpl w:val="E04C4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C16AD3"/>
    <w:multiLevelType w:val="hybridMultilevel"/>
    <w:tmpl w:val="F91EB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08250A"/>
    <w:multiLevelType w:val="hybridMultilevel"/>
    <w:tmpl w:val="3A3EB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D670FE"/>
    <w:multiLevelType w:val="hybridMultilevel"/>
    <w:tmpl w:val="0420A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E53D90"/>
    <w:multiLevelType w:val="hybridMultilevel"/>
    <w:tmpl w:val="02084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1F6002"/>
    <w:multiLevelType w:val="hybridMultilevel"/>
    <w:tmpl w:val="EC4A9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213479"/>
    <w:multiLevelType w:val="hybridMultilevel"/>
    <w:tmpl w:val="84401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DD713C"/>
    <w:multiLevelType w:val="hybridMultilevel"/>
    <w:tmpl w:val="B4FCC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D27714"/>
    <w:multiLevelType w:val="hybridMultilevel"/>
    <w:tmpl w:val="174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FB6798"/>
    <w:multiLevelType w:val="hybridMultilevel"/>
    <w:tmpl w:val="24320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EC5A4E"/>
    <w:multiLevelType w:val="hybridMultilevel"/>
    <w:tmpl w:val="3D5427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463A23"/>
    <w:multiLevelType w:val="hybridMultilevel"/>
    <w:tmpl w:val="4184D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183095"/>
    <w:multiLevelType w:val="hybridMultilevel"/>
    <w:tmpl w:val="ED16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0056C3"/>
    <w:multiLevelType w:val="hybridMultilevel"/>
    <w:tmpl w:val="7D5C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7D2746"/>
    <w:multiLevelType w:val="hybridMultilevel"/>
    <w:tmpl w:val="D95E9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9D718D"/>
    <w:multiLevelType w:val="hybridMultilevel"/>
    <w:tmpl w:val="F2EC0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7B4EE9"/>
    <w:multiLevelType w:val="hybridMultilevel"/>
    <w:tmpl w:val="01D00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7B6E5A"/>
    <w:multiLevelType w:val="hybridMultilevel"/>
    <w:tmpl w:val="A59E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27919F3"/>
    <w:multiLevelType w:val="hybridMultilevel"/>
    <w:tmpl w:val="652CA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5443219"/>
    <w:multiLevelType w:val="hybridMultilevel"/>
    <w:tmpl w:val="713A5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6533A16"/>
    <w:multiLevelType w:val="hybridMultilevel"/>
    <w:tmpl w:val="3AE27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C0A00D8"/>
    <w:multiLevelType w:val="hybridMultilevel"/>
    <w:tmpl w:val="0876F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7B6215"/>
    <w:multiLevelType w:val="hybridMultilevel"/>
    <w:tmpl w:val="0DD02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D87CA4"/>
    <w:multiLevelType w:val="hybridMultilevel"/>
    <w:tmpl w:val="E01C2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32582A"/>
    <w:multiLevelType w:val="hybridMultilevel"/>
    <w:tmpl w:val="00A4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D40303"/>
    <w:multiLevelType w:val="hybridMultilevel"/>
    <w:tmpl w:val="596AA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DD51ACE"/>
    <w:multiLevelType w:val="hybridMultilevel"/>
    <w:tmpl w:val="01EE6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E1E1D56"/>
    <w:multiLevelType w:val="hybridMultilevel"/>
    <w:tmpl w:val="28FE1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E92CC1"/>
    <w:multiLevelType w:val="hybridMultilevel"/>
    <w:tmpl w:val="5F66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261310"/>
    <w:multiLevelType w:val="hybridMultilevel"/>
    <w:tmpl w:val="1DF46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6460805"/>
    <w:multiLevelType w:val="hybridMultilevel"/>
    <w:tmpl w:val="9E967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ED1466"/>
    <w:multiLevelType w:val="hybridMultilevel"/>
    <w:tmpl w:val="7D269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EE715D"/>
    <w:multiLevelType w:val="hybridMultilevel"/>
    <w:tmpl w:val="B5528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C921A68"/>
    <w:multiLevelType w:val="hybridMultilevel"/>
    <w:tmpl w:val="57D05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732EA6"/>
    <w:multiLevelType w:val="hybridMultilevel"/>
    <w:tmpl w:val="89D89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083DFA"/>
    <w:multiLevelType w:val="hybridMultilevel"/>
    <w:tmpl w:val="DCB0D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291110C"/>
    <w:multiLevelType w:val="hybridMultilevel"/>
    <w:tmpl w:val="46629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35915AD"/>
    <w:multiLevelType w:val="hybridMultilevel"/>
    <w:tmpl w:val="89E0F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6DE31BD"/>
    <w:multiLevelType w:val="hybridMultilevel"/>
    <w:tmpl w:val="A9F6B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B210ED9"/>
    <w:multiLevelType w:val="hybridMultilevel"/>
    <w:tmpl w:val="B628A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4CF6935"/>
    <w:multiLevelType w:val="hybridMultilevel"/>
    <w:tmpl w:val="D6A27D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83132C"/>
    <w:multiLevelType w:val="hybridMultilevel"/>
    <w:tmpl w:val="517C8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AC3560"/>
    <w:multiLevelType w:val="hybridMultilevel"/>
    <w:tmpl w:val="BA281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9"/>
  </w:num>
  <w:num w:numId="4">
    <w:abstractNumId w:val="28"/>
  </w:num>
  <w:num w:numId="5">
    <w:abstractNumId w:val="0"/>
  </w:num>
  <w:num w:numId="6">
    <w:abstractNumId w:val="17"/>
  </w:num>
  <w:num w:numId="7">
    <w:abstractNumId w:val="12"/>
  </w:num>
  <w:num w:numId="8">
    <w:abstractNumId w:val="13"/>
  </w:num>
  <w:num w:numId="9">
    <w:abstractNumId w:val="31"/>
  </w:num>
  <w:num w:numId="10">
    <w:abstractNumId w:val="21"/>
  </w:num>
  <w:num w:numId="11">
    <w:abstractNumId w:val="2"/>
  </w:num>
  <w:num w:numId="12">
    <w:abstractNumId w:val="1"/>
  </w:num>
  <w:num w:numId="13">
    <w:abstractNumId w:val="40"/>
  </w:num>
  <w:num w:numId="14">
    <w:abstractNumId w:val="22"/>
  </w:num>
  <w:num w:numId="15">
    <w:abstractNumId w:val="18"/>
  </w:num>
  <w:num w:numId="16">
    <w:abstractNumId w:val="6"/>
  </w:num>
  <w:num w:numId="17">
    <w:abstractNumId w:val="44"/>
  </w:num>
  <w:num w:numId="18">
    <w:abstractNumId w:val="23"/>
  </w:num>
  <w:num w:numId="19">
    <w:abstractNumId w:val="33"/>
  </w:num>
  <w:num w:numId="20">
    <w:abstractNumId w:val="19"/>
  </w:num>
  <w:num w:numId="21">
    <w:abstractNumId w:val="5"/>
  </w:num>
  <w:num w:numId="22">
    <w:abstractNumId w:val="47"/>
  </w:num>
  <w:num w:numId="23">
    <w:abstractNumId w:val="34"/>
  </w:num>
  <w:num w:numId="24">
    <w:abstractNumId w:val="16"/>
  </w:num>
  <w:num w:numId="25">
    <w:abstractNumId w:val="32"/>
  </w:num>
  <w:num w:numId="26">
    <w:abstractNumId w:val="35"/>
  </w:num>
  <w:num w:numId="27">
    <w:abstractNumId w:val="11"/>
  </w:num>
  <w:num w:numId="28">
    <w:abstractNumId w:val="20"/>
  </w:num>
  <w:num w:numId="29">
    <w:abstractNumId w:val="45"/>
  </w:num>
  <w:num w:numId="30">
    <w:abstractNumId w:val="37"/>
  </w:num>
  <w:num w:numId="31">
    <w:abstractNumId w:val="38"/>
  </w:num>
  <w:num w:numId="32">
    <w:abstractNumId w:val="8"/>
  </w:num>
  <w:num w:numId="33">
    <w:abstractNumId w:val="46"/>
  </w:num>
  <w:num w:numId="34">
    <w:abstractNumId w:val="24"/>
  </w:num>
  <w:num w:numId="35">
    <w:abstractNumId w:val="27"/>
  </w:num>
  <w:num w:numId="36">
    <w:abstractNumId w:val="9"/>
  </w:num>
  <w:num w:numId="37">
    <w:abstractNumId w:val="14"/>
  </w:num>
  <w:num w:numId="38">
    <w:abstractNumId w:val="42"/>
  </w:num>
  <w:num w:numId="39">
    <w:abstractNumId w:val="4"/>
  </w:num>
  <w:num w:numId="40">
    <w:abstractNumId w:val="36"/>
  </w:num>
  <w:num w:numId="41">
    <w:abstractNumId w:val="3"/>
  </w:num>
  <w:num w:numId="42">
    <w:abstractNumId w:val="41"/>
  </w:num>
  <w:num w:numId="43">
    <w:abstractNumId w:val="15"/>
  </w:num>
  <w:num w:numId="44">
    <w:abstractNumId w:val="39"/>
  </w:num>
  <w:num w:numId="45">
    <w:abstractNumId w:val="26"/>
  </w:num>
  <w:num w:numId="46">
    <w:abstractNumId w:val="7"/>
  </w:num>
  <w:num w:numId="47">
    <w:abstractNumId w:val="30"/>
  </w:num>
  <w:num w:numId="48">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74"/>
    <w:rsid w:val="0001630B"/>
    <w:rsid w:val="0004083B"/>
    <w:rsid w:val="00051125"/>
    <w:rsid w:val="00075477"/>
    <w:rsid w:val="00076C16"/>
    <w:rsid w:val="00081C55"/>
    <w:rsid w:val="000A71C7"/>
    <w:rsid w:val="000B1306"/>
    <w:rsid w:val="000B48AB"/>
    <w:rsid w:val="000D4667"/>
    <w:rsid w:val="000F73B7"/>
    <w:rsid w:val="00101319"/>
    <w:rsid w:val="00102636"/>
    <w:rsid w:val="001068D4"/>
    <w:rsid w:val="00107FC2"/>
    <w:rsid w:val="001142B0"/>
    <w:rsid w:val="00131FE3"/>
    <w:rsid w:val="00166BDD"/>
    <w:rsid w:val="001712A2"/>
    <w:rsid w:val="00173F79"/>
    <w:rsid w:val="00184742"/>
    <w:rsid w:val="0019336A"/>
    <w:rsid w:val="001B3B5E"/>
    <w:rsid w:val="001C6C6C"/>
    <w:rsid w:val="001D211A"/>
    <w:rsid w:val="001D510C"/>
    <w:rsid w:val="001D6BEE"/>
    <w:rsid w:val="001F6B0A"/>
    <w:rsid w:val="0020008A"/>
    <w:rsid w:val="002160A2"/>
    <w:rsid w:val="0023069E"/>
    <w:rsid w:val="002B02C9"/>
    <w:rsid w:val="002B3F6B"/>
    <w:rsid w:val="002B6517"/>
    <w:rsid w:val="002C1650"/>
    <w:rsid w:val="002C5E3A"/>
    <w:rsid w:val="002D15AA"/>
    <w:rsid w:val="002E3A79"/>
    <w:rsid w:val="002E4AF7"/>
    <w:rsid w:val="002E789A"/>
    <w:rsid w:val="002F0DED"/>
    <w:rsid w:val="00302F9F"/>
    <w:rsid w:val="003269B0"/>
    <w:rsid w:val="00344F30"/>
    <w:rsid w:val="00354548"/>
    <w:rsid w:val="00365A0B"/>
    <w:rsid w:val="00374F04"/>
    <w:rsid w:val="0037638E"/>
    <w:rsid w:val="00376892"/>
    <w:rsid w:val="0039024F"/>
    <w:rsid w:val="0039075E"/>
    <w:rsid w:val="003A0159"/>
    <w:rsid w:val="003A615F"/>
    <w:rsid w:val="003A639A"/>
    <w:rsid w:val="003A7321"/>
    <w:rsid w:val="003B0CD7"/>
    <w:rsid w:val="003B7BF1"/>
    <w:rsid w:val="003D161A"/>
    <w:rsid w:val="003D1E09"/>
    <w:rsid w:val="003D6631"/>
    <w:rsid w:val="00415B8F"/>
    <w:rsid w:val="00423A18"/>
    <w:rsid w:val="00442CBD"/>
    <w:rsid w:val="00444096"/>
    <w:rsid w:val="0044455D"/>
    <w:rsid w:val="0046052C"/>
    <w:rsid w:val="00463358"/>
    <w:rsid w:val="0046711A"/>
    <w:rsid w:val="00476A80"/>
    <w:rsid w:val="00492C88"/>
    <w:rsid w:val="004934E1"/>
    <w:rsid w:val="004A4173"/>
    <w:rsid w:val="004A5055"/>
    <w:rsid w:val="004A7BEE"/>
    <w:rsid w:val="004B5048"/>
    <w:rsid w:val="004C5EC0"/>
    <w:rsid w:val="004C70F4"/>
    <w:rsid w:val="004D0344"/>
    <w:rsid w:val="004D35B3"/>
    <w:rsid w:val="004D7A44"/>
    <w:rsid w:val="004E5752"/>
    <w:rsid w:val="004E6C6F"/>
    <w:rsid w:val="004F5585"/>
    <w:rsid w:val="00506389"/>
    <w:rsid w:val="0050708B"/>
    <w:rsid w:val="00511E84"/>
    <w:rsid w:val="0053137F"/>
    <w:rsid w:val="00531A3D"/>
    <w:rsid w:val="005355D5"/>
    <w:rsid w:val="005365F2"/>
    <w:rsid w:val="00556049"/>
    <w:rsid w:val="00561547"/>
    <w:rsid w:val="00570601"/>
    <w:rsid w:val="00570DBB"/>
    <w:rsid w:val="00574E44"/>
    <w:rsid w:val="00580EA3"/>
    <w:rsid w:val="00583629"/>
    <w:rsid w:val="005869AA"/>
    <w:rsid w:val="00590EFC"/>
    <w:rsid w:val="005B22DA"/>
    <w:rsid w:val="005C19FD"/>
    <w:rsid w:val="005E17D6"/>
    <w:rsid w:val="005E4F88"/>
    <w:rsid w:val="005F4A90"/>
    <w:rsid w:val="005F6DE4"/>
    <w:rsid w:val="006029BD"/>
    <w:rsid w:val="00630FDF"/>
    <w:rsid w:val="00636257"/>
    <w:rsid w:val="00642155"/>
    <w:rsid w:val="0065582B"/>
    <w:rsid w:val="00666635"/>
    <w:rsid w:val="00675235"/>
    <w:rsid w:val="00686F75"/>
    <w:rsid w:val="006B257B"/>
    <w:rsid w:val="006B2E14"/>
    <w:rsid w:val="006B7AC3"/>
    <w:rsid w:val="006C461E"/>
    <w:rsid w:val="006C74C4"/>
    <w:rsid w:val="006D006E"/>
    <w:rsid w:val="006D7306"/>
    <w:rsid w:val="006E5109"/>
    <w:rsid w:val="006E68AD"/>
    <w:rsid w:val="0070494E"/>
    <w:rsid w:val="007235C5"/>
    <w:rsid w:val="007305D7"/>
    <w:rsid w:val="007325ED"/>
    <w:rsid w:val="00752CB9"/>
    <w:rsid w:val="00760FBB"/>
    <w:rsid w:val="00770EF5"/>
    <w:rsid w:val="007805DE"/>
    <w:rsid w:val="007827EA"/>
    <w:rsid w:val="00784144"/>
    <w:rsid w:val="007913CC"/>
    <w:rsid w:val="007A45A4"/>
    <w:rsid w:val="007B32C2"/>
    <w:rsid w:val="007C29CF"/>
    <w:rsid w:val="007D504C"/>
    <w:rsid w:val="007E2D50"/>
    <w:rsid w:val="007E43A4"/>
    <w:rsid w:val="007E460B"/>
    <w:rsid w:val="007E74DE"/>
    <w:rsid w:val="008005EC"/>
    <w:rsid w:val="00801291"/>
    <w:rsid w:val="00802664"/>
    <w:rsid w:val="008260A5"/>
    <w:rsid w:val="00844B34"/>
    <w:rsid w:val="00846476"/>
    <w:rsid w:val="008609CF"/>
    <w:rsid w:val="0086414C"/>
    <w:rsid w:val="008652E4"/>
    <w:rsid w:val="0087325D"/>
    <w:rsid w:val="008A40B5"/>
    <w:rsid w:val="008C560B"/>
    <w:rsid w:val="008E3304"/>
    <w:rsid w:val="008F39FA"/>
    <w:rsid w:val="008F7B3F"/>
    <w:rsid w:val="00901C80"/>
    <w:rsid w:val="00911A03"/>
    <w:rsid w:val="0091414F"/>
    <w:rsid w:val="0092342F"/>
    <w:rsid w:val="00932C5C"/>
    <w:rsid w:val="009413D9"/>
    <w:rsid w:val="00942F35"/>
    <w:rsid w:val="009457F3"/>
    <w:rsid w:val="00947B35"/>
    <w:rsid w:val="00963F4A"/>
    <w:rsid w:val="009653A6"/>
    <w:rsid w:val="00975EB9"/>
    <w:rsid w:val="009776BD"/>
    <w:rsid w:val="00980EA1"/>
    <w:rsid w:val="0098729F"/>
    <w:rsid w:val="009A0936"/>
    <w:rsid w:val="009A6A16"/>
    <w:rsid w:val="009C265D"/>
    <w:rsid w:val="009D71F8"/>
    <w:rsid w:val="009F05A6"/>
    <w:rsid w:val="009F26B4"/>
    <w:rsid w:val="00A1195C"/>
    <w:rsid w:val="00A14F60"/>
    <w:rsid w:val="00A2511E"/>
    <w:rsid w:val="00A35002"/>
    <w:rsid w:val="00A47A73"/>
    <w:rsid w:val="00A55479"/>
    <w:rsid w:val="00A65971"/>
    <w:rsid w:val="00A846D2"/>
    <w:rsid w:val="00A90F11"/>
    <w:rsid w:val="00A91B41"/>
    <w:rsid w:val="00AA2299"/>
    <w:rsid w:val="00AA54E0"/>
    <w:rsid w:val="00AC03BA"/>
    <w:rsid w:val="00AC422D"/>
    <w:rsid w:val="00AE04BC"/>
    <w:rsid w:val="00B003A0"/>
    <w:rsid w:val="00B11946"/>
    <w:rsid w:val="00B16EC5"/>
    <w:rsid w:val="00B45E93"/>
    <w:rsid w:val="00B52BCD"/>
    <w:rsid w:val="00B6473D"/>
    <w:rsid w:val="00B657EE"/>
    <w:rsid w:val="00B91159"/>
    <w:rsid w:val="00B91B66"/>
    <w:rsid w:val="00BB688B"/>
    <w:rsid w:val="00BC1279"/>
    <w:rsid w:val="00BD083F"/>
    <w:rsid w:val="00BD445C"/>
    <w:rsid w:val="00BE2E5F"/>
    <w:rsid w:val="00BF449D"/>
    <w:rsid w:val="00C10018"/>
    <w:rsid w:val="00C31FFE"/>
    <w:rsid w:val="00C5578F"/>
    <w:rsid w:val="00C623DC"/>
    <w:rsid w:val="00C70062"/>
    <w:rsid w:val="00C81AA8"/>
    <w:rsid w:val="00C82526"/>
    <w:rsid w:val="00C96626"/>
    <w:rsid w:val="00CA2505"/>
    <w:rsid w:val="00CB3179"/>
    <w:rsid w:val="00CF0D22"/>
    <w:rsid w:val="00CF1ECD"/>
    <w:rsid w:val="00CF7BE5"/>
    <w:rsid w:val="00D038DF"/>
    <w:rsid w:val="00D0451E"/>
    <w:rsid w:val="00D06F0A"/>
    <w:rsid w:val="00D121F7"/>
    <w:rsid w:val="00D2041B"/>
    <w:rsid w:val="00D303BA"/>
    <w:rsid w:val="00D30B09"/>
    <w:rsid w:val="00D369FC"/>
    <w:rsid w:val="00D5291D"/>
    <w:rsid w:val="00D63DB9"/>
    <w:rsid w:val="00D65A87"/>
    <w:rsid w:val="00DA4A6F"/>
    <w:rsid w:val="00DA53C9"/>
    <w:rsid w:val="00DA68B1"/>
    <w:rsid w:val="00DC3B10"/>
    <w:rsid w:val="00DC7F09"/>
    <w:rsid w:val="00DD1802"/>
    <w:rsid w:val="00DD1F48"/>
    <w:rsid w:val="00DD54A3"/>
    <w:rsid w:val="00DD552A"/>
    <w:rsid w:val="00DE6892"/>
    <w:rsid w:val="00DF43EC"/>
    <w:rsid w:val="00E46DD7"/>
    <w:rsid w:val="00E52BD4"/>
    <w:rsid w:val="00E94075"/>
    <w:rsid w:val="00EC25FC"/>
    <w:rsid w:val="00EC5C22"/>
    <w:rsid w:val="00EC5EB1"/>
    <w:rsid w:val="00EC7CE3"/>
    <w:rsid w:val="00ED72AA"/>
    <w:rsid w:val="00EE05A3"/>
    <w:rsid w:val="00F05774"/>
    <w:rsid w:val="00F064ED"/>
    <w:rsid w:val="00F16F44"/>
    <w:rsid w:val="00F271C4"/>
    <w:rsid w:val="00F35986"/>
    <w:rsid w:val="00F43020"/>
    <w:rsid w:val="00F45651"/>
    <w:rsid w:val="00F51255"/>
    <w:rsid w:val="00F55D43"/>
    <w:rsid w:val="00F62CAD"/>
    <w:rsid w:val="00F641BC"/>
    <w:rsid w:val="00F71E5B"/>
    <w:rsid w:val="00F9041B"/>
    <w:rsid w:val="00F90E3D"/>
    <w:rsid w:val="00F9272C"/>
    <w:rsid w:val="00F95BC0"/>
    <w:rsid w:val="00FA0AC2"/>
    <w:rsid w:val="00FA1510"/>
    <w:rsid w:val="00FA2645"/>
    <w:rsid w:val="00FB3EC2"/>
    <w:rsid w:val="00FB4D11"/>
    <w:rsid w:val="00FD7037"/>
    <w:rsid w:val="00FE347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10436</Words>
  <Characters>57403</Characters>
  <Application>Microsoft Office Word</Application>
  <DocSecurity>4</DocSecurity>
  <Lines>478</Lines>
  <Paragraphs>135</Paragraphs>
  <ScaleCrop>false</ScaleCrop>
  <HeadingPairs>
    <vt:vector size="6" baseType="variant">
      <vt:variant>
        <vt:lpstr>Titre</vt:lpstr>
      </vt:variant>
      <vt:variant>
        <vt:i4>1</vt:i4>
      </vt:variant>
      <vt:variant>
        <vt:lpstr>Title</vt:lpstr>
      </vt:variant>
      <vt:variant>
        <vt:i4>1</vt:i4>
      </vt:variant>
      <vt:variant>
        <vt:lpstr>Headings</vt:lpstr>
      </vt:variant>
      <vt:variant>
        <vt:i4>59</vt:i4>
      </vt:variant>
    </vt:vector>
  </HeadingPairs>
  <TitlesOfParts>
    <vt:vector size="61" baseType="lpstr">
      <vt:lpstr/>
      <vt:lpstr/>
      <vt:lpstr>Droit constitutionnel</vt:lpstr>
      <vt:lpstr>Théorie générale</vt:lpstr>
      <vt:lpstr>INTRODUCTION</vt:lpstr>
      <vt:lpstr>I. Le droit constitutionnel, branche du droit public</vt:lpstr>
      <vt:lpstr>A. Une définition globale du droit public</vt:lpstr>
      <vt:lpstr>B. Une définition plurale du droit constitutionnel</vt:lpstr>
      <vt:lpstr>II. Le droit constitutionnel, une discipline mouvante</vt:lpstr>
      <vt:lpstr/>
      <vt:lpstr/>
      <vt:lpstr/>
      <vt:lpstr>A. Le droit constitutionnel classique ou un droit institutionnel</vt:lpstr>
      <vt:lpstr>C’est un droit de l’aménagement de l’autorité.</vt:lpstr>
      <vt:lpstr>B. Un droit constitutionnel supplanté par la science politique</vt:lpstr>
      <vt:lpstr>C. Le droit constitutionnel contemporain ou le retour du droit</vt:lpstr>
      <vt:lpstr>L’ordre juridique serait unifié sous la bannière du droit constitutionnel !</vt:lpstr>
      <vt:lpstr/>
      <vt:lpstr>Question complexe intéressant autant le juriste que le politiste.</vt:lpstr>
      <vt:lpstr>I. Eléments de définition</vt:lpstr>
      <vt:lpstr>A. Un phénomène d’autorité</vt:lpstr>
      <vt:lpstr>B. Un phénomène d’autorité dans une société politique</vt:lpstr>
      <vt:lpstr>II. Les fonctions du pouvoir politique</vt:lpstr>
      <vt:lpstr>( Quid de ces fins ?</vt:lpstr>
      <vt:lpstr>III. Les formes du pouvoir politique</vt:lpstr>
      <vt:lpstr>A. Le pouvoir individualisé ou personnel</vt:lpstr>
      <vt:lpstr>B. Le pouvoir institutionnalisé</vt:lpstr>
      <vt:lpstr>Section. 1. La notion</vt:lpstr>
      <vt:lpstr>A. Une population</vt:lpstr>
      <vt:lpstr>( Cela dit, la dissociation Etat/Nation donc existe :</vt:lpstr>
      <vt:lpstr>B. Un territoire</vt:lpstr>
      <vt:lpstr/>
      <vt:lpstr/>
      <vt:lpstr/>
      <vt:lpstr>C. Une organisation politique et juridique effective</vt:lpstr>
      <vt:lpstr>A. La personnalité morale</vt:lpstr>
      <vt:lpstr>B. La souveraineté</vt:lpstr>
      <vt:lpstr>En clair, la puissance souveraine serait</vt:lpstr>
      <vt:lpstr>Section. 2. Les formes d’Etat</vt:lpstr>
      <vt:lpstr>Sous-section. 1. L’Etat unitaire</vt:lpstr>
      <vt:lpstr>A. Etat unitaire centralisé</vt:lpstr>
      <vt:lpstr>B. Etat unitaire décentralisé</vt:lpstr>
      <vt:lpstr>( Mais attention, on reste dans un Etat unitaire !</vt:lpstr>
      <vt:lpstr/>
      <vt:lpstr>( Plusieurs procédés possibles :</vt:lpstr>
      <vt:lpstr>C. L’Etat régional ou autonomique</vt:lpstr>
      <vt:lpstr>( Alors quid de ce type d’Etat ?</vt:lpstr>
      <vt:lpstr>( Alors finalement, pourquoi ce maintien dans la catégorie de l’Etat unitaire ?</vt:lpstr>
      <vt:lpstr>Sous-section. 2. L’Etat complexe</vt:lpstr>
      <vt:lpstr>Préliminaire : le principe fédératif</vt:lpstr>
      <vt:lpstr>A. Les unions d’Etats</vt:lpstr>
      <vt:lpstr>B. La Confédération d’Etats</vt:lpstr>
      <vt:lpstr>A. La formation de l’Etat fédéral</vt:lpstr>
      <vt:lpstr>On citera en particulier l’exemple significatif de la Belgique.</vt:lpstr>
      <vt:lpstr>B. L’organisation de l’Etat fédéral</vt:lpstr>
      <vt:lpstr>Donc, il existe des “lois fédérales” et des “lois fédérées”</vt:lpstr>
      <vt:lpstr>La loi fédérale doit trouver sa source</vt:lpstr>
      <vt:lpstr>Là, c’est moins net et moin indispensable.</vt:lpstr>
      <vt:lpstr>C. La pratique institutionnelle</vt:lpstr>
      <vt:lpstr>Post-liminaire : la question de l’Union européenne</vt:lpstr>
      <vt:lpstr>Un objet institutionnel non identifié ?</vt:lpstr>
    </vt:vector>
  </TitlesOfParts>
  <Company>UVHC</Company>
  <LinksUpToDate>false</LinksUpToDate>
  <CharactersWithSpaces>67704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bonduelle</dc:creator>
  <cp:lastModifiedBy>Stéphanie Czekalski</cp:lastModifiedBy>
  <cp:revision>2</cp:revision>
  <dcterms:created xsi:type="dcterms:W3CDTF">2020-11-16T14:53:00Z</dcterms:created>
  <dcterms:modified xsi:type="dcterms:W3CDTF">2020-11-16T14:53:00Z</dcterms:modified>
</cp:coreProperties>
</file>