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257" w:rsidRPr="00240006" w:rsidRDefault="00636257" w:rsidP="00636257">
      <w:pPr>
        <w:rPr>
          <w:rFonts w:ascii="Times" w:hAnsi="Times"/>
          <w:b/>
          <w:i/>
          <w:sz w:val="24"/>
          <w:szCs w:val="24"/>
          <w:lang w:eastAsia="ja-JP"/>
        </w:rPr>
      </w:pPr>
      <w:bookmarkStart w:id="0" w:name="_GoBack"/>
      <w:bookmarkEnd w:id="0"/>
      <w:r w:rsidRPr="00240006">
        <w:rPr>
          <w:rFonts w:ascii="Times" w:hAnsi="Times"/>
          <w:b/>
          <w:i/>
          <w:sz w:val="24"/>
          <w:szCs w:val="24"/>
          <w:lang w:eastAsia="ja-JP"/>
        </w:rPr>
        <w:t>Section 2. La séparation souple des pouvoirs</w:t>
      </w:r>
    </w:p>
    <w:p w:rsidR="00636257" w:rsidRPr="00801A30" w:rsidRDefault="00636257" w:rsidP="00636257">
      <w:pPr>
        <w:pStyle w:val="AdresseHTML"/>
        <w:spacing w:line="360" w:lineRule="auto"/>
        <w:jc w:val="both"/>
        <w:rPr>
          <w:rFonts w:ascii="Times" w:hAnsi="Times"/>
          <w:lang w:eastAsia="ja-JP"/>
        </w:rPr>
      </w:pPr>
    </w:p>
    <w:p w:rsidR="00636257" w:rsidRPr="00801A30" w:rsidRDefault="00636257" w:rsidP="00636257">
      <w:pPr>
        <w:pStyle w:val="AdresseHTML"/>
        <w:spacing w:line="360" w:lineRule="auto"/>
        <w:jc w:val="both"/>
        <w:rPr>
          <w:rFonts w:ascii="Times" w:hAnsi="Times"/>
          <w:lang w:eastAsia="ja-JP"/>
        </w:rPr>
      </w:pPr>
      <w:r w:rsidRPr="00801A30">
        <w:rPr>
          <w:rFonts w:ascii="Times" w:hAnsi="Times"/>
          <w:lang w:eastAsia="ja-JP"/>
        </w:rPr>
        <w:tab/>
      </w:r>
      <w:r>
        <w:rPr>
          <w:rFonts w:ascii="Times" w:hAnsi="Times"/>
          <w:lang w:eastAsia="ja-JP"/>
        </w:rPr>
        <w:sym w:font="Wingdings" w:char="F046"/>
      </w:r>
      <w:r>
        <w:rPr>
          <w:rFonts w:ascii="Times" w:hAnsi="Times"/>
          <w:lang w:eastAsia="ja-JP"/>
        </w:rPr>
        <w:t xml:space="preserve"> </w:t>
      </w:r>
      <w:r w:rsidRPr="00801A30">
        <w:rPr>
          <w:rFonts w:ascii="Times" w:hAnsi="Times"/>
          <w:lang w:eastAsia="ja-JP"/>
        </w:rPr>
        <w:t xml:space="preserve">C’est ce qu’on appelle communément le </w:t>
      </w:r>
      <w:r w:rsidRPr="00F11A1E">
        <w:rPr>
          <w:rFonts w:ascii="Times" w:hAnsi="Times"/>
          <w:i/>
          <w:lang w:eastAsia="ja-JP"/>
        </w:rPr>
        <w:t>régime parlementaire</w:t>
      </w:r>
      <w:r w:rsidRPr="00F11A1E">
        <w:rPr>
          <w:rFonts w:ascii="Times" w:hAnsi="Times"/>
          <w:lang w:eastAsia="ja-JP"/>
        </w:rPr>
        <w:t>.</w:t>
      </w:r>
    </w:p>
    <w:p w:rsidR="00636257" w:rsidRPr="00801A30" w:rsidRDefault="00636257" w:rsidP="00636257">
      <w:pPr>
        <w:pStyle w:val="AdresseHTML"/>
        <w:spacing w:line="360" w:lineRule="auto"/>
        <w:jc w:val="both"/>
        <w:rPr>
          <w:rFonts w:ascii="Times" w:hAnsi="Times"/>
          <w:lang w:eastAsia="ja-JP"/>
        </w:rPr>
      </w:pPr>
      <w:r w:rsidRPr="00801A30">
        <w:rPr>
          <w:rFonts w:ascii="Times" w:hAnsi="Times"/>
          <w:lang w:eastAsia="ja-JP"/>
        </w:rPr>
        <w:tab/>
        <w:t xml:space="preserve">Or ce régime fut d’abord une </w:t>
      </w:r>
      <w:r w:rsidRPr="00257374">
        <w:rPr>
          <w:rFonts w:ascii="Times" w:hAnsi="Times"/>
          <w:i/>
          <w:lang w:eastAsia="ja-JP"/>
        </w:rPr>
        <w:t>expérience</w:t>
      </w:r>
      <w:r w:rsidRPr="00801A30">
        <w:rPr>
          <w:rFonts w:ascii="Times" w:hAnsi="Times"/>
          <w:lang w:eastAsia="ja-JP"/>
        </w:rPr>
        <w:t xml:space="preserve"> et donc le fruit d’un </w:t>
      </w:r>
      <w:r w:rsidRPr="00F11A1E">
        <w:rPr>
          <w:rFonts w:ascii="Times" w:hAnsi="Times"/>
          <w:lang w:eastAsia="ja-JP"/>
        </w:rPr>
        <w:t>empirisme</w:t>
      </w:r>
      <w:r w:rsidRPr="00801A30">
        <w:rPr>
          <w:rFonts w:ascii="Times" w:hAnsi="Times"/>
          <w:lang w:eastAsia="ja-JP"/>
        </w:rPr>
        <w:t xml:space="preserve"> avant d’être </w:t>
      </w:r>
      <w:r>
        <w:rPr>
          <w:rFonts w:ascii="Times" w:hAnsi="Times"/>
          <w:lang w:eastAsia="ja-JP"/>
        </w:rPr>
        <w:t>l’</w:t>
      </w:r>
      <w:r w:rsidRPr="00801A30">
        <w:rPr>
          <w:rFonts w:ascii="Times" w:hAnsi="Times"/>
          <w:lang w:eastAsia="ja-JP"/>
        </w:rPr>
        <w:t>objet d’une théorisation, d’une systématisation.</w:t>
      </w:r>
      <w:r>
        <w:rPr>
          <w:rFonts w:ascii="Times" w:hAnsi="Times"/>
          <w:lang w:eastAsia="ja-JP"/>
        </w:rPr>
        <w:t xml:space="preserve"> </w:t>
      </w:r>
      <w:r w:rsidRPr="00801A30">
        <w:rPr>
          <w:rFonts w:ascii="Times" w:hAnsi="Times"/>
          <w:lang w:eastAsia="ja-JP"/>
        </w:rPr>
        <w:t xml:space="preserve">Ce qui fait que souvent le </w:t>
      </w:r>
      <w:r w:rsidRPr="00F11A1E">
        <w:rPr>
          <w:rFonts w:ascii="Times" w:hAnsi="Times"/>
          <w:lang w:eastAsia="ja-JP"/>
        </w:rPr>
        <w:t>modèle</w:t>
      </w:r>
      <w:r w:rsidRPr="00801A30">
        <w:rPr>
          <w:rFonts w:ascii="Times" w:hAnsi="Times"/>
          <w:lang w:eastAsia="ja-JP"/>
        </w:rPr>
        <w:t xml:space="preserve"> est parfois en retard sur une pratique toujours </w:t>
      </w:r>
      <w:r w:rsidRPr="00240006">
        <w:rPr>
          <w:rFonts w:ascii="Times" w:hAnsi="Times"/>
          <w:i/>
          <w:lang w:eastAsia="ja-JP"/>
        </w:rPr>
        <w:t>évolutive</w:t>
      </w:r>
      <w:r w:rsidRPr="00801A30">
        <w:rPr>
          <w:rFonts w:ascii="Times" w:hAnsi="Times"/>
          <w:lang w:eastAsia="ja-JP"/>
        </w:rPr>
        <w:t>.</w:t>
      </w:r>
      <w:r>
        <w:rPr>
          <w:rFonts w:ascii="Times" w:hAnsi="Times"/>
          <w:lang w:eastAsia="ja-JP"/>
        </w:rPr>
        <w:t xml:space="preserve"> </w:t>
      </w:r>
      <w:r w:rsidRPr="00801A30">
        <w:rPr>
          <w:rFonts w:ascii="Times" w:hAnsi="Times"/>
          <w:lang w:eastAsia="ja-JP"/>
        </w:rPr>
        <w:t xml:space="preserve">D’où les discussions doctrinales quant à la </w:t>
      </w:r>
      <w:r w:rsidRPr="00F11A1E">
        <w:rPr>
          <w:rFonts w:ascii="Times" w:hAnsi="Times"/>
          <w:lang w:eastAsia="ja-JP"/>
        </w:rPr>
        <w:t>pertinence</w:t>
      </w:r>
      <w:r w:rsidRPr="00801A30">
        <w:rPr>
          <w:rFonts w:ascii="Times" w:hAnsi="Times"/>
          <w:lang w:eastAsia="ja-JP"/>
        </w:rPr>
        <w:t xml:space="preserve"> du modèle et de ses critères.</w:t>
      </w:r>
    </w:p>
    <w:p w:rsidR="00636257" w:rsidRPr="00801A30" w:rsidRDefault="00636257" w:rsidP="00636257">
      <w:pPr>
        <w:pStyle w:val="AdresseHTML"/>
        <w:spacing w:line="360" w:lineRule="auto"/>
        <w:jc w:val="both"/>
        <w:rPr>
          <w:rFonts w:ascii="Times" w:hAnsi="Times"/>
          <w:lang w:eastAsia="ja-JP"/>
        </w:rPr>
      </w:pPr>
      <w:r w:rsidRPr="00801A30">
        <w:rPr>
          <w:rFonts w:ascii="Times" w:hAnsi="Times"/>
          <w:lang w:eastAsia="ja-JP"/>
        </w:rPr>
        <w:tab/>
        <w:t xml:space="preserve">Ajoutons à cela une naissance dans des </w:t>
      </w:r>
      <w:r w:rsidRPr="00F11A1E">
        <w:rPr>
          <w:rFonts w:ascii="Times" w:hAnsi="Times"/>
          <w:lang w:eastAsia="ja-JP"/>
        </w:rPr>
        <w:t>pays différents et des contextes historiques variés</w:t>
      </w:r>
      <w:r w:rsidRPr="00801A30">
        <w:rPr>
          <w:rFonts w:ascii="Times" w:hAnsi="Times"/>
          <w:lang w:eastAsia="ja-JP"/>
        </w:rPr>
        <w:t xml:space="preserve"> au risque de voir chacun pratiquer</w:t>
      </w:r>
      <w:r>
        <w:rPr>
          <w:rFonts w:ascii="Times" w:hAnsi="Times"/>
          <w:b/>
          <w:lang w:eastAsia="ja-JP"/>
        </w:rPr>
        <w:t xml:space="preserve"> </w:t>
      </w:r>
      <w:r w:rsidRPr="00257374">
        <w:rPr>
          <w:rFonts w:ascii="Times" w:hAnsi="Times"/>
          <w:lang w:eastAsia="ja-JP"/>
        </w:rPr>
        <w:t>pour ainsi dire</w:t>
      </w:r>
      <w:r>
        <w:rPr>
          <w:rFonts w:ascii="Times" w:hAnsi="Times"/>
          <w:b/>
          <w:lang w:eastAsia="ja-JP"/>
        </w:rPr>
        <w:t xml:space="preserve"> </w:t>
      </w:r>
      <w:r w:rsidRPr="00993CD0">
        <w:rPr>
          <w:rFonts w:ascii="Times" w:hAnsi="Times"/>
          <w:lang w:eastAsia="ja-JP"/>
        </w:rPr>
        <w:t>« son »</w:t>
      </w:r>
      <w:r w:rsidRPr="00801A30">
        <w:rPr>
          <w:rFonts w:ascii="Times" w:hAnsi="Times"/>
          <w:b/>
          <w:lang w:eastAsia="ja-JP"/>
        </w:rPr>
        <w:t xml:space="preserve"> </w:t>
      </w:r>
      <w:r w:rsidRPr="00801A30">
        <w:rPr>
          <w:rFonts w:ascii="Times" w:hAnsi="Times"/>
          <w:lang w:eastAsia="ja-JP"/>
        </w:rPr>
        <w:t>régime parlementaire</w:t>
      </w:r>
      <w:r>
        <w:rPr>
          <w:rFonts w:ascii="Times" w:hAnsi="Times"/>
          <w:lang w:eastAsia="ja-JP"/>
        </w:rPr>
        <w:t>.</w:t>
      </w:r>
    </w:p>
    <w:p w:rsidR="00636257" w:rsidRPr="00801A30" w:rsidRDefault="00636257" w:rsidP="00636257">
      <w:pPr>
        <w:pStyle w:val="AdresseHTML"/>
        <w:spacing w:line="360" w:lineRule="auto"/>
        <w:jc w:val="both"/>
        <w:rPr>
          <w:rFonts w:ascii="Times" w:hAnsi="Times"/>
          <w:lang w:eastAsia="ja-JP"/>
        </w:rPr>
      </w:pPr>
      <w:r w:rsidRPr="00801A30">
        <w:rPr>
          <w:rFonts w:ascii="Times" w:hAnsi="Times"/>
          <w:lang w:eastAsia="ja-JP"/>
        </w:rPr>
        <w:tab/>
      </w:r>
      <w:r>
        <w:rPr>
          <w:rFonts w:ascii="Times" w:hAnsi="Times"/>
          <w:lang w:eastAsia="ja-JP"/>
        </w:rPr>
        <w:sym w:font="Wingdings" w:char="F046"/>
      </w:r>
      <w:r>
        <w:rPr>
          <w:rFonts w:ascii="Times" w:hAnsi="Times"/>
          <w:lang w:eastAsia="ja-JP"/>
        </w:rPr>
        <w:t xml:space="preserve"> </w:t>
      </w:r>
      <w:r w:rsidRPr="00801A30">
        <w:rPr>
          <w:rFonts w:ascii="Times" w:hAnsi="Times"/>
          <w:lang w:eastAsia="ja-JP"/>
        </w:rPr>
        <w:t xml:space="preserve">Mais alors la pluralité ne serait-elle pas la </w:t>
      </w:r>
      <w:r w:rsidRPr="00F11A1E">
        <w:rPr>
          <w:rFonts w:ascii="Times" w:hAnsi="Times"/>
          <w:lang w:eastAsia="ja-JP"/>
        </w:rPr>
        <w:t>négation</w:t>
      </w:r>
      <w:r w:rsidRPr="00801A30">
        <w:rPr>
          <w:rFonts w:ascii="Times" w:hAnsi="Times"/>
          <w:lang w:eastAsia="ja-JP"/>
        </w:rPr>
        <w:t xml:space="preserve"> d’une catégorie, d’un concept même de régime parlementaire ?</w:t>
      </w:r>
      <w:r>
        <w:rPr>
          <w:rFonts w:ascii="Times" w:hAnsi="Times"/>
          <w:lang w:eastAsia="ja-JP"/>
        </w:rPr>
        <w:t xml:space="preserve"> </w:t>
      </w:r>
      <w:r w:rsidRPr="00801A30">
        <w:rPr>
          <w:rFonts w:ascii="Times" w:hAnsi="Times"/>
          <w:lang w:eastAsia="ja-JP"/>
        </w:rPr>
        <w:t xml:space="preserve">D’où l’intérêt à mettre au jour un </w:t>
      </w:r>
      <w:r w:rsidRPr="00801A30">
        <w:rPr>
          <w:rFonts w:ascii="Times" w:hAnsi="Times"/>
          <w:b/>
          <w:lang w:eastAsia="ja-JP"/>
        </w:rPr>
        <w:t>socle commun</w:t>
      </w:r>
      <w:r w:rsidRPr="00801A30">
        <w:rPr>
          <w:rFonts w:ascii="Times" w:hAnsi="Times"/>
          <w:lang w:eastAsia="ja-JP"/>
        </w:rPr>
        <w:t xml:space="preserve"> que l’on pourra </w:t>
      </w:r>
      <w:r w:rsidRPr="00240006">
        <w:rPr>
          <w:rFonts w:ascii="Times" w:hAnsi="Times"/>
          <w:lang w:eastAsia="ja-JP"/>
        </w:rPr>
        <w:t>décliner</w:t>
      </w:r>
      <w:r w:rsidRPr="00801A30">
        <w:rPr>
          <w:rFonts w:ascii="Times" w:hAnsi="Times"/>
          <w:lang w:eastAsia="ja-JP"/>
        </w:rPr>
        <w:t xml:space="preserve"> en diverses variantes tenant parfois à l’histoire mais aussi au contexte politique.</w:t>
      </w:r>
    </w:p>
    <w:p w:rsidR="00636257" w:rsidRPr="00801A30" w:rsidRDefault="00636257" w:rsidP="00636257">
      <w:pPr>
        <w:pStyle w:val="AdresseHTML"/>
        <w:spacing w:line="360" w:lineRule="auto"/>
        <w:jc w:val="both"/>
        <w:rPr>
          <w:rFonts w:ascii="Times" w:hAnsi="Times"/>
          <w:lang w:eastAsia="ja-JP"/>
        </w:rPr>
      </w:pPr>
      <w:r w:rsidRPr="00801A30">
        <w:rPr>
          <w:rFonts w:ascii="Times" w:hAnsi="Times"/>
          <w:lang w:eastAsia="ja-JP"/>
        </w:rPr>
        <w:tab/>
        <w:t xml:space="preserve">Il s’agit donc d’abord d’isoler la </w:t>
      </w:r>
      <w:r w:rsidRPr="00F11A1E">
        <w:rPr>
          <w:rFonts w:ascii="Times" w:hAnsi="Times"/>
          <w:lang w:eastAsia="ja-JP"/>
        </w:rPr>
        <w:t>notion</w:t>
      </w:r>
      <w:r w:rsidRPr="00801A30">
        <w:rPr>
          <w:rFonts w:ascii="Times" w:hAnsi="Times"/>
          <w:lang w:eastAsia="ja-JP"/>
        </w:rPr>
        <w:t>, fût-elle contestée.</w:t>
      </w:r>
      <w:r>
        <w:rPr>
          <w:rFonts w:ascii="Times" w:hAnsi="Times"/>
          <w:lang w:eastAsia="ja-JP"/>
        </w:rPr>
        <w:t xml:space="preserve"> </w:t>
      </w:r>
      <w:r w:rsidRPr="00801A30">
        <w:rPr>
          <w:rFonts w:ascii="Times" w:hAnsi="Times"/>
          <w:lang w:eastAsia="ja-JP"/>
        </w:rPr>
        <w:t xml:space="preserve">Mais du moins est-elle indispensable car faisant partie d’un </w:t>
      </w:r>
      <w:r w:rsidRPr="00F11A1E">
        <w:rPr>
          <w:rFonts w:ascii="Times" w:hAnsi="Times"/>
          <w:lang w:eastAsia="ja-JP"/>
        </w:rPr>
        <w:t>langage commun</w:t>
      </w:r>
      <w:r w:rsidRPr="00801A30">
        <w:rPr>
          <w:rFonts w:ascii="Times" w:hAnsi="Times"/>
          <w:lang w:eastAsia="ja-JP"/>
        </w:rPr>
        <w:t xml:space="preserve"> pour analyser un certain type de régime.</w:t>
      </w:r>
    </w:p>
    <w:p w:rsidR="00636257" w:rsidRPr="00801A30" w:rsidRDefault="00636257" w:rsidP="00636257">
      <w:pPr>
        <w:pStyle w:val="AdresseHTML"/>
        <w:spacing w:line="360" w:lineRule="auto"/>
        <w:jc w:val="both"/>
        <w:rPr>
          <w:rFonts w:ascii="Times" w:hAnsi="Times"/>
          <w:lang w:eastAsia="ja-JP"/>
        </w:rPr>
      </w:pPr>
    </w:p>
    <w:p w:rsidR="00636257" w:rsidRPr="00801A30" w:rsidRDefault="00636257" w:rsidP="00636257">
      <w:pPr>
        <w:pStyle w:val="AdresseHTML"/>
        <w:spacing w:line="360" w:lineRule="auto"/>
        <w:jc w:val="both"/>
        <w:rPr>
          <w:rFonts w:ascii="Times" w:hAnsi="Times"/>
          <w:lang w:eastAsia="ja-JP"/>
        </w:rPr>
      </w:pPr>
      <w:r w:rsidRPr="00801A30">
        <w:rPr>
          <w:rFonts w:ascii="Times" w:hAnsi="Times"/>
          <w:lang w:eastAsia="ja-JP"/>
        </w:rPr>
        <w:tab/>
      </w:r>
      <w:r w:rsidRPr="00801A30">
        <w:rPr>
          <w:rFonts w:ascii="Times" w:hAnsi="Times"/>
          <w:u w:val="single"/>
          <w:lang w:eastAsia="ja-JP"/>
        </w:rPr>
        <w:t>§. 1. La notion</w:t>
      </w:r>
    </w:p>
    <w:p w:rsidR="00636257" w:rsidRPr="00801A30" w:rsidRDefault="00636257" w:rsidP="00636257">
      <w:pPr>
        <w:pStyle w:val="AdresseHTML"/>
        <w:spacing w:line="360" w:lineRule="auto"/>
        <w:jc w:val="both"/>
        <w:rPr>
          <w:rFonts w:ascii="Times" w:hAnsi="Times"/>
          <w:lang w:eastAsia="ja-JP"/>
        </w:rPr>
      </w:pPr>
    </w:p>
    <w:p w:rsidR="00636257" w:rsidRPr="00801A30" w:rsidRDefault="00636257" w:rsidP="00636257">
      <w:pPr>
        <w:pStyle w:val="AdresseHTML"/>
        <w:spacing w:line="360" w:lineRule="auto"/>
        <w:jc w:val="both"/>
        <w:rPr>
          <w:rFonts w:ascii="Times" w:hAnsi="Times"/>
          <w:lang w:eastAsia="ja-JP"/>
        </w:rPr>
      </w:pPr>
      <w:r w:rsidRPr="00801A30">
        <w:rPr>
          <w:rFonts w:ascii="Times" w:hAnsi="Times"/>
          <w:lang w:eastAsia="ja-JP"/>
        </w:rPr>
        <w:tab/>
        <w:t xml:space="preserve">Il s’agit d’abord dans un premier temps d’identifier les </w:t>
      </w:r>
      <w:r w:rsidRPr="00257374">
        <w:rPr>
          <w:rFonts w:ascii="Times" w:hAnsi="Times"/>
          <w:i/>
          <w:lang w:eastAsia="ja-JP"/>
        </w:rPr>
        <w:t>critères</w:t>
      </w:r>
      <w:r w:rsidRPr="00257374">
        <w:rPr>
          <w:rFonts w:ascii="Times" w:hAnsi="Times"/>
          <w:lang w:eastAsia="ja-JP"/>
        </w:rPr>
        <w:t xml:space="preserve"> </w:t>
      </w:r>
      <w:r w:rsidRPr="00257374">
        <w:rPr>
          <w:rFonts w:ascii="Times" w:hAnsi="Times"/>
          <w:i/>
          <w:lang w:eastAsia="ja-JP"/>
        </w:rPr>
        <w:t>fondamentaux</w:t>
      </w:r>
      <w:r w:rsidRPr="00801A30">
        <w:rPr>
          <w:rFonts w:ascii="Times" w:hAnsi="Times"/>
          <w:lang w:eastAsia="ja-JP"/>
        </w:rPr>
        <w:t xml:space="preserve"> attestant de l’existence de la catégorie avant d’évoquer la </w:t>
      </w:r>
      <w:r w:rsidRPr="00F11A1E">
        <w:rPr>
          <w:rFonts w:ascii="Times" w:hAnsi="Times"/>
          <w:lang w:eastAsia="ja-JP"/>
        </w:rPr>
        <w:t>pluralité</w:t>
      </w:r>
      <w:r w:rsidRPr="00801A30">
        <w:rPr>
          <w:rFonts w:ascii="Times" w:hAnsi="Times"/>
          <w:lang w:eastAsia="ja-JP"/>
        </w:rPr>
        <w:t xml:space="preserve"> pouvant régner au sein de ladite catégorie.</w:t>
      </w:r>
    </w:p>
    <w:p w:rsidR="00636257" w:rsidRPr="00801A30" w:rsidRDefault="00636257" w:rsidP="00636257">
      <w:pPr>
        <w:pStyle w:val="AdresseHTML"/>
        <w:spacing w:line="360" w:lineRule="auto"/>
        <w:jc w:val="both"/>
        <w:rPr>
          <w:rFonts w:ascii="Times" w:hAnsi="Times"/>
          <w:lang w:eastAsia="ja-JP"/>
        </w:rPr>
      </w:pPr>
    </w:p>
    <w:p w:rsidR="00636257" w:rsidRPr="00801A30" w:rsidRDefault="00636257" w:rsidP="00636257">
      <w:pPr>
        <w:pStyle w:val="AdresseHTML"/>
        <w:spacing w:line="360" w:lineRule="auto"/>
        <w:jc w:val="both"/>
        <w:outlineLvl w:val="0"/>
        <w:rPr>
          <w:rFonts w:ascii="Times" w:hAnsi="Times"/>
          <w:lang w:eastAsia="ja-JP"/>
        </w:rPr>
      </w:pPr>
      <w:r w:rsidRPr="00801A30">
        <w:rPr>
          <w:rFonts w:ascii="Times" w:hAnsi="Times"/>
          <w:lang w:eastAsia="ja-JP"/>
        </w:rPr>
        <w:tab/>
      </w:r>
      <w:r w:rsidRPr="00801A30">
        <w:rPr>
          <w:rFonts w:ascii="Times" w:hAnsi="Times"/>
          <w:lang w:eastAsia="ja-JP"/>
        </w:rPr>
        <w:tab/>
      </w:r>
      <w:r w:rsidRPr="00801A30">
        <w:rPr>
          <w:rFonts w:ascii="Times" w:hAnsi="Times"/>
          <w:u w:val="single"/>
          <w:lang w:eastAsia="ja-JP"/>
        </w:rPr>
        <w:t>A. Critères fondamentaux</w:t>
      </w:r>
    </w:p>
    <w:p w:rsidR="00636257" w:rsidRPr="00801A30" w:rsidRDefault="00636257" w:rsidP="00636257">
      <w:pPr>
        <w:pStyle w:val="AdresseHTML"/>
        <w:spacing w:line="360" w:lineRule="auto"/>
        <w:jc w:val="both"/>
        <w:rPr>
          <w:rFonts w:ascii="Times" w:hAnsi="Times"/>
          <w:lang w:eastAsia="ja-JP"/>
        </w:rPr>
      </w:pPr>
    </w:p>
    <w:p w:rsidR="00636257" w:rsidRDefault="00636257" w:rsidP="00636257">
      <w:pPr>
        <w:pStyle w:val="AdresseHTML"/>
        <w:spacing w:line="360" w:lineRule="auto"/>
        <w:jc w:val="both"/>
        <w:rPr>
          <w:rFonts w:ascii="Times" w:hAnsi="Times"/>
          <w:lang w:eastAsia="ja-JP"/>
        </w:rPr>
      </w:pPr>
      <w:r w:rsidRPr="00801A30">
        <w:rPr>
          <w:rFonts w:ascii="Times" w:hAnsi="Times"/>
          <w:lang w:eastAsia="ja-JP"/>
        </w:rPr>
        <w:tab/>
      </w:r>
      <w:r>
        <w:rPr>
          <w:rFonts w:ascii="Times" w:hAnsi="Times"/>
          <w:lang w:eastAsia="ja-JP"/>
        </w:rPr>
        <w:sym w:font="Wingdings" w:char="F046"/>
      </w:r>
      <w:r>
        <w:rPr>
          <w:rFonts w:ascii="Times" w:hAnsi="Times"/>
          <w:lang w:eastAsia="ja-JP"/>
        </w:rPr>
        <w:t xml:space="preserve"> </w:t>
      </w:r>
      <w:r w:rsidRPr="00801A30">
        <w:rPr>
          <w:rFonts w:ascii="Times" w:hAnsi="Times"/>
          <w:lang w:eastAsia="ja-JP"/>
        </w:rPr>
        <w:t xml:space="preserve">On dit de ce régime qu’il est une séparation </w:t>
      </w:r>
      <w:r w:rsidRPr="004B5BC6">
        <w:rPr>
          <w:rFonts w:ascii="Times" w:hAnsi="Times"/>
          <w:i/>
          <w:lang w:eastAsia="ja-JP"/>
        </w:rPr>
        <w:t>souple</w:t>
      </w:r>
      <w:r w:rsidRPr="00801A30">
        <w:rPr>
          <w:rFonts w:ascii="Times" w:hAnsi="Times"/>
          <w:lang w:eastAsia="ja-JP"/>
        </w:rPr>
        <w:t xml:space="preserve"> en ce qu’il prône une collaboration entre pouvoirs, une </w:t>
      </w:r>
      <w:r w:rsidRPr="00F11A1E">
        <w:rPr>
          <w:rFonts w:ascii="Times" w:hAnsi="Times"/>
          <w:lang w:eastAsia="ja-JP"/>
        </w:rPr>
        <w:t>collaboration</w:t>
      </w:r>
      <w:r w:rsidRPr="00801A30">
        <w:rPr>
          <w:rFonts w:ascii="Times" w:hAnsi="Times"/>
          <w:b/>
          <w:lang w:eastAsia="ja-JP"/>
        </w:rPr>
        <w:t xml:space="preserve"> </w:t>
      </w:r>
      <w:r w:rsidRPr="004B5BC6">
        <w:rPr>
          <w:rFonts w:ascii="Times" w:hAnsi="Times"/>
          <w:i/>
          <w:lang w:eastAsia="ja-JP"/>
        </w:rPr>
        <w:t>voulue</w:t>
      </w:r>
      <w:r w:rsidRPr="004B5BC6">
        <w:rPr>
          <w:rFonts w:ascii="Times" w:hAnsi="Times"/>
          <w:lang w:eastAsia="ja-JP"/>
        </w:rPr>
        <w:t xml:space="preserve"> et </w:t>
      </w:r>
      <w:r w:rsidRPr="004B5BC6">
        <w:rPr>
          <w:rFonts w:ascii="Times" w:hAnsi="Times"/>
          <w:i/>
          <w:lang w:eastAsia="ja-JP"/>
        </w:rPr>
        <w:t>organisée</w:t>
      </w:r>
      <w:r w:rsidRPr="00801A30">
        <w:rPr>
          <w:rFonts w:ascii="Times" w:hAnsi="Times"/>
          <w:lang w:eastAsia="ja-JP"/>
        </w:rPr>
        <w:t xml:space="preserve"> sachant qu’elle est assise sur une </w:t>
      </w:r>
      <w:r w:rsidRPr="004B5BC6">
        <w:rPr>
          <w:rFonts w:ascii="Times" w:hAnsi="Times"/>
          <w:i/>
          <w:lang w:eastAsia="ja-JP"/>
        </w:rPr>
        <w:t>interdépendance</w:t>
      </w:r>
      <w:r w:rsidRPr="00801A30">
        <w:rPr>
          <w:rFonts w:ascii="Times" w:hAnsi="Times"/>
          <w:lang w:eastAsia="ja-JP"/>
        </w:rPr>
        <w:t xml:space="preserve"> avec </w:t>
      </w:r>
      <w:r w:rsidRPr="00F11A1E">
        <w:rPr>
          <w:rFonts w:ascii="Times" w:hAnsi="Times"/>
          <w:lang w:eastAsia="ja-JP"/>
        </w:rPr>
        <w:t>révocabilité</w:t>
      </w:r>
      <w:r w:rsidRPr="00801A30">
        <w:rPr>
          <w:rFonts w:ascii="Times" w:hAnsi="Times"/>
          <w:lang w:eastAsia="ja-JP"/>
        </w:rPr>
        <w:t xml:space="preserve"> </w:t>
      </w:r>
      <w:r w:rsidRPr="004B5BC6">
        <w:rPr>
          <w:rFonts w:ascii="Times" w:hAnsi="Times"/>
          <w:i/>
          <w:lang w:eastAsia="ja-JP"/>
        </w:rPr>
        <w:t>mutuelle</w:t>
      </w:r>
      <w:r w:rsidRPr="00801A30">
        <w:rPr>
          <w:rFonts w:ascii="Times" w:hAnsi="Times"/>
          <w:lang w:eastAsia="ja-JP"/>
        </w:rPr>
        <w:t>.</w:t>
      </w:r>
    </w:p>
    <w:p w:rsidR="00636257" w:rsidRDefault="00636257" w:rsidP="001D6BEE">
      <w:pPr>
        <w:pStyle w:val="AdresseHTML"/>
        <w:numPr>
          <w:ilvl w:val="0"/>
          <w:numId w:val="1"/>
        </w:numPr>
        <w:spacing w:line="360" w:lineRule="auto"/>
        <w:jc w:val="both"/>
        <w:rPr>
          <w:rFonts w:ascii="Times" w:hAnsi="Times"/>
          <w:lang w:eastAsia="ja-JP"/>
        </w:rPr>
      </w:pPr>
      <w:r>
        <w:rPr>
          <w:rFonts w:ascii="Times" w:hAnsi="Times"/>
          <w:lang w:eastAsia="ja-JP"/>
        </w:rPr>
        <w:t>L’exécutif peut dissoudre le législatif</w:t>
      </w:r>
      <w:r w:rsidRPr="00801A30">
        <w:rPr>
          <w:rFonts w:ascii="Times" w:hAnsi="Times"/>
          <w:lang w:eastAsia="ja-JP"/>
        </w:rPr>
        <w:t>,</w:t>
      </w:r>
    </w:p>
    <w:p w:rsidR="00636257" w:rsidRPr="00801A30" w:rsidRDefault="00636257" w:rsidP="001D6BEE">
      <w:pPr>
        <w:pStyle w:val="AdresseHTML"/>
        <w:numPr>
          <w:ilvl w:val="0"/>
          <w:numId w:val="1"/>
        </w:numPr>
        <w:spacing w:line="360" w:lineRule="auto"/>
        <w:jc w:val="both"/>
        <w:rPr>
          <w:rFonts w:ascii="Times" w:hAnsi="Times"/>
          <w:lang w:eastAsia="ja-JP"/>
        </w:rPr>
      </w:pPr>
      <w:r w:rsidRPr="00993CD0">
        <w:rPr>
          <w:rFonts w:ascii="Times" w:hAnsi="Times"/>
          <w:lang w:eastAsia="ja-JP"/>
        </w:rPr>
        <w:t xml:space="preserve">Le législatif peut mettre en cause la responsabilité politique de </w:t>
      </w:r>
      <w:r>
        <w:rPr>
          <w:rFonts w:ascii="Times" w:hAnsi="Times"/>
          <w:lang w:eastAsia="ja-JP"/>
        </w:rPr>
        <w:t>l’exécutif</w:t>
      </w:r>
    </w:p>
    <w:p w:rsidR="00636257" w:rsidRDefault="00636257" w:rsidP="00636257">
      <w:pPr>
        <w:pStyle w:val="AdresseHTML"/>
        <w:spacing w:line="360" w:lineRule="auto"/>
        <w:jc w:val="both"/>
        <w:rPr>
          <w:rFonts w:ascii="Times" w:hAnsi="Times"/>
          <w:lang w:eastAsia="ja-JP"/>
        </w:rPr>
      </w:pPr>
      <w:r>
        <w:rPr>
          <w:rFonts w:ascii="Times" w:hAnsi="Times"/>
          <w:lang w:eastAsia="ja-JP"/>
        </w:rPr>
        <w:tab/>
        <w:t>En d’autres termes,</w:t>
      </w:r>
    </w:p>
    <w:p w:rsidR="00636257" w:rsidRDefault="00636257" w:rsidP="001D6BEE">
      <w:pPr>
        <w:pStyle w:val="AdresseHTML"/>
        <w:numPr>
          <w:ilvl w:val="0"/>
          <w:numId w:val="2"/>
        </w:numPr>
        <w:spacing w:line="360" w:lineRule="auto"/>
        <w:jc w:val="both"/>
        <w:rPr>
          <w:rFonts w:ascii="Times" w:hAnsi="Times"/>
          <w:lang w:eastAsia="ja-JP"/>
        </w:rPr>
      </w:pPr>
      <w:r>
        <w:rPr>
          <w:rFonts w:ascii="Times" w:hAnsi="Times"/>
          <w:lang w:eastAsia="ja-JP"/>
        </w:rPr>
        <w:t xml:space="preserve">Le régime </w:t>
      </w:r>
      <w:r w:rsidRPr="00F11A1E">
        <w:rPr>
          <w:rFonts w:ascii="Times" w:hAnsi="Times"/>
          <w:lang w:eastAsia="ja-JP"/>
        </w:rPr>
        <w:t>présidentiel</w:t>
      </w:r>
      <w:r>
        <w:rPr>
          <w:rFonts w:ascii="Times" w:hAnsi="Times"/>
          <w:lang w:eastAsia="ja-JP"/>
        </w:rPr>
        <w:t xml:space="preserve"> connaît </w:t>
      </w:r>
      <w:r w:rsidRPr="00EB4E9D">
        <w:rPr>
          <w:rFonts w:ascii="Times" w:hAnsi="Times"/>
          <w:i/>
          <w:lang w:eastAsia="ja-JP"/>
        </w:rPr>
        <w:t>l’indépendance</w:t>
      </w:r>
      <w:r>
        <w:rPr>
          <w:rFonts w:ascii="Times" w:hAnsi="Times"/>
          <w:lang w:eastAsia="ja-JP"/>
        </w:rPr>
        <w:t xml:space="preserve"> organique</w:t>
      </w:r>
    </w:p>
    <w:p w:rsidR="00636257" w:rsidRDefault="00636257" w:rsidP="001D6BEE">
      <w:pPr>
        <w:pStyle w:val="AdresseHTML"/>
        <w:numPr>
          <w:ilvl w:val="0"/>
          <w:numId w:val="2"/>
        </w:numPr>
        <w:spacing w:line="360" w:lineRule="auto"/>
        <w:jc w:val="both"/>
        <w:rPr>
          <w:rFonts w:ascii="Times" w:hAnsi="Times"/>
          <w:lang w:eastAsia="ja-JP"/>
        </w:rPr>
      </w:pPr>
      <w:r>
        <w:rPr>
          <w:rFonts w:ascii="Times" w:hAnsi="Times"/>
          <w:lang w:eastAsia="ja-JP"/>
        </w:rPr>
        <w:t xml:space="preserve">Le régime </w:t>
      </w:r>
      <w:r w:rsidRPr="00F11A1E">
        <w:rPr>
          <w:rFonts w:ascii="Times" w:hAnsi="Times"/>
          <w:lang w:eastAsia="ja-JP"/>
        </w:rPr>
        <w:t>parlementaire</w:t>
      </w:r>
      <w:r>
        <w:rPr>
          <w:rFonts w:ascii="Times" w:hAnsi="Times"/>
          <w:lang w:eastAsia="ja-JP"/>
        </w:rPr>
        <w:t xml:space="preserve"> connaît </w:t>
      </w:r>
      <w:r w:rsidRPr="00EB4E9D">
        <w:rPr>
          <w:rFonts w:ascii="Times" w:hAnsi="Times"/>
          <w:i/>
          <w:lang w:eastAsia="ja-JP"/>
        </w:rPr>
        <w:t>l’interdépendance</w:t>
      </w:r>
      <w:r>
        <w:rPr>
          <w:rFonts w:ascii="Times" w:hAnsi="Times"/>
          <w:lang w:eastAsia="ja-JP"/>
        </w:rPr>
        <w:t xml:space="preserve"> organique</w:t>
      </w:r>
    </w:p>
    <w:p w:rsidR="00636257" w:rsidRDefault="00636257" w:rsidP="00636257">
      <w:pPr>
        <w:pStyle w:val="AdresseHTML"/>
        <w:spacing w:line="360" w:lineRule="auto"/>
        <w:jc w:val="both"/>
        <w:rPr>
          <w:rFonts w:ascii="Times" w:hAnsi="Times"/>
          <w:lang w:eastAsia="ja-JP"/>
        </w:rPr>
      </w:pPr>
    </w:p>
    <w:p w:rsidR="00636257" w:rsidRDefault="00636257" w:rsidP="00636257">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w:t>
      </w:r>
      <w:r w:rsidRPr="00801A30">
        <w:rPr>
          <w:rFonts w:ascii="Times" w:hAnsi="Times"/>
          <w:lang w:eastAsia="ja-JP"/>
        </w:rPr>
        <w:t xml:space="preserve">Du coup, on comprend le pourquoi du </w:t>
      </w:r>
      <w:r w:rsidRPr="000F5609">
        <w:rPr>
          <w:rFonts w:ascii="Times" w:hAnsi="Times"/>
          <w:i/>
          <w:lang w:eastAsia="ja-JP"/>
        </w:rPr>
        <w:t>bicéphalisme exécutif</w:t>
      </w:r>
      <w:r w:rsidRPr="00801A30">
        <w:rPr>
          <w:rFonts w:ascii="Times" w:hAnsi="Times"/>
          <w:lang w:eastAsia="ja-JP"/>
        </w:rPr>
        <w:t xml:space="preserve"> :</w:t>
      </w:r>
    </w:p>
    <w:p w:rsidR="00636257" w:rsidRDefault="00636257" w:rsidP="001D6BEE">
      <w:pPr>
        <w:pStyle w:val="AdresseHTML"/>
        <w:numPr>
          <w:ilvl w:val="0"/>
          <w:numId w:val="3"/>
        </w:numPr>
        <w:spacing w:line="360" w:lineRule="auto"/>
        <w:jc w:val="both"/>
        <w:rPr>
          <w:rFonts w:ascii="Times" w:hAnsi="Times"/>
          <w:lang w:eastAsia="ja-JP"/>
        </w:rPr>
      </w:pPr>
      <w:r w:rsidRPr="00DD79D1">
        <w:rPr>
          <w:rFonts w:ascii="Times" w:hAnsi="Times"/>
          <w:lang w:eastAsia="ja-JP"/>
        </w:rPr>
        <w:t>Un</w:t>
      </w:r>
      <w:r w:rsidRPr="00801A30">
        <w:rPr>
          <w:rFonts w:ascii="Times" w:hAnsi="Times"/>
          <w:i/>
          <w:lang w:eastAsia="ja-JP"/>
        </w:rPr>
        <w:t xml:space="preserve"> pôle fixe</w:t>
      </w:r>
      <w:r w:rsidRPr="00801A30">
        <w:rPr>
          <w:rFonts w:ascii="Times" w:hAnsi="Times"/>
          <w:lang w:eastAsia="ja-JP"/>
        </w:rPr>
        <w:t xml:space="preserve"> : le</w:t>
      </w:r>
      <w:r w:rsidRPr="00801A30">
        <w:rPr>
          <w:rFonts w:ascii="Times" w:hAnsi="Times"/>
          <w:i/>
          <w:lang w:eastAsia="ja-JP"/>
        </w:rPr>
        <w:t xml:space="preserve"> chef d’État</w:t>
      </w:r>
      <w:r w:rsidRPr="00801A30">
        <w:rPr>
          <w:rFonts w:ascii="Times" w:hAnsi="Times"/>
          <w:lang w:eastAsia="ja-JP"/>
        </w:rPr>
        <w:t xml:space="preserve">, politiquement irresponsable, incarnant la </w:t>
      </w:r>
      <w:r w:rsidRPr="004B5BC6">
        <w:rPr>
          <w:rFonts w:ascii="Times" w:hAnsi="Times"/>
          <w:lang w:eastAsia="ja-JP"/>
        </w:rPr>
        <w:t>continuité</w:t>
      </w:r>
      <w:r w:rsidRPr="00801A30">
        <w:rPr>
          <w:rFonts w:ascii="Times" w:hAnsi="Times"/>
          <w:lang w:eastAsia="ja-JP"/>
        </w:rPr>
        <w:t xml:space="preserve"> de l’État par-delà les </w:t>
      </w:r>
      <w:r>
        <w:rPr>
          <w:rFonts w:ascii="Times" w:hAnsi="Times"/>
          <w:lang w:eastAsia="ja-JP"/>
        </w:rPr>
        <w:t>contingences ou les turbulences</w:t>
      </w:r>
      <w:r w:rsidRPr="00801A30">
        <w:rPr>
          <w:rFonts w:ascii="Times" w:hAnsi="Times"/>
          <w:lang w:eastAsia="ja-JP"/>
        </w:rPr>
        <w:t xml:space="preserve"> politiques du moment</w:t>
      </w:r>
    </w:p>
    <w:p w:rsidR="00636257" w:rsidRPr="00801A30" w:rsidRDefault="00636257" w:rsidP="001D6BEE">
      <w:pPr>
        <w:pStyle w:val="AdresseHTML"/>
        <w:numPr>
          <w:ilvl w:val="0"/>
          <w:numId w:val="3"/>
        </w:numPr>
        <w:spacing w:line="360" w:lineRule="auto"/>
        <w:jc w:val="both"/>
        <w:rPr>
          <w:rFonts w:ascii="Times" w:hAnsi="Times"/>
          <w:lang w:eastAsia="ja-JP"/>
        </w:rPr>
      </w:pPr>
      <w:r w:rsidRPr="00DD79D1">
        <w:rPr>
          <w:rFonts w:ascii="Times" w:hAnsi="Times"/>
          <w:lang w:eastAsia="ja-JP"/>
        </w:rPr>
        <w:lastRenderedPageBreak/>
        <w:t>Un</w:t>
      </w:r>
      <w:r w:rsidRPr="00801A30">
        <w:rPr>
          <w:rFonts w:ascii="Times" w:hAnsi="Times"/>
          <w:i/>
          <w:lang w:eastAsia="ja-JP"/>
        </w:rPr>
        <w:t xml:space="preserve"> pôle mobile</w:t>
      </w:r>
      <w:r w:rsidRPr="00801A30">
        <w:rPr>
          <w:rFonts w:ascii="Times" w:hAnsi="Times"/>
          <w:lang w:eastAsia="ja-JP"/>
        </w:rPr>
        <w:t xml:space="preserve"> : le </w:t>
      </w:r>
      <w:r w:rsidRPr="00801A30">
        <w:rPr>
          <w:rFonts w:ascii="Times" w:hAnsi="Times"/>
          <w:i/>
          <w:lang w:eastAsia="ja-JP"/>
        </w:rPr>
        <w:t>gouvernement</w:t>
      </w:r>
      <w:r w:rsidRPr="00801A30">
        <w:rPr>
          <w:rFonts w:ascii="Times" w:hAnsi="Times"/>
          <w:lang w:eastAsia="ja-JP"/>
        </w:rPr>
        <w:t xml:space="preserve"> ou </w:t>
      </w:r>
      <w:r w:rsidRPr="00801A30">
        <w:rPr>
          <w:rFonts w:ascii="Times" w:hAnsi="Times"/>
          <w:i/>
          <w:lang w:eastAsia="ja-JP"/>
        </w:rPr>
        <w:t>cabinet</w:t>
      </w:r>
      <w:r w:rsidRPr="00801A30">
        <w:rPr>
          <w:rFonts w:ascii="Times" w:hAnsi="Times"/>
          <w:lang w:eastAsia="ja-JP"/>
        </w:rPr>
        <w:t xml:space="preserve">, </w:t>
      </w:r>
      <w:r w:rsidRPr="00801A30">
        <w:rPr>
          <w:rFonts w:ascii="Times" w:hAnsi="Times"/>
          <w:b/>
          <w:lang w:eastAsia="ja-JP"/>
        </w:rPr>
        <w:t>responsable</w:t>
      </w:r>
      <w:r w:rsidRPr="00801A30">
        <w:rPr>
          <w:rFonts w:ascii="Times" w:hAnsi="Times"/>
          <w:lang w:eastAsia="ja-JP"/>
        </w:rPr>
        <w:t xml:space="preserve"> politiquement </w:t>
      </w:r>
      <w:r w:rsidRPr="000F5609">
        <w:rPr>
          <w:rFonts w:ascii="Times" w:hAnsi="Times"/>
          <w:lang w:eastAsia="ja-JP"/>
        </w:rPr>
        <w:t>concevant</w:t>
      </w:r>
      <w:r w:rsidRPr="00801A30">
        <w:rPr>
          <w:rFonts w:ascii="Times" w:hAnsi="Times"/>
          <w:lang w:eastAsia="ja-JP"/>
        </w:rPr>
        <w:t xml:space="preserve"> et </w:t>
      </w:r>
      <w:r w:rsidRPr="000F5609">
        <w:rPr>
          <w:rFonts w:ascii="Times" w:hAnsi="Times"/>
          <w:lang w:eastAsia="ja-JP"/>
        </w:rPr>
        <w:t>conduisant</w:t>
      </w:r>
      <w:r w:rsidRPr="00801A30">
        <w:rPr>
          <w:rFonts w:ascii="Times" w:hAnsi="Times"/>
          <w:lang w:eastAsia="ja-JP"/>
        </w:rPr>
        <w:t xml:space="preserve"> ce faisant une action gouvernementale, politique située à un moment donné.</w:t>
      </w:r>
    </w:p>
    <w:p w:rsidR="00636257" w:rsidRPr="00801A30" w:rsidRDefault="00636257" w:rsidP="00636257">
      <w:pPr>
        <w:pStyle w:val="AdresseHTML"/>
        <w:spacing w:line="360" w:lineRule="auto"/>
        <w:jc w:val="both"/>
        <w:rPr>
          <w:rFonts w:ascii="Times" w:hAnsi="Times"/>
          <w:lang w:eastAsia="ja-JP"/>
        </w:rPr>
      </w:pPr>
      <w:r w:rsidRPr="00801A30">
        <w:rPr>
          <w:rFonts w:ascii="Times" w:hAnsi="Times"/>
          <w:lang w:eastAsia="ja-JP"/>
        </w:rPr>
        <w:tab/>
        <w:t xml:space="preserve">Le cabinet a été analysé comme un </w:t>
      </w:r>
      <w:r>
        <w:rPr>
          <w:rFonts w:ascii="Times" w:hAnsi="Times"/>
          <w:lang w:eastAsia="ja-JP"/>
        </w:rPr>
        <w:t>organe « </w:t>
      </w:r>
      <w:r w:rsidRPr="004B5BC6">
        <w:rPr>
          <w:rFonts w:ascii="Times" w:hAnsi="Times"/>
          <w:lang w:eastAsia="ja-JP"/>
        </w:rPr>
        <w:t>tampon</w:t>
      </w:r>
      <w:r>
        <w:rPr>
          <w:rFonts w:ascii="Times" w:hAnsi="Times"/>
          <w:lang w:eastAsia="ja-JP"/>
        </w:rPr>
        <w:t> »</w:t>
      </w:r>
      <w:r w:rsidRPr="00801A30">
        <w:rPr>
          <w:rFonts w:ascii="Times" w:hAnsi="Times"/>
          <w:lang w:eastAsia="ja-JP"/>
        </w:rPr>
        <w:t xml:space="preserve"> entre le parlement et le chef d’État.</w:t>
      </w:r>
      <w:r>
        <w:rPr>
          <w:rFonts w:ascii="Times" w:hAnsi="Times"/>
          <w:lang w:eastAsia="ja-JP"/>
        </w:rPr>
        <w:t xml:space="preserve"> </w:t>
      </w:r>
      <w:r w:rsidRPr="00801A30">
        <w:rPr>
          <w:rFonts w:ascii="Times" w:hAnsi="Times"/>
          <w:lang w:eastAsia="ja-JP"/>
        </w:rPr>
        <w:t xml:space="preserve">Car il faut bien voir que les </w:t>
      </w:r>
      <w:r w:rsidRPr="004B5BC6">
        <w:rPr>
          <w:rFonts w:ascii="Times" w:hAnsi="Times"/>
          <w:lang w:eastAsia="ja-JP"/>
        </w:rPr>
        <w:t>mécanismes institutionnels</w:t>
      </w:r>
      <w:r w:rsidRPr="00801A30">
        <w:rPr>
          <w:rFonts w:ascii="Times" w:hAnsi="Times"/>
          <w:lang w:eastAsia="ja-JP"/>
        </w:rPr>
        <w:t xml:space="preserve"> du régime parlementaire sont nés </w:t>
      </w:r>
      <w:r>
        <w:rPr>
          <w:rFonts w:ascii="Times" w:hAnsi="Times"/>
          <w:lang w:eastAsia="ja-JP"/>
        </w:rPr>
        <w:t>au</w:t>
      </w:r>
      <w:r w:rsidRPr="00801A30">
        <w:rPr>
          <w:rFonts w:ascii="Times" w:hAnsi="Times"/>
          <w:lang w:eastAsia="ja-JP"/>
        </w:rPr>
        <w:t xml:space="preserve"> </w:t>
      </w:r>
      <w:r>
        <w:rPr>
          <w:rFonts w:ascii="Times" w:hAnsi="Times"/>
          <w:i/>
          <w:lang w:eastAsia="ja-JP"/>
        </w:rPr>
        <w:t>Royaume-Uni</w:t>
      </w:r>
      <w:r w:rsidRPr="00801A30">
        <w:rPr>
          <w:rFonts w:ascii="Times" w:hAnsi="Times"/>
          <w:lang w:eastAsia="ja-JP"/>
        </w:rPr>
        <w:t xml:space="preserve"> dans </w:t>
      </w:r>
      <w:r>
        <w:rPr>
          <w:rFonts w:ascii="Times" w:hAnsi="Times"/>
          <w:lang w:eastAsia="ja-JP"/>
        </w:rPr>
        <w:t xml:space="preserve">le contexte historique </w:t>
      </w:r>
      <w:r w:rsidRPr="00801A30">
        <w:rPr>
          <w:rFonts w:ascii="Times" w:hAnsi="Times"/>
          <w:lang w:eastAsia="ja-JP"/>
        </w:rPr>
        <w:t xml:space="preserve">d’un pouvoir monarchique </w:t>
      </w:r>
      <w:r w:rsidRPr="004B5BC6">
        <w:rPr>
          <w:rFonts w:ascii="Times" w:hAnsi="Times"/>
          <w:i/>
          <w:lang w:eastAsia="ja-JP"/>
        </w:rPr>
        <w:t>déclinant</w:t>
      </w:r>
      <w:r>
        <w:rPr>
          <w:rFonts w:ascii="Times" w:hAnsi="Times"/>
          <w:lang w:eastAsia="ja-JP"/>
        </w:rPr>
        <w:t xml:space="preserve"> </w:t>
      </w:r>
      <w:r w:rsidRPr="00801A30">
        <w:rPr>
          <w:rFonts w:ascii="Times" w:hAnsi="Times"/>
          <w:lang w:eastAsia="ja-JP"/>
        </w:rPr>
        <w:t xml:space="preserve">et d’un pouvoir représentatif (donc parlementaire) </w:t>
      </w:r>
      <w:r w:rsidRPr="004B5BC6">
        <w:rPr>
          <w:rFonts w:ascii="Times" w:hAnsi="Times"/>
          <w:i/>
          <w:lang w:eastAsia="ja-JP"/>
        </w:rPr>
        <w:t>montant</w:t>
      </w:r>
      <w:r w:rsidRPr="00801A30">
        <w:rPr>
          <w:rFonts w:ascii="Times" w:hAnsi="Times"/>
          <w:lang w:eastAsia="ja-JP"/>
        </w:rPr>
        <w:t>.</w:t>
      </w:r>
    </w:p>
    <w:p w:rsidR="00636257" w:rsidRPr="000F5609" w:rsidRDefault="00636257" w:rsidP="00636257">
      <w:pPr>
        <w:pStyle w:val="AdresseHTML"/>
        <w:spacing w:line="360" w:lineRule="auto"/>
        <w:jc w:val="both"/>
        <w:rPr>
          <w:rFonts w:ascii="Times" w:hAnsi="Times"/>
          <w:lang w:eastAsia="ja-JP"/>
        </w:rPr>
      </w:pPr>
      <w:r w:rsidRPr="00801A30">
        <w:rPr>
          <w:rFonts w:ascii="Times" w:hAnsi="Times"/>
          <w:lang w:eastAsia="ja-JP"/>
        </w:rPr>
        <w:t xml:space="preserve">Et pour éviter un choc trop brutal, on a </w:t>
      </w:r>
      <w:r>
        <w:rPr>
          <w:rFonts w:ascii="Times" w:hAnsi="Times"/>
          <w:lang w:eastAsia="ja-JP"/>
        </w:rPr>
        <w:t xml:space="preserve">donc </w:t>
      </w:r>
      <w:r w:rsidRPr="00801A30">
        <w:rPr>
          <w:rFonts w:ascii="Times" w:hAnsi="Times"/>
          <w:lang w:eastAsia="ja-JP"/>
        </w:rPr>
        <w:t>cet organe tampon</w:t>
      </w:r>
      <w:r>
        <w:rPr>
          <w:rFonts w:ascii="Times" w:hAnsi="Times"/>
          <w:lang w:eastAsia="ja-JP"/>
        </w:rPr>
        <w:t xml:space="preserve">, amortisseur </w:t>
      </w:r>
      <w:r w:rsidRPr="005B3F8B">
        <w:rPr>
          <w:rFonts w:ascii="Times" w:hAnsi="Times"/>
          <w:lang w:eastAsia="ja-JP"/>
        </w:rPr>
        <w:t>qui doit son</w:t>
      </w:r>
      <w:r>
        <w:rPr>
          <w:rFonts w:ascii="Times" w:hAnsi="Times"/>
          <w:b/>
          <w:lang w:eastAsia="ja-JP"/>
        </w:rPr>
        <w:t xml:space="preserve"> </w:t>
      </w:r>
      <w:r w:rsidRPr="000F5609">
        <w:rPr>
          <w:rFonts w:ascii="Times" w:hAnsi="Times"/>
          <w:lang w:eastAsia="ja-JP"/>
        </w:rPr>
        <w:t>existence à l’un</w:t>
      </w:r>
      <w:r>
        <w:rPr>
          <w:rFonts w:ascii="Times" w:hAnsi="Times"/>
          <w:lang w:eastAsia="ja-JP"/>
        </w:rPr>
        <w:t xml:space="preserve"> et </w:t>
      </w:r>
      <w:r w:rsidRPr="005B3F8B">
        <w:rPr>
          <w:rFonts w:ascii="Times" w:hAnsi="Times"/>
          <w:lang w:eastAsia="ja-JP"/>
        </w:rPr>
        <w:t xml:space="preserve">qui </w:t>
      </w:r>
      <w:r w:rsidRPr="000F5609">
        <w:rPr>
          <w:rFonts w:ascii="Times" w:hAnsi="Times"/>
          <w:lang w:eastAsia="ja-JP"/>
        </w:rPr>
        <w:t>est irresponsable devant l’autre.</w:t>
      </w:r>
    </w:p>
    <w:p w:rsidR="00636257" w:rsidRPr="00801A30" w:rsidRDefault="00636257" w:rsidP="00636257">
      <w:pPr>
        <w:pStyle w:val="AdresseHTML"/>
        <w:spacing w:line="360" w:lineRule="auto"/>
        <w:jc w:val="both"/>
        <w:rPr>
          <w:rFonts w:ascii="Times" w:hAnsi="Times"/>
          <w:lang w:eastAsia="ja-JP"/>
        </w:rPr>
      </w:pPr>
      <w:r w:rsidRPr="00801A30">
        <w:rPr>
          <w:rFonts w:ascii="Times" w:hAnsi="Times"/>
          <w:lang w:eastAsia="ja-JP"/>
        </w:rPr>
        <w:t xml:space="preserve">Historiquement, ce cabinet était destiné à sauter comme </w:t>
      </w:r>
      <w:r w:rsidRPr="000F5609">
        <w:rPr>
          <w:rFonts w:ascii="Times" w:hAnsi="Times"/>
          <w:lang w:eastAsia="ja-JP"/>
        </w:rPr>
        <w:t>fusible</w:t>
      </w:r>
      <w:r w:rsidRPr="00801A30">
        <w:rPr>
          <w:rFonts w:ascii="Times" w:hAnsi="Times"/>
          <w:lang w:eastAsia="ja-JP"/>
        </w:rPr>
        <w:t xml:space="preserve"> lorsque la tension était trop forte entre 2 pouvoirs, le </w:t>
      </w:r>
      <w:r>
        <w:rPr>
          <w:rFonts w:ascii="Times" w:hAnsi="Times"/>
          <w:i/>
          <w:lang w:eastAsia="ja-JP"/>
        </w:rPr>
        <w:t>Monarque</w:t>
      </w:r>
      <w:r w:rsidRPr="00801A30">
        <w:rPr>
          <w:rFonts w:ascii="Times" w:hAnsi="Times"/>
          <w:lang w:eastAsia="ja-JP"/>
        </w:rPr>
        <w:t xml:space="preserve"> et le </w:t>
      </w:r>
      <w:r w:rsidRPr="008A501E">
        <w:rPr>
          <w:rFonts w:ascii="Times" w:hAnsi="Times"/>
          <w:i/>
          <w:lang w:eastAsia="ja-JP"/>
        </w:rPr>
        <w:t>Parlement</w:t>
      </w:r>
      <w:r w:rsidRPr="00801A30">
        <w:rPr>
          <w:rFonts w:ascii="Times" w:hAnsi="Times"/>
          <w:lang w:eastAsia="ja-JP"/>
        </w:rPr>
        <w:t xml:space="preserve"> ; il servait</w:t>
      </w:r>
      <w:r>
        <w:rPr>
          <w:rFonts w:ascii="Times" w:hAnsi="Times"/>
          <w:lang w:eastAsia="ja-JP"/>
        </w:rPr>
        <w:t>, pour reprendre une image classique,</w:t>
      </w:r>
      <w:r w:rsidRPr="00801A30">
        <w:rPr>
          <w:rFonts w:ascii="Times" w:hAnsi="Times"/>
          <w:lang w:eastAsia="ja-JP"/>
        </w:rPr>
        <w:t xml:space="preserve"> de </w:t>
      </w:r>
      <w:r w:rsidRPr="000F5609">
        <w:rPr>
          <w:rFonts w:ascii="Times" w:hAnsi="Times"/>
          <w:lang w:eastAsia="ja-JP"/>
        </w:rPr>
        <w:t>paratonnerre</w:t>
      </w:r>
      <w:r w:rsidRPr="00801A30">
        <w:rPr>
          <w:rFonts w:ascii="Times" w:hAnsi="Times"/>
          <w:lang w:eastAsia="ja-JP"/>
        </w:rPr>
        <w:t xml:space="preserve"> afin d’attirer sur lui les foudres des représentants du peuple mécontents afin d’épargner la personne du Roi (vision </w:t>
      </w:r>
      <w:r w:rsidRPr="00257374">
        <w:rPr>
          <w:rFonts w:ascii="Times" w:hAnsi="Times"/>
          <w:i/>
          <w:lang w:eastAsia="ja-JP"/>
        </w:rPr>
        <w:t>dualiste</w:t>
      </w:r>
      <w:r w:rsidRPr="00801A30">
        <w:rPr>
          <w:rFonts w:ascii="Times" w:hAnsi="Times"/>
          <w:lang w:eastAsia="ja-JP"/>
        </w:rPr>
        <w:t>).</w:t>
      </w:r>
    </w:p>
    <w:p w:rsidR="00636257" w:rsidRPr="00801A30" w:rsidRDefault="00636257" w:rsidP="00636257">
      <w:pPr>
        <w:pStyle w:val="AdresseHTML"/>
        <w:spacing w:line="360" w:lineRule="auto"/>
        <w:jc w:val="both"/>
        <w:rPr>
          <w:rFonts w:ascii="Times" w:hAnsi="Times"/>
          <w:lang w:eastAsia="ja-JP"/>
        </w:rPr>
      </w:pPr>
    </w:p>
    <w:p w:rsidR="00636257" w:rsidRPr="00801A30" w:rsidRDefault="00636257" w:rsidP="00636257">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w:t>
      </w:r>
      <w:r w:rsidRPr="00801A30">
        <w:rPr>
          <w:rFonts w:ascii="Times" w:hAnsi="Times"/>
          <w:lang w:eastAsia="ja-JP"/>
        </w:rPr>
        <w:t xml:space="preserve">Mais l’on a eu le passage </w:t>
      </w:r>
      <w:r w:rsidRPr="008A501E">
        <w:rPr>
          <w:rFonts w:ascii="Times" w:hAnsi="Times"/>
          <w:lang w:eastAsia="ja-JP"/>
        </w:rPr>
        <w:t>progressif</w:t>
      </w:r>
      <w:r>
        <w:rPr>
          <w:rFonts w:ascii="Times" w:hAnsi="Times"/>
          <w:lang w:eastAsia="ja-JP"/>
        </w:rPr>
        <w:t xml:space="preserve"> du véritable pouvoir gouvernemental au « gouvernement »</w:t>
      </w:r>
      <w:r w:rsidRPr="00801A30">
        <w:rPr>
          <w:rFonts w:ascii="Times" w:hAnsi="Times"/>
          <w:lang w:eastAsia="ja-JP"/>
        </w:rPr>
        <w:t xml:space="preserve"> du fait du </w:t>
      </w:r>
      <w:r w:rsidRPr="000F5609">
        <w:rPr>
          <w:rFonts w:ascii="Times" w:hAnsi="Times"/>
          <w:i/>
          <w:lang w:eastAsia="ja-JP"/>
        </w:rPr>
        <w:t>contreseing</w:t>
      </w:r>
      <w:r w:rsidRPr="00801A30">
        <w:rPr>
          <w:rFonts w:ascii="Times" w:hAnsi="Times"/>
          <w:lang w:eastAsia="ja-JP"/>
        </w:rPr>
        <w:t>.</w:t>
      </w:r>
    </w:p>
    <w:p w:rsidR="00636257" w:rsidRPr="00801A30" w:rsidRDefault="00636257" w:rsidP="00636257">
      <w:pPr>
        <w:pStyle w:val="AdresseHTML"/>
        <w:spacing w:line="360" w:lineRule="auto"/>
        <w:jc w:val="both"/>
        <w:rPr>
          <w:rFonts w:ascii="Times" w:hAnsi="Times"/>
          <w:lang w:eastAsia="ja-JP"/>
        </w:rPr>
      </w:pPr>
      <w:r w:rsidRPr="00801A30">
        <w:rPr>
          <w:rFonts w:ascii="Times" w:hAnsi="Times"/>
          <w:lang w:eastAsia="ja-JP"/>
        </w:rPr>
        <w:tab/>
        <w:t xml:space="preserve">Alors qu’à l’origine, le contreseing de l’acte du chef de l’État avait une valeur en quelque sorte </w:t>
      </w:r>
      <w:r>
        <w:rPr>
          <w:rFonts w:ascii="Times" w:hAnsi="Times"/>
          <w:lang w:eastAsia="ja-JP"/>
        </w:rPr>
        <w:t>« </w:t>
      </w:r>
      <w:r w:rsidRPr="000F5609">
        <w:rPr>
          <w:rFonts w:ascii="Times" w:hAnsi="Times"/>
          <w:lang w:eastAsia="ja-JP"/>
        </w:rPr>
        <w:t>notariale</w:t>
      </w:r>
      <w:r>
        <w:rPr>
          <w:rFonts w:ascii="Times" w:hAnsi="Times"/>
          <w:lang w:eastAsia="ja-JP"/>
        </w:rPr>
        <w:t> »</w:t>
      </w:r>
      <w:r w:rsidRPr="00801A30">
        <w:rPr>
          <w:rFonts w:ascii="Times" w:hAnsi="Times"/>
          <w:lang w:eastAsia="ja-JP"/>
        </w:rPr>
        <w:t xml:space="preserve"> (on </w:t>
      </w:r>
      <w:r w:rsidRPr="000F5609">
        <w:rPr>
          <w:rFonts w:ascii="Times" w:hAnsi="Times"/>
          <w:lang w:eastAsia="ja-JP"/>
        </w:rPr>
        <w:t>authentifiait</w:t>
      </w:r>
      <w:r w:rsidRPr="00801A30">
        <w:rPr>
          <w:rFonts w:ascii="Times" w:hAnsi="Times"/>
          <w:lang w:eastAsia="ja-JP"/>
        </w:rPr>
        <w:t xml:space="preserve"> la signature du monarque, on l’attestait), le </w:t>
      </w:r>
      <w:r w:rsidRPr="008A501E">
        <w:rPr>
          <w:rFonts w:ascii="Times" w:hAnsi="Times"/>
          <w:i/>
          <w:lang w:eastAsia="ja-JP"/>
        </w:rPr>
        <w:t>Gouvernement</w:t>
      </w:r>
      <w:r w:rsidRPr="00801A30">
        <w:rPr>
          <w:rFonts w:ascii="Times" w:hAnsi="Times"/>
          <w:lang w:eastAsia="ja-JP"/>
        </w:rPr>
        <w:t xml:space="preserve"> responsable sera conduit à n’accorder ce contreseing </w:t>
      </w:r>
      <w:r w:rsidRPr="008A501E">
        <w:rPr>
          <w:rFonts w:ascii="Times" w:hAnsi="Times"/>
          <w:lang w:eastAsia="ja-JP"/>
        </w:rPr>
        <w:t>que s’il est d’accord</w:t>
      </w:r>
      <w:r w:rsidRPr="00801A30">
        <w:rPr>
          <w:rFonts w:ascii="Times" w:hAnsi="Times"/>
          <w:b/>
          <w:lang w:eastAsia="ja-JP"/>
        </w:rPr>
        <w:t xml:space="preserve"> </w:t>
      </w:r>
      <w:r w:rsidRPr="000F5609">
        <w:rPr>
          <w:rFonts w:ascii="Times" w:hAnsi="Times"/>
          <w:lang w:eastAsia="ja-JP"/>
        </w:rPr>
        <w:t>avec le contenu même de la décision</w:t>
      </w:r>
      <w:r w:rsidRPr="00801A30">
        <w:rPr>
          <w:rFonts w:ascii="Times" w:hAnsi="Times"/>
          <w:lang w:eastAsia="ja-JP"/>
        </w:rPr>
        <w:t xml:space="preserve"> puisque devant en répondre !</w:t>
      </w:r>
    </w:p>
    <w:p w:rsidR="00636257" w:rsidRPr="00801A30" w:rsidRDefault="00636257" w:rsidP="00636257">
      <w:pPr>
        <w:pStyle w:val="AdresseHTML"/>
        <w:spacing w:line="360" w:lineRule="auto"/>
        <w:jc w:val="both"/>
        <w:rPr>
          <w:rFonts w:ascii="Times" w:hAnsi="Times"/>
          <w:lang w:eastAsia="ja-JP"/>
        </w:rPr>
      </w:pPr>
    </w:p>
    <w:p w:rsidR="00636257" w:rsidRPr="00801A30" w:rsidRDefault="00636257" w:rsidP="00636257">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w:t>
      </w:r>
      <w:r w:rsidRPr="00801A30">
        <w:rPr>
          <w:rFonts w:ascii="Times" w:hAnsi="Times"/>
          <w:lang w:eastAsia="ja-JP"/>
        </w:rPr>
        <w:t xml:space="preserve">Et le </w:t>
      </w:r>
      <w:r w:rsidRPr="008A501E">
        <w:rPr>
          <w:rFonts w:ascii="Times" w:hAnsi="Times"/>
          <w:i/>
          <w:lang w:eastAsia="ja-JP"/>
        </w:rPr>
        <w:t>Gouvernement</w:t>
      </w:r>
      <w:r w:rsidRPr="00801A30">
        <w:rPr>
          <w:rFonts w:ascii="Times" w:hAnsi="Times"/>
          <w:lang w:eastAsia="ja-JP"/>
        </w:rPr>
        <w:t xml:space="preserve"> n’est pas </w:t>
      </w:r>
      <w:r>
        <w:rPr>
          <w:rFonts w:ascii="Times" w:hAnsi="Times"/>
          <w:lang w:eastAsia="ja-JP"/>
        </w:rPr>
        <w:t xml:space="preserve">dès lors </w:t>
      </w:r>
      <w:r w:rsidRPr="00801A30">
        <w:rPr>
          <w:rFonts w:ascii="Times" w:hAnsi="Times"/>
          <w:lang w:eastAsia="ja-JP"/>
        </w:rPr>
        <w:t xml:space="preserve">un organe simplement </w:t>
      </w:r>
      <w:r>
        <w:rPr>
          <w:rFonts w:ascii="Times" w:hAnsi="Times"/>
          <w:lang w:eastAsia="ja-JP"/>
        </w:rPr>
        <w:t>« </w:t>
      </w:r>
      <w:r w:rsidRPr="000F5609">
        <w:rPr>
          <w:rFonts w:ascii="Times" w:hAnsi="Times"/>
          <w:lang w:eastAsia="ja-JP"/>
        </w:rPr>
        <w:t>collectif</w:t>
      </w:r>
      <w:r>
        <w:rPr>
          <w:rFonts w:ascii="Times" w:hAnsi="Times"/>
          <w:lang w:eastAsia="ja-JP"/>
        </w:rPr>
        <w:t> »</w:t>
      </w:r>
      <w:r w:rsidRPr="00801A30">
        <w:rPr>
          <w:rFonts w:ascii="Times" w:hAnsi="Times"/>
          <w:lang w:eastAsia="ja-JP"/>
        </w:rPr>
        <w:t xml:space="preserve"> mais </w:t>
      </w:r>
      <w:r w:rsidRPr="008A501E">
        <w:rPr>
          <w:rFonts w:ascii="Times" w:hAnsi="Times"/>
          <w:i/>
          <w:lang w:eastAsia="ja-JP"/>
        </w:rPr>
        <w:t>collégial</w:t>
      </w:r>
      <w:r w:rsidRPr="000F5609">
        <w:rPr>
          <w:rFonts w:ascii="Times" w:hAnsi="Times"/>
          <w:lang w:eastAsia="ja-JP"/>
        </w:rPr>
        <w:t>,</w:t>
      </w:r>
      <w:r w:rsidRPr="00801A30">
        <w:rPr>
          <w:rFonts w:ascii="Times" w:hAnsi="Times"/>
          <w:lang w:eastAsia="ja-JP"/>
        </w:rPr>
        <w:t xml:space="preserve"> </w:t>
      </w:r>
      <w:r w:rsidRPr="005B3F8B">
        <w:rPr>
          <w:rFonts w:ascii="Times" w:hAnsi="Times"/>
          <w:lang w:eastAsia="ja-JP"/>
        </w:rPr>
        <w:t>c’est-à-dire</w:t>
      </w:r>
      <w:r w:rsidRPr="00801A30">
        <w:rPr>
          <w:rFonts w:ascii="Times" w:hAnsi="Times"/>
          <w:lang w:eastAsia="ja-JP"/>
        </w:rPr>
        <w:t xml:space="preserve"> une </w:t>
      </w:r>
      <w:r w:rsidRPr="00257374">
        <w:rPr>
          <w:rFonts w:ascii="Times" w:hAnsi="Times"/>
          <w:i/>
          <w:lang w:eastAsia="ja-JP"/>
        </w:rPr>
        <w:t>entité autonome</w:t>
      </w:r>
      <w:r w:rsidRPr="00801A30">
        <w:rPr>
          <w:rFonts w:ascii="Times" w:hAnsi="Times"/>
          <w:b/>
          <w:lang w:eastAsia="ja-JP"/>
        </w:rPr>
        <w:t xml:space="preserve"> </w:t>
      </w:r>
      <w:r w:rsidRPr="005B3F8B">
        <w:rPr>
          <w:rFonts w:ascii="Times" w:hAnsi="Times"/>
          <w:lang w:eastAsia="ja-JP"/>
        </w:rPr>
        <w:t>existant</w:t>
      </w:r>
      <w:r w:rsidRPr="00801A30">
        <w:rPr>
          <w:rFonts w:ascii="Times" w:hAnsi="Times"/>
          <w:b/>
          <w:lang w:eastAsia="ja-JP"/>
        </w:rPr>
        <w:t xml:space="preserve"> </w:t>
      </w:r>
      <w:r w:rsidRPr="000F5609">
        <w:rPr>
          <w:rFonts w:ascii="Times" w:hAnsi="Times"/>
          <w:lang w:eastAsia="ja-JP"/>
        </w:rPr>
        <w:t>par elle-même,</w:t>
      </w:r>
      <w:r w:rsidRPr="00801A30">
        <w:rPr>
          <w:rFonts w:ascii="Times" w:hAnsi="Times"/>
          <w:lang w:eastAsia="ja-JP"/>
        </w:rPr>
        <w:t xml:space="preserve"> </w:t>
      </w:r>
      <w:r w:rsidRPr="005B3F8B">
        <w:rPr>
          <w:rFonts w:ascii="Times" w:hAnsi="Times"/>
          <w:lang w:eastAsia="ja-JP"/>
        </w:rPr>
        <w:t>ne se réduisant pas à</w:t>
      </w:r>
      <w:r w:rsidRPr="00801A30">
        <w:rPr>
          <w:rFonts w:ascii="Times" w:hAnsi="Times"/>
          <w:b/>
          <w:lang w:eastAsia="ja-JP"/>
        </w:rPr>
        <w:t xml:space="preserve"> </w:t>
      </w:r>
      <w:r w:rsidRPr="000F5609">
        <w:rPr>
          <w:rFonts w:ascii="Times" w:hAnsi="Times"/>
          <w:lang w:eastAsia="ja-JP"/>
        </w:rPr>
        <w:t>la juxtaposition</w:t>
      </w:r>
      <w:r w:rsidRPr="00801A30">
        <w:rPr>
          <w:rFonts w:ascii="Times" w:hAnsi="Times"/>
          <w:lang w:eastAsia="ja-JP"/>
        </w:rPr>
        <w:t xml:space="preserve"> de ministres.</w:t>
      </w:r>
      <w:r>
        <w:rPr>
          <w:rFonts w:ascii="Times" w:hAnsi="Times"/>
          <w:lang w:eastAsia="ja-JP"/>
        </w:rPr>
        <w:t xml:space="preserve"> </w:t>
      </w:r>
      <w:r w:rsidRPr="00801A30">
        <w:rPr>
          <w:rFonts w:ascii="Times" w:hAnsi="Times"/>
          <w:lang w:eastAsia="ja-JP"/>
        </w:rPr>
        <w:t xml:space="preserve">Lesquels </w:t>
      </w:r>
      <w:r>
        <w:rPr>
          <w:rFonts w:ascii="Times" w:hAnsi="Times"/>
          <w:lang w:eastAsia="ja-JP"/>
        </w:rPr>
        <w:t xml:space="preserve">ministres </w:t>
      </w:r>
      <w:r w:rsidRPr="00801A30">
        <w:rPr>
          <w:rFonts w:ascii="Times" w:hAnsi="Times"/>
          <w:lang w:eastAsia="ja-JP"/>
        </w:rPr>
        <w:t xml:space="preserve">n’existent </w:t>
      </w:r>
      <w:r w:rsidRPr="008A501E">
        <w:rPr>
          <w:rFonts w:ascii="Times" w:hAnsi="Times"/>
          <w:i/>
          <w:lang w:eastAsia="ja-JP"/>
        </w:rPr>
        <w:t>qu’en tant</w:t>
      </w:r>
      <w:r w:rsidRPr="00801A30">
        <w:rPr>
          <w:rFonts w:ascii="Times" w:hAnsi="Times"/>
          <w:b/>
          <w:lang w:eastAsia="ja-JP"/>
        </w:rPr>
        <w:t xml:space="preserve"> </w:t>
      </w:r>
      <w:r w:rsidRPr="000F5609">
        <w:rPr>
          <w:rFonts w:ascii="Times" w:hAnsi="Times"/>
          <w:lang w:eastAsia="ja-JP"/>
        </w:rPr>
        <w:t>que membre</w:t>
      </w:r>
      <w:r w:rsidRPr="00801A30">
        <w:rPr>
          <w:rFonts w:ascii="Times" w:hAnsi="Times"/>
          <w:lang w:eastAsia="ja-JP"/>
        </w:rPr>
        <w:t xml:space="preserve"> de cette entité.</w:t>
      </w:r>
    </w:p>
    <w:p w:rsidR="00636257" w:rsidRPr="00801A30" w:rsidRDefault="00636257" w:rsidP="00636257">
      <w:pPr>
        <w:pStyle w:val="AdresseHTML"/>
        <w:spacing w:line="360" w:lineRule="auto"/>
        <w:jc w:val="both"/>
        <w:rPr>
          <w:rFonts w:ascii="Times" w:hAnsi="Times"/>
          <w:lang w:eastAsia="ja-JP"/>
        </w:rPr>
      </w:pPr>
    </w:p>
    <w:p w:rsidR="00636257" w:rsidRPr="00801A30" w:rsidRDefault="00636257" w:rsidP="00636257">
      <w:pPr>
        <w:pStyle w:val="AdresseHTML"/>
        <w:spacing w:line="360" w:lineRule="auto"/>
        <w:jc w:val="both"/>
        <w:rPr>
          <w:rFonts w:ascii="Times" w:hAnsi="Times"/>
          <w:lang w:eastAsia="ja-JP"/>
        </w:rPr>
      </w:pPr>
      <w:r w:rsidRPr="00801A30">
        <w:rPr>
          <w:rFonts w:ascii="Times" w:hAnsi="Times"/>
          <w:lang w:eastAsia="ja-JP"/>
        </w:rPr>
        <w:tab/>
      </w:r>
      <w:r>
        <w:rPr>
          <w:rFonts w:ascii="Times" w:hAnsi="Times"/>
          <w:lang w:eastAsia="ja-JP"/>
        </w:rPr>
        <w:sym w:font="Wingdings" w:char="F046"/>
      </w:r>
      <w:r>
        <w:rPr>
          <w:rFonts w:ascii="Times" w:hAnsi="Times"/>
          <w:lang w:eastAsia="ja-JP"/>
        </w:rPr>
        <w:t xml:space="preserve"> </w:t>
      </w:r>
      <w:r w:rsidRPr="00801A30">
        <w:rPr>
          <w:rFonts w:ascii="Times" w:hAnsi="Times"/>
          <w:lang w:eastAsia="ja-JP"/>
        </w:rPr>
        <w:t xml:space="preserve">D’où le côté essentiel revêtu par son </w:t>
      </w:r>
      <w:r w:rsidRPr="00257374">
        <w:rPr>
          <w:rFonts w:ascii="Times" w:hAnsi="Times"/>
          <w:i/>
          <w:lang w:eastAsia="ja-JP"/>
        </w:rPr>
        <w:t>unité</w:t>
      </w:r>
      <w:r w:rsidRPr="00801A30">
        <w:rPr>
          <w:rFonts w:ascii="Times" w:hAnsi="Times"/>
          <w:lang w:eastAsia="ja-JP"/>
        </w:rPr>
        <w:t xml:space="preserve"> : unité de </w:t>
      </w:r>
      <w:r w:rsidRPr="000F5609">
        <w:rPr>
          <w:rFonts w:ascii="Times" w:hAnsi="Times"/>
          <w:lang w:eastAsia="ja-JP"/>
        </w:rPr>
        <w:t xml:space="preserve">pensée </w:t>
      </w:r>
      <w:r w:rsidRPr="00801A30">
        <w:rPr>
          <w:rFonts w:ascii="Times" w:hAnsi="Times"/>
          <w:i/>
          <w:lang w:eastAsia="ja-JP"/>
        </w:rPr>
        <w:t>et</w:t>
      </w:r>
      <w:r w:rsidRPr="00801A30">
        <w:rPr>
          <w:rFonts w:ascii="Times" w:hAnsi="Times"/>
          <w:lang w:eastAsia="ja-JP"/>
        </w:rPr>
        <w:t xml:space="preserve"> unité </w:t>
      </w:r>
      <w:r w:rsidRPr="000F5609">
        <w:rPr>
          <w:rFonts w:ascii="Times" w:hAnsi="Times"/>
          <w:lang w:eastAsia="ja-JP"/>
        </w:rPr>
        <w:t xml:space="preserve">d’action </w:t>
      </w:r>
      <w:r w:rsidRPr="00801A30">
        <w:rPr>
          <w:rFonts w:ascii="Times" w:hAnsi="Times"/>
          <w:lang w:eastAsia="ja-JP"/>
        </w:rPr>
        <w:t xml:space="preserve">; il n’existe </w:t>
      </w:r>
      <w:r w:rsidRPr="000F5609">
        <w:rPr>
          <w:rFonts w:ascii="Times" w:hAnsi="Times"/>
          <w:lang w:eastAsia="ja-JP"/>
        </w:rPr>
        <w:t>que</w:t>
      </w:r>
      <w:r w:rsidRPr="00801A30">
        <w:rPr>
          <w:rFonts w:ascii="Times" w:hAnsi="Times"/>
          <w:b/>
          <w:lang w:eastAsia="ja-JP"/>
        </w:rPr>
        <w:t xml:space="preserve"> </w:t>
      </w:r>
      <w:r w:rsidRPr="000F5609">
        <w:rPr>
          <w:rFonts w:ascii="Times" w:hAnsi="Times"/>
          <w:lang w:eastAsia="ja-JP"/>
        </w:rPr>
        <w:t xml:space="preserve">par </w:t>
      </w:r>
      <w:r w:rsidRPr="00801A30">
        <w:rPr>
          <w:rFonts w:ascii="Times" w:hAnsi="Times"/>
          <w:lang w:eastAsia="ja-JP"/>
        </w:rPr>
        <w:t>son unité.</w:t>
      </w:r>
      <w:r>
        <w:rPr>
          <w:rFonts w:ascii="Times" w:hAnsi="Times"/>
          <w:lang w:eastAsia="ja-JP"/>
        </w:rPr>
        <w:t xml:space="preserve"> </w:t>
      </w:r>
      <w:r w:rsidRPr="00801A30">
        <w:rPr>
          <w:rFonts w:ascii="Times" w:hAnsi="Times"/>
          <w:lang w:eastAsia="ja-JP"/>
        </w:rPr>
        <w:t xml:space="preserve">Aussi, tout membre du </w:t>
      </w:r>
      <w:r w:rsidRPr="008A501E">
        <w:rPr>
          <w:rFonts w:ascii="Times" w:hAnsi="Times"/>
          <w:i/>
          <w:lang w:eastAsia="ja-JP"/>
        </w:rPr>
        <w:t>Gouvernement</w:t>
      </w:r>
      <w:r w:rsidRPr="00801A30">
        <w:rPr>
          <w:rFonts w:ascii="Times" w:hAnsi="Times"/>
          <w:lang w:eastAsia="ja-JP"/>
        </w:rPr>
        <w:t xml:space="preserve"> est </w:t>
      </w:r>
      <w:r w:rsidRPr="008A501E">
        <w:rPr>
          <w:rFonts w:ascii="Times" w:hAnsi="Times"/>
          <w:lang w:eastAsia="ja-JP"/>
        </w:rPr>
        <w:t>réputé</w:t>
      </w:r>
      <w:r w:rsidRPr="00801A30">
        <w:rPr>
          <w:rFonts w:ascii="Times" w:hAnsi="Times"/>
          <w:b/>
          <w:lang w:eastAsia="ja-JP"/>
        </w:rPr>
        <w:t xml:space="preserve"> </w:t>
      </w:r>
      <w:r w:rsidRPr="000F5609">
        <w:rPr>
          <w:rFonts w:ascii="Times" w:hAnsi="Times"/>
          <w:lang w:eastAsia="ja-JP"/>
        </w:rPr>
        <w:t xml:space="preserve">assumer </w:t>
      </w:r>
      <w:r w:rsidRPr="00801A30">
        <w:rPr>
          <w:rFonts w:ascii="Times" w:hAnsi="Times"/>
          <w:lang w:eastAsia="ja-JP"/>
        </w:rPr>
        <w:t xml:space="preserve">la décision du </w:t>
      </w:r>
      <w:r w:rsidRPr="008A501E">
        <w:rPr>
          <w:rFonts w:ascii="Times" w:hAnsi="Times"/>
          <w:i/>
          <w:lang w:eastAsia="ja-JP"/>
        </w:rPr>
        <w:t>Gouvernement</w:t>
      </w:r>
      <w:r w:rsidRPr="00801A30">
        <w:rPr>
          <w:rFonts w:ascii="Times" w:hAnsi="Times"/>
          <w:lang w:eastAsia="ja-JP"/>
        </w:rPr>
        <w:t xml:space="preserve"> à laquelle il participe ; du moins, au minimum, il </w:t>
      </w:r>
      <w:r w:rsidRPr="000F5609">
        <w:rPr>
          <w:rFonts w:ascii="Times" w:hAnsi="Times"/>
          <w:lang w:eastAsia="ja-JP"/>
        </w:rPr>
        <w:t>ratifie,</w:t>
      </w:r>
      <w:r w:rsidRPr="00801A30">
        <w:rPr>
          <w:rFonts w:ascii="Times" w:hAnsi="Times"/>
          <w:lang w:eastAsia="ja-JP"/>
        </w:rPr>
        <w:t xml:space="preserve"> ne serait-ce qu’en restant</w:t>
      </w:r>
      <w:r>
        <w:rPr>
          <w:rFonts w:ascii="Times" w:hAnsi="Times"/>
          <w:lang w:eastAsia="ja-JP"/>
        </w:rPr>
        <w:t xml:space="preserve"> au sein du gouvernement</w:t>
      </w:r>
      <w:r w:rsidRPr="00801A30">
        <w:rPr>
          <w:rFonts w:ascii="Times" w:hAnsi="Times"/>
          <w:lang w:eastAsia="ja-JP"/>
        </w:rPr>
        <w:t xml:space="preserve"> sinon, logiquement, il doit </w:t>
      </w:r>
      <w:r w:rsidRPr="008A501E">
        <w:rPr>
          <w:rFonts w:ascii="Times" w:hAnsi="Times"/>
          <w:lang w:eastAsia="ja-JP"/>
        </w:rPr>
        <w:t>démissionner</w:t>
      </w:r>
      <w:r w:rsidRPr="00801A30">
        <w:rPr>
          <w:rFonts w:ascii="Times" w:hAnsi="Times"/>
          <w:lang w:eastAsia="ja-JP"/>
        </w:rPr>
        <w:t>.</w:t>
      </w:r>
    </w:p>
    <w:p w:rsidR="00636257" w:rsidRPr="00801A30" w:rsidRDefault="00636257" w:rsidP="00636257">
      <w:pPr>
        <w:pStyle w:val="AdresseHTML"/>
        <w:spacing w:line="360" w:lineRule="auto"/>
        <w:jc w:val="both"/>
        <w:rPr>
          <w:rFonts w:ascii="Times" w:hAnsi="Times"/>
          <w:lang w:eastAsia="ja-JP"/>
        </w:rPr>
      </w:pPr>
      <w:r w:rsidRPr="00801A30">
        <w:rPr>
          <w:rFonts w:ascii="Times" w:hAnsi="Times"/>
          <w:lang w:eastAsia="ja-JP"/>
        </w:rPr>
        <w:t xml:space="preserve">Donc, les délibérations doivent demeurer secrètes : le gouvernement doit apparaître </w:t>
      </w:r>
      <w:r w:rsidRPr="000F5609">
        <w:rPr>
          <w:rFonts w:ascii="Times" w:hAnsi="Times"/>
          <w:lang w:eastAsia="ja-JP"/>
        </w:rPr>
        <w:t>UN</w:t>
      </w:r>
      <w:r w:rsidRPr="00801A30">
        <w:rPr>
          <w:rFonts w:ascii="Times" w:hAnsi="Times"/>
          <w:lang w:eastAsia="ja-JP"/>
        </w:rPr>
        <w:t xml:space="preserve"> aux yeux d’autrui (d’où cette règle du </w:t>
      </w:r>
      <w:r w:rsidRPr="000F5609">
        <w:rPr>
          <w:rFonts w:ascii="Times" w:hAnsi="Times"/>
          <w:lang w:eastAsia="ja-JP"/>
        </w:rPr>
        <w:t>secret des délibérations</w:t>
      </w:r>
      <w:r w:rsidRPr="00801A30">
        <w:rPr>
          <w:rFonts w:ascii="Times" w:hAnsi="Times"/>
          <w:lang w:eastAsia="ja-JP"/>
        </w:rPr>
        <w:t>).</w:t>
      </w:r>
    </w:p>
    <w:p w:rsidR="00636257" w:rsidRPr="00801A30" w:rsidRDefault="00636257" w:rsidP="00636257">
      <w:pPr>
        <w:pStyle w:val="AdresseHTML"/>
        <w:spacing w:line="360" w:lineRule="auto"/>
        <w:jc w:val="both"/>
        <w:rPr>
          <w:rFonts w:ascii="Times" w:hAnsi="Times"/>
          <w:lang w:eastAsia="ja-JP"/>
        </w:rPr>
      </w:pPr>
    </w:p>
    <w:p w:rsidR="00636257" w:rsidRPr="00801A30" w:rsidRDefault="00636257" w:rsidP="00636257">
      <w:pPr>
        <w:pStyle w:val="AdresseHTML"/>
        <w:spacing w:line="360" w:lineRule="auto"/>
        <w:jc w:val="both"/>
        <w:rPr>
          <w:rFonts w:ascii="Times" w:hAnsi="Times"/>
          <w:lang w:eastAsia="ja-JP"/>
        </w:rPr>
      </w:pPr>
      <w:r w:rsidRPr="00801A30">
        <w:rPr>
          <w:rFonts w:ascii="Times" w:hAnsi="Times"/>
          <w:lang w:eastAsia="ja-JP"/>
        </w:rPr>
        <w:tab/>
      </w:r>
      <w:r>
        <w:rPr>
          <w:rFonts w:ascii="Times" w:hAnsi="Times"/>
          <w:lang w:eastAsia="ja-JP"/>
        </w:rPr>
        <w:sym w:font="Wingdings" w:char="F046"/>
      </w:r>
      <w:r>
        <w:rPr>
          <w:rFonts w:ascii="Times" w:hAnsi="Times"/>
          <w:lang w:eastAsia="ja-JP"/>
        </w:rPr>
        <w:t xml:space="preserve"> </w:t>
      </w:r>
      <w:r w:rsidRPr="00801A30">
        <w:rPr>
          <w:rFonts w:ascii="Times" w:hAnsi="Times"/>
          <w:lang w:eastAsia="ja-JP"/>
        </w:rPr>
        <w:t xml:space="preserve">D’où </w:t>
      </w:r>
      <w:r w:rsidRPr="000F5609">
        <w:rPr>
          <w:rFonts w:ascii="Times" w:hAnsi="Times"/>
          <w:lang w:eastAsia="ja-JP"/>
        </w:rPr>
        <w:t xml:space="preserve">l’importance </w:t>
      </w:r>
      <w:r w:rsidRPr="008A501E">
        <w:rPr>
          <w:rFonts w:ascii="Times" w:hAnsi="Times"/>
          <w:lang w:eastAsia="ja-JP"/>
        </w:rPr>
        <w:t>institutionnelle</w:t>
      </w:r>
      <w:r w:rsidRPr="00801A30">
        <w:rPr>
          <w:rFonts w:ascii="Times" w:hAnsi="Times"/>
          <w:b/>
          <w:lang w:eastAsia="ja-JP"/>
        </w:rPr>
        <w:t xml:space="preserve"> </w:t>
      </w:r>
      <w:r w:rsidRPr="005B3F8B">
        <w:rPr>
          <w:rFonts w:ascii="Times" w:hAnsi="Times"/>
          <w:lang w:eastAsia="ja-JP"/>
        </w:rPr>
        <w:t>du</w:t>
      </w:r>
      <w:r w:rsidRPr="00801A30">
        <w:rPr>
          <w:rFonts w:ascii="Times" w:hAnsi="Times"/>
          <w:b/>
          <w:lang w:eastAsia="ja-JP"/>
        </w:rPr>
        <w:t xml:space="preserve"> </w:t>
      </w:r>
      <w:r>
        <w:rPr>
          <w:rFonts w:ascii="Times" w:hAnsi="Times"/>
          <w:i/>
          <w:lang w:eastAsia="ja-JP"/>
        </w:rPr>
        <w:t>Premier ministre</w:t>
      </w:r>
      <w:r w:rsidRPr="00801A30">
        <w:rPr>
          <w:rFonts w:ascii="Times" w:hAnsi="Times"/>
          <w:lang w:eastAsia="ja-JP"/>
        </w:rPr>
        <w:t xml:space="preserve">, du </w:t>
      </w:r>
      <w:r w:rsidRPr="00257374">
        <w:rPr>
          <w:rFonts w:ascii="Times" w:hAnsi="Times"/>
          <w:i/>
          <w:lang w:eastAsia="ja-JP"/>
        </w:rPr>
        <w:t>chef de gouvernement</w:t>
      </w:r>
      <w:r w:rsidRPr="00801A30">
        <w:rPr>
          <w:rFonts w:ascii="Times" w:hAnsi="Times"/>
          <w:lang w:eastAsia="ja-JP"/>
        </w:rPr>
        <w:t xml:space="preserve"> car</w:t>
      </w:r>
      <w:r>
        <w:rPr>
          <w:rFonts w:ascii="Times" w:hAnsi="Times"/>
          <w:lang w:eastAsia="ja-JP"/>
        </w:rPr>
        <w:t xml:space="preserve"> celui-ci est alors le</w:t>
      </w:r>
      <w:r w:rsidRPr="00801A30">
        <w:rPr>
          <w:rFonts w:ascii="Times" w:hAnsi="Times"/>
          <w:lang w:eastAsia="ja-JP"/>
        </w:rPr>
        <w:t xml:space="preserve"> </w:t>
      </w:r>
      <w:r w:rsidRPr="008A501E">
        <w:rPr>
          <w:rFonts w:ascii="Times" w:hAnsi="Times"/>
          <w:lang w:eastAsia="ja-JP"/>
        </w:rPr>
        <w:t>dépositaire</w:t>
      </w:r>
      <w:r w:rsidRPr="00801A30">
        <w:rPr>
          <w:rFonts w:ascii="Times" w:hAnsi="Times"/>
          <w:lang w:eastAsia="ja-JP"/>
        </w:rPr>
        <w:t xml:space="preserve"> </w:t>
      </w:r>
      <w:r w:rsidRPr="00801A30">
        <w:rPr>
          <w:rFonts w:ascii="Times" w:hAnsi="Times"/>
          <w:i/>
          <w:lang w:eastAsia="ja-JP"/>
        </w:rPr>
        <w:t>et</w:t>
      </w:r>
      <w:r w:rsidRPr="00801A30">
        <w:rPr>
          <w:rFonts w:ascii="Times" w:hAnsi="Times"/>
          <w:lang w:eastAsia="ja-JP"/>
        </w:rPr>
        <w:t xml:space="preserve"> </w:t>
      </w:r>
      <w:r>
        <w:rPr>
          <w:rFonts w:ascii="Times" w:hAnsi="Times"/>
          <w:lang w:eastAsia="ja-JP"/>
        </w:rPr>
        <w:t xml:space="preserve">le </w:t>
      </w:r>
      <w:r w:rsidRPr="008A501E">
        <w:rPr>
          <w:rFonts w:ascii="Times" w:hAnsi="Times"/>
          <w:lang w:eastAsia="ja-JP"/>
        </w:rPr>
        <w:t>porte-parole</w:t>
      </w:r>
      <w:r w:rsidRPr="00801A30">
        <w:rPr>
          <w:rFonts w:ascii="Times" w:hAnsi="Times"/>
          <w:lang w:eastAsia="ja-JP"/>
        </w:rPr>
        <w:t xml:space="preserve"> de </w:t>
      </w:r>
      <w:r w:rsidRPr="000F5609">
        <w:rPr>
          <w:rFonts w:ascii="Times" w:hAnsi="Times"/>
          <w:lang w:eastAsia="ja-JP"/>
        </w:rPr>
        <w:t xml:space="preserve">l’unité </w:t>
      </w:r>
      <w:r w:rsidRPr="00801A30">
        <w:rPr>
          <w:rFonts w:ascii="Times" w:hAnsi="Times"/>
          <w:lang w:eastAsia="ja-JP"/>
        </w:rPr>
        <w:t>gouvernementale.</w:t>
      </w:r>
    </w:p>
    <w:p w:rsidR="00636257" w:rsidRPr="00801A30" w:rsidRDefault="00636257" w:rsidP="00636257">
      <w:pPr>
        <w:pStyle w:val="AdresseHTML"/>
        <w:spacing w:line="360" w:lineRule="auto"/>
        <w:jc w:val="both"/>
        <w:rPr>
          <w:rFonts w:ascii="Times" w:hAnsi="Times"/>
          <w:lang w:eastAsia="ja-JP"/>
        </w:rPr>
      </w:pPr>
      <w:r w:rsidRPr="00801A30">
        <w:rPr>
          <w:rFonts w:ascii="Times" w:hAnsi="Times"/>
          <w:lang w:eastAsia="ja-JP"/>
        </w:rPr>
        <w:lastRenderedPageBreak/>
        <w:tab/>
        <w:t xml:space="preserve">Cela justifie son </w:t>
      </w:r>
      <w:r w:rsidRPr="008A501E">
        <w:rPr>
          <w:rFonts w:ascii="Times" w:hAnsi="Times"/>
          <w:i/>
          <w:lang w:eastAsia="ja-JP"/>
        </w:rPr>
        <w:t>autorité</w:t>
      </w:r>
      <w:r w:rsidRPr="00801A30">
        <w:rPr>
          <w:rFonts w:ascii="Times" w:hAnsi="Times"/>
          <w:lang w:eastAsia="ja-JP"/>
        </w:rPr>
        <w:t xml:space="preserve"> sur les autres membres du </w:t>
      </w:r>
      <w:r w:rsidRPr="008A501E">
        <w:rPr>
          <w:rFonts w:ascii="Times" w:hAnsi="Times"/>
          <w:i/>
          <w:lang w:eastAsia="ja-JP"/>
        </w:rPr>
        <w:t>Gouvernement</w:t>
      </w:r>
      <w:r w:rsidRPr="00801A30">
        <w:rPr>
          <w:rFonts w:ascii="Times" w:hAnsi="Times"/>
          <w:lang w:eastAsia="ja-JP"/>
        </w:rPr>
        <w:t xml:space="preserve"> mais tout en sachant </w:t>
      </w:r>
      <w:r w:rsidRPr="000F5609">
        <w:rPr>
          <w:rFonts w:ascii="Times" w:hAnsi="Times"/>
          <w:lang w:eastAsia="ja-JP"/>
        </w:rPr>
        <w:t>qu’il n’est pas un supérieur hiérarchique</w:t>
      </w:r>
      <w:r w:rsidRPr="00801A30">
        <w:rPr>
          <w:rFonts w:ascii="Times" w:hAnsi="Times"/>
          <w:lang w:eastAsia="ja-JP"/>
        </w:rPr>
        <w:t xml:space="preserve"> au sens du droit administratif (comme un chef de bureau sur ses subordonnés).</w:t>
      </w:r>
      <w:r>
        <w:rPr>
          <w:rFonts w:ascii="Times" w:hAnsi="Times"/>
          <w:lang w:eastAsia="ja-JP"/>
        </w:rPr>
        <w:t xml:space="preserve"> </w:t>
      </w:r>
      <w:r w:rsidRPr="00801A30">
        <w:rPr>
          <w:rFonts w:ascii="Times" w:hAnsi="Times"/>
          <w:lang w:eastAsia="ja-JP"/>
        </w:rPr>
        <w:t xml:space="preserve">En effet, ils </w:t>
      </w:r>
      <w:r w:rsidRPr="000F5609">
        <w:rPr>
          <w:rFonts w:ascii="Times" w:hAnsi="Times"/>
          <w:lang w:eastAsia="ja-JP"/>
        </w:rPr>
        <w:t>appartiennent au même</w:t>
      </w:r>
      <w:r w:rsidRPr="00801A30">
        <w:rPr>
          <w:rFonts w:ascii="Times" w:hAnsi="Times"/>
          <w:b/>
          <w:lang w:eastAsia="ja-JP"/>
        </w:rPr>
        <w:t xml:space="preserve"> </w:t>
      </w:r>
      <w:r w:rsidRPr="008A501E">
        <w:rPr>
          <w:rFonts w:ascii="Times" w:hAnsi="Times"/>
          <w:i/>
          <w:lang w:eastAsia="ja-JP"/>
        </w:rPr>
        <w:t>collège</w:t>
      </w:r>
      <w:r w:rsidRPr="00801A30">
        <w:rPr>
          <w:rFonts w:ascii="Times" w:hAnsi="Times"/>
          <w:lang w:eastAsia="ja-JP"/>
        </w:rPr>
        <w:t xml:space="preserve">, ils sont </w:t>
      </w:r>
      <w:r w:rsidRPr="000F5609">
        <w:rPr>
          <w:rFonts w:ascii="Times" w:hAnsi="Times"/>
          <w:lang w:eastAsia="ja-JP"/>
        </w:rPr>
        <w:t>donc « collègues »</w:t>
      </w:r>
      <w:r w:rsidRPr="00801A30">
        <w:rPr>
          <w:rFonts w:ascii="Times" w:hAnsi="Times"/>
          <w:lang w:eastAsia="ja-JP"/>
        </w:rPr>
        <w:t xml:space="preserve"> en ce sens qu’ils partagent tous la même responsabilité politique devant le Législatif.</w:t>
      </w:r>
    </w:p>
    <w:p w:rsidR="00636257" w:rsidRPr="00801A30" w:rsidRDefault="00636257" w:rsidP="00636257">
      <w:pPr>
        <w:pStyle w:val="AdresseHTML"/>
        <w:spacing w:line="360" w:lineRule="auto"/>
        <w:jc w:val="both"/>
        <w:rPr>
          <w:rFonts w:ascii="Times" w:hAnsi="Times"/>
          <w:lang w:eastAsia="ja-JP"/>
        </w:rPr>
      </w:pPr>
      <w:r w:rsidRPr="00801A30">
        <w:rPr>
          <w:rFonts w:ascii="Times" w:hAnsi="Times"/>
          <w:lang w:eastAsia="ja-JP"/>
        </w:rPr>
        <w:tab/>
        <w:t>On note une grande subtilité qu’on n’a pas dans le régime présidentiel, du moins concernant l’exécutif.</w:t>
      </w:r>
    </w:p>
    <w:p w:rsidR="00636257" w:rsidRPr="00801A30" w:rsidRDefault="00636257" w:rsidP="00636257">
      <w:pPr>
        <w:pStyle w:val="AdresseHTML"/>
        <w:spacing w:line="360" w:lineRule="auto"/>
        <w:jc w:val="both"/>
        <w:rPr>
          <w:rFonts w:ascii="Times" w:hAnsi="Times"/>
          <w:lang w:eastAsia="ja-JP"/>
        </w:rPr>
      </w:pPr>
      <w:r w:rsidRPr="00801A30">
        <w:rPr>
          <w:rFonts w:ascii="Times" w:hAnsi="Times"/>
          <w:lang w:eastAsia="ja-JP"/>
        </w:rPr>
        <w:tab/>
      </w:r>
      <w:r>
        <w:rPr>
          <w:rFonts w:ascii="Times" w:hAnsi="Times"/>
          <w:lang w:eastAsia="ja-JP"/>
        </w:rPr>
        <w:sym w:font="Wingdings" w:char="F046"/>
      </w:r>
      <w:r>
        <w:rPr>
          <w:rFonts w:ascii="Times" w:hAnsi="Times"/>
          <w:lang w:eastAsia="ja-JP"/>
        </w:rPr>
        <w:t xml:space="preserve"> </w:t>
      </w:r>
      <w:r w:rsidRPr="00801A30">
        <w:rPr>
          <w:rFonts w:ascii="Times" w:hAnsi="Times"/>
          <w:lang w:eastAsia="ja-JP"/>
        </w:rPr>
        <w:t xml:space="preserve">Bref, </w:t>
      </w:r>
      <w:r w:rsidRPr="000F5609">
        <w:rPr>
          <w:rFonts w:ascii="Times" w:hAnsi="Times"/>
          <w:lang w:eastAsia="ja-JP"/>
        </w:rPr>
        <w:t>dans</w:t>
      </w:r>
      <w:r w:rsidRPr="00801A30">
        <w:rPr>
          <w:rFonts w:ascii="Times" w:hAnsi="Times"/>
          <w:lang w:eastAsia="ja-JP"/>
        </w:rPr>
        <w:t xml:space="preserve"> le cabinet ou gouvernement se </w:t>
      </w:r>
      <w:r w:rsidRPr="00257374">
        <w:rPr>
          <w:rFonts w:ascii="Times" w:hAnsi="Times"/>
          <w:i/>
          <w:lang w:eastAsia="ja-JP"/>
        </w:rPr>
        <w:t>rencontrent</w:t>
      </w:r>
      <w:r>
        <w:rPr>
          <w:rFonts w:ascii="Times" w:hAnsi="Times"/>
          <w:lang w:eastAsia="ja-JP"/>
        </w:rPr>
        <w:t xml:space="preserve"> l’exécutif et le législatif</w:t>
      </w:r>
      <w:r w:rsidRPr="00801A30">
        <w:rPr>
          <w:rFonts w:ascii="Times" w:hAnsi="Times"/>
          <w:lang w:eastAsia="ja-JP"/>
        </w:rPr>
        <w:t>.</w:t>
      </w:r>
    </w:p>
    <w:p w:rsidR="00636257" w:rsidRPr="00801A30" w:rsidRDefault="00636257" w:rsidP="00636257">
      <w:pPr>
        <w:pStyle w:val="AdresseHTML"/>
        <w:spacing w:line="360" w:lineRule="auto"/>
        <w:jc w:val="both"/>
        <w:rPr>
          <w:rFonts w:ascii="Times" w:hAnsi="Times"/>
          <w:lang w:eastAsia="ja-JP"/>
        </w:rPr>
      </w:pPr>
      <w:r w:rsidRPr="00801A30">
        <w:rPr>
          <w:rFonts w:ascii="Times" w:hAnsi="Times"/>
          <w:lang w:eastAsia="ja-JP"/>
        </w:rPr>
        <w:tab/>
        <w:t xml:space="preserve">C’est l’organe qui </w:t>
      </w:r>
      <w:r w:rsidRPr="000F5609">
        <w:rPr>
          <w:rFonts w:ascii="Times" w:hAnsi="Times"/>
          <w:lang w:eastAsia="ja-JP"/>
        </w:rPr>
        <w:t>traduit</w:t>
      </w:r>
      <w:r w:rsidRPr="00801A30">
        <w:rPr>
          <w:rFonts w:ascii="Times" w:hAnsi="Times"/>
          <w:lang w:eastAsia="ja-JP"/>
        </w:rPr>
        <w:t xml:space="preserve"> par </w:t>
      </w:r>
      <w:r>
        <w:rPr>
          <w:rFonts w:ascii="Times" w:hAnsi="Times"/>
          <w:lang w:eastAsia="ja-JP"/>
        </w:rPr>
        <w:t>définition et par excellence</w:t>
      </w:r>
      <w:r w:rsidRPr="00801A30">
        <w:rPr>
          <w:rFonts w:ascii="Times" w:hAnsi="Times"/>
          <w:lang w:eastAsia="ja-JP"/>
        </w:rPr>
        <w:t xml:space="preserve"> la </w:t>
      </w:r>
      <w:r w:rsidRPr="000F5609">
        <w:rPr>
          <w:rFonts w:ascii="Times" w:hAnsi="Times"/>
          <w:lang w:eastAsia="ja-JP"/>
        </w:rPr>
        <w:t>collaboration</w:t>
      </w:r>
      <w:r w:rsidRPr="00801A30">
        <w:rPr>
          <w:rFonts w:ascii="Times" w:hAnsi="Times"/>
          <w:lang w:eastAsia="ja-JP"/>
        </w:rPr>
        <w:t xml:space="preserve"> des pouvoirs car à l’</w:t>
      </w:r>
      <w:r w:rsidRPr="008A501E">
        <w:rPr>
          <w:rFonts w:ascii="Times" w:hAnsi="Times"/>
          <w:i/>
          <w:lang w:eastAsia="ja-JP"/>
        </w:rPr>
        <w:t>interdépendance</w:t>
      </w:r>
      <w:r w:rsidRPr="00801A30">
        <w:rPr>
          <w:rFonts w:ascii="Times" w:hAnsi="Times"/>
          <w:lang w:eastAsia="ja-JP"/>
        </w:rPr>
        <w:t xml:space="preserve"> </w:t>
      </w:r>
      <w:r w:rsidRPr="000F5609">
        <w:rPr>
          <w:rFonts w:ascii="Times" w:hAnsi="Times"/>
          <w:lang w:eastAsia="ja-JP"/>
        </w:rPr>
        <w:t>organique</w:t>
      </w:r>
      <w:r>
        <w:rPr>
          <w:rFonts w:ascii="Times" w:hAnsi="Times"/>
          <w:lang w:eastAsia="ja-JP"/>
        </w:rPr>
        <w:t xml:space="preserve"> </w:t>
      </w:r>
      <w:r w:rsidRPr="003D55B9">
        <w:rPr>
          <w:rFonts w:ascii="Times" w:hAnsi="Times"/>
          <w:lang w:eastAsia="ja-JP"/>
        </w:rPr>
        <w:t>correspond</w:t>
      </w:r>
      <w:r w:rsidRPr="00801A30">
        <w:rPr>
          <w:rFonts w:ascii="Times" w:hAnsi="Times"/>
          <w:b/>
          <w:lang w:eastAsia="ja-JP"/>
        </w:rPr>
        <w:t xml:space="preserve"> </w:t>
      </w:r>
      <w:r w:rsidRPr="003D55B9">
        <w:rPr>
          <w:rFonts w:ascii="Times" w:hAnsi="Times"/>
          <w:lang w:eastAsia="ja-JP"/>
        </w:rPr>
        <w:t>une</w:t>
      </w:r>
      <w:r w:rsidRPr="00801A30">
        <w:rPr>
          <w:rFonts w:ascii="Times" w:hAnsi="Times"/>
          <w:b/>
          <w:lang w:eastAsia="ja-JP"/>
        </w:rPr>
        <w:t xml:space="preserve"> </w:t>
      </w:r>
      <w:r w:rsidRPr="008A501E">
        <w:rPr>
          <w:rFonts w:ascii="Times" w:hAnsi="Times"/>
          <w:i/>
          <w:lang w:eastAsia="ja-JP"/>
        </w:rPr>
        <w:t>interdépendance</w:t>
      </w:r>
      <w:r w:rsidRPr="00801A30">
        <w:rPr>
          <w:rFonts w:ascii="Times" w:hAnsi="Times"/>
          <w:b/>
          <w:lang w:eastAsia="ja-JP"/>
        </w:rPr>
        <w:t xml:space="preserve"> </w:t>
      </w:r>
      <w:r w:rsidRPr="000F5609">
        <w:rPr>
          <w:rFonts w:ascii="Times" w:hAnsi="Times"/>
          <w:lang w:eastAsia="ja-JP"/>
        </w:rPr>
        <w:t>des fonctions</w:t>
      </w:r>
      <w:r w:rsidRPr="00801A30">
        <w:rPr>
          <w:rFonts w:ascii="Times" w:hAnsi="Times"/>
          <w:lang w:eastAsia="ja-JP"/>
        </w:rPr>
        <w:t>.</w:t>
      </w:r>
    </w:p>
    <w:p w:rsidR="00636257" w:rsidRPr="00801A30" w:rsidRDefault="00636257" w:rsidP="00636257">
      <w:pPr>
        <w:pStyle w:val="AdresseHTML"/>
        <w:spacing w:line="360" w:lineRule="auto"/>
        <w:jc w:val="both"/>
        <w:rPr>
          <w:rFonts w:ascii="Times" w:hAnsi="Times"/>
          <w:lang w:eastAsia="ja-JP"/>
        </w:rPr>
      </w:pPr>
      <w:r>
        <w:rPr>
          <w:rFonts w:ascii="Times" w:hAnsi="Times"/>
          <w:lang w:eastAsia="ja-JP"/>
        </w:rPr>
        <w:tab/>
        <w:t>Si le législatif et l’exécutif</w:t>
      </w:r>
      <w:r w:rsidRPr="00801A30">
        <w:rPr>
          <w:rFonts w:ascii="Times" w:hAnsi="Times"/>
          <w:lang w:eastAsia="ja-JP"/>
        </w:rPr>
        <w:t xml:space="preserve"> se voient toujours dotés de fonctions spécifiques, chacun peut être amené à </w:t>
      </w:r>
      <w:r w:rsidRPr="008A501E">
        <w:rPr>
          <w:rFonts w:ascii="Times" w:hAnsi="Times"/>
          <w:lang w:eastAsia="ja-JP"/>
        </w:rPr>
        <w:t>participer</w:t>
      </w:r>
      <w:r w:rsidRPr="00801A30">
        <w:rPr>
          <w:rFonts w:ascii="Times" w:hAnsi="Times"/>
          <w:b/>
          <w:lang w:eastAsia="ja-JP"/>
        </w:rPr>
        <w:t xml:space="preserve"> </w:t>
      </w:r>
      <w:r w:rsidRPr="000F5609">
        <w:rPr>
          <w:rFonts w:ascii="Times" w:hAnsi="Times"/>
          <w:lang w:eastAsia="ja-JP"/>
        </w:rPr>
        <w:t>à la fonction de l’autre</w:t>
      </w:r>
      <w:r w:rsidRPr="00801A30">
        <w:rPr>
          <w:rFonts w:ascii="Times" w:hAnsi="Times"/>
          <w:lang w:eastAsia="ja-JP"/>
        </w:rPr>
        <w:t xml:space="preserve"> mais ici sur un </w:t>
      </w:r>
      <w:r w:rsidRPr="003D55B9">
        <w:rPr>
          <w:rFonts w:ascii="Times" w:hAnsi="Times"/>
          <w:lang w:eastAsia="ja-JP"/>
        </w:rPr>
        <w:t>mode</w:t>
      </w:r>
      <w:r w:rsidRPr="00801A30">
        <w:rPr>
          <w:rFonts w:ascii="Times" w:hAnsi="Times"/>
          <w:b/>
          <w:lang w:eastAsia="ja-JP"/>
        </w:rPr>
        <w:t xml:space="preserve"> </w:t>
      </w:r>
      <w:r w:rsidRPr="000F5609">
        <w:rPr>
          <w:rFonts w:ascii="Times" w:hAnsi="Times"/>
          <w:i/>
          <w:lang w:eastAsia="ja-JP"/>
        </w:rPr>
        <w:t>positif</w:t>
      </w:r>
      <w:r w:rsidRPr="00801A30">
        <w:rPr>
          <w:rFonts w:ascii="Times" w:hAnsi="Times"/>
          <w:lang w:eastAsia="ja-JP"/>
        </w:rPr>
        <w:t xml:space="preserve"> et non négatif : il ne s’agit pas seulement d’une faculté d’empêcher comme dans le régime </w:t>
      </w:r>
      <w:r w:rsidRPr="003D55B9">
        <w:rPr>
          <w:rFonts w:ascii="Times" w:hAnsi="Times"/>
          <w:i/>
          <w:lang w:eastAsia="ja-JP"/>
        </w:rPr>
        <w:t>présidentiel</w:t>
      </w:r>
      <w:r>
        <w:rPr>
          <w:rFonts w:ascii="Times" w:hAnsi="Times"/>
          <w:lang w:eastAsia="ja-JP"/>
        </w:rPr>
        <w:t>.</w:t>
      </w:r>
    </w:p>
    <w:p w:rsidR="00636257" w:rsidRDefault="00636257" w:rsidP="00636257">
      <w:pPr>
        <w:pStyle w:val="AdresseHTML"/>
        <w:spacing w:line="360" w:lineRule="auto"/>
        <w:jc w:val="both"/>
        <w:rPr>
          <w:rFonts w:ascii="Times" w:hAnsi="Times"/>
          <w:lang w:eastAsia="ja-JP"/>
        </w:rPr>
      </w:pPr>
      <w:r>
        <w:rPr>
          <w:rFonts w:ascii="Times" w:hAnsi="Times"/>
          <w:lang w:eastAsia="ja-JP"/>
        </w:rPr>
        <w:tab/>
        <w:t>Ainsi,</w:t>
      </w:r>
    </w:p>
    <w:p w:rsidR="00636257" w:rsidRDefault="00636257" w:rsidP="001D6BEE">
      <w:pPr>
        <w:pStyle w:val="AdresseHTML"/>
        <w:numPr>
          <w:ilvl w:val="0"/>
          <w:numId w:val="4"/>
        </w:numPr>
        <w:spacing w:line="360" w:lineRule="auto"/>
        <w:jc w:val="both"/>
        <w:rPr>
          <w:rFonts w:ascii="Times" w:hAnsi="Times"/>
          <w:lang w:eastAsia="ja-JP"/>
        </w:rPr>
      </w:pPr>
      <w:r w:rsidRPr="00801A30">
        <w:rPr>
          <w:rFonts w:ascii="Times" w:hAnsi="Times"/>
          <w:lang w:eastAsia="ja-JP"/>
        </w:rPr>
        <w:t xml:space="preserve">Le </w:t>
      </w:r>
      <w:r>
        <w:rPr>
          <w:rFonts w:ascii="Times" w:hAnsi="Times"/>
          <w:i/>
          <w:lang w:eastAsia="ja-JP"/>
        </w:rPr>
        <w:t>G</w:t>
      </w:r>
      <w:r w:rsidRPr="000F5609">
        <w:rPr>
          <w:rFonts w:ascii="Times" w:hAnsi="Times"/>
          <w:i/>
          <w:lang w:eastAsia="ja-JP"/>
        </w:rPr>
        <w:t>ouvernement</w:t>
      </w:r>
      <w:r w:rsidRPr="00801A30">
        <w:rPr>
          <w:rFonts w:ascii="Times" w:hAnsi="Times"/>
          <w:lang w:eastAsia="ja-JP"/>
        </w:rPr>
        <w:t xml:space="preserve"> peut disposer de </w:t>
      </w:r>
      <w:r>
        <w:rPr>
          <w:rFonts w:ascii="Times" w:hAnsi="Times"/>
          <w:lang w:eastAsia="ja-JP"/>
        </w:rPr>
        <w:t>« </w:t>
      </w:r>
      <w:r w:rsidRPr="008A501E">
        <w:rPr>
          <w:rFonts w:ascii="Times" w:hAnsi="Times"/>
          <w:lang w:eastAsia="ja-JP"/>
        </w:rPr>
        <w:t>l’initiative</w:t>
      </w:r>
      <w:r>
        <w:rPr>
          <w:rFonts w:ascii="Times" w:hAnsi="Times"/>
          <w:lang w:eastAsia="ja-JP"/>
        </w:rPr>
        <w:t> »</w:t>
      </w:r>
      <w:r w:rsidRPr="008A501E">
        <w:rPr>
          <w:rFonts w:ascii="Times" w:hAnsi="Times"/>
          <w:lang w:eastAsia="ja-JP"/>
        </w:rPr>
        <w:t xml:space="preserve"> </w:t>
      </w:r>
      <w:r>
        <w:rPr>
          <w:rFonts w:ascii="Times" w:hAnsi="Times"/>
          <w:lang w:eastAsia="ja-JP"/>
        </w:rPr>
        <w:t>de la loi</w:t>
      </w:r>
    </w:p>
    <w:p w:rsidR="00636257" w:rsidRPr="00801A30" w:rsidRDefault="00636257" w:rsidP="001D6BEE">
      <w:pPr>
        <w:pStyle w:val="AdresseHTML"/>
        <w:numPr>
          <w:ilvl w:val="0"/>
          <w:numId w:val="4"/>
        </w:numPr>
        <w:spacing w:line="360" w:lineRule="auto"/>
        <w:jc w:val="both"/>
        <w:rPr>
          <w:rFonts w:ascii="Times" w:hAnsi="Times"/>
          <w:lang w:eastAsia="ja-JP"/>
        </w:rPr>
      </w:pPr>
      <w:r w:rsidRPr="00801A30">
        <w:rPr>
          <w:rFonts w:ascii="Times" w:hAnsi="Times"/>
          <w:lang w:eastAsia="ja-JP"/>
        </w:rPr>
        <w:t xml:space="preserve">Et le </w:t>
      </w:r>
      <w:r w:rsidRPr="000F5609">
        <w:rPr>
          <w:rFonts w:ascii="Times" w:hAnsi="Times"/>
          <w:i/>
          <w:lang w:eastAsia="ja-JP"/>
        </w:rPr>
        <w:t>Parlement</w:t>
      </w:r>
      <w:r w:rsidRPr="00801A30">
        <w:rPr>
          <w:rFonts w:ascii="Times" w:hAnsi="Times"/>
          <w:lang w:eastAsia="ja-JP"/>
        </w:rPr>
        <w:t xml:space="preserve"> peut </w:t>
      </w:r>
      <w:r w:rsidRPr="008A501E">
        <w:rPr>
          <w:rFonts w:ascii="Times" w:hAnsi="Times"/>
          <w:lang w:eastAsia="ja-JP"/>
        </w:rPr>
        <w:t>contrôler</w:t>
      </w:r>
      <w:r w:rsidRPr="00801A30">
        <w:rPr>
          <w:rFonts w:ascii="Times" w:hAnsi="Times"/>
          <w:lang w:eastAsia="ja-JP"/>
        </w:rPr>
        <w:t xml:space="preserve"> l’action gouvernementale.</w:t>
      </w:r>
    </w:p>
    <w:p w:rsidR="00636257" w:rsidRPr="00801A30" w:rsidRDefault="00636257" w:rsidP="00636257">
      <w:pPr>
        <w:pStyle w:val="AdresseHTML"/>
        <w:spacing w:line="360" w:lineRule="auto"/>
        <w:jc w:val="both"/>
        <w:rPr>
          <w:rFonts w:ascii="Times" w:hAnsi="Times"/>
          <w:lang w:eastAsia="ja-JP"/>
        </w:rPr>
      </w:pPr>
      <w:r w:rsidRPr="00801A30">
        <w:rPr>
          <w:rFonts w:ascii="Times" w:hAnsi="Times"/>
          <w:lang w:eastAsia="ja-JP"/>
        </w:rPr>
        <w:tab/>
        <w:t xml:space="preserve">Et du reste, les ministres sont, en règle générale, </w:t>
      </w:r>
      <w:r w:rsidRPr="008A501E">
        <w:rPr>
          <w:rFonts w:ascii="Times" w:hAnsi="Times"/>
          <w:lang w:eastAsia="ja-JP"/>
        </w:rPr>
        <w:t>dans</w:t>
      </w:r>
      <w:r w:rsidRPr="00801A30">
        <w:rPr>
          <w:rFonts w:ascii="Times" w:hAnsi="Times"/>
          <w:lang w:eastAsia="ja-JP"/>
        </w:rPr>
        <w:t xml:space="preserve"> le </w:t>
      </w:r>
      <w:r w:rsidRPr="000F5609">
        <w:rPr>
          <w:rFonts w:ascii="Times" w:hAnsi="Times"/>
          <w:i/>
          <w:lang w:eastAsia="ja-JP"/>
        </w:rPr>
        <w:t>Parlement</w:t>
      </w:r>
      <w:r w:rsidRPr="00801A30">
        <w:rPr>
          <w:rFonts w:ascii="Times" w:hAnsi="Times"/>
          <w:lang w:eastAsia="ja-JP"/>
        </w:rPr>
        <w:t>, y ont entrée et droit de parole.</w:t>
      </w:r>
    </w:p>
    <w:p w:rsidR="002C5E3A" w:rsidRPr="00801A30" w:rsidRDefault="002C5E3A" w:rsidP="002C5E3A">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w:t>
      </w:r>
      <w:r w:rsidRPr="00801A30">
        <w:rPr>
          <w:rFonts w:ascii="Times" w:hAnsi="Times"/>
          <w:lang w:eastAsia="ja-JP"/>
        </w:rPr>
        <w:t xml:space="preserve">Enfin, la </w:t>
      </w:r>
      <w:r w:rsidRPr="008A501E">
        <w:rPr>
          <w:rFonts w:ascii="Times" w:hAnsi="Times"/>
          <w:b/>
          <w:lang w:eastAsia="ja-JP"/>
        </w:rPr>
        <w:t>responsabilité politique</w:t>
      </w:r>
      <w:r w:rsidRPr="00801A30">
        <w:rPr>
          <w:rFonts w:ascii="Times" w:hAnsi="Times"/>
          <w:lang w:eastAsia="ja-JP"/>
        </w:rPr>
        <w:t xml:space="preserve"> du </w:t>
      </w:r>
      <w:r w:rsidRPr="008A501E">
        <w:rPr>
          <w:rFonts w:ascii="Times" w:hAnsi="Times"/>
          <w:i/>
          <w:lang w:eastAsia="ja-JP"/>
        </w:rPr>
        <w:t>Gouvernement</w:t>
      </w:r>
      <w:r w:rsidRPr="00801A30">
        <w:rPr>
          <w:rFonts w:ascii="Times" w:hAnsi="Times"/>
          <w:lang w:eastAsia="ja-JP"/>
        </w:rPr>
        <w:t xml:space="preserve"> peut revêtir 2 sens différents </w:t>
      </w:r>
      <w:r w:rsidRPr="000F5609">
        <w:rPr>
          <w:rFonts w:ascii="Times" w:hAnsi="Times"/>
          <w:lang w:eastAsia="ja-JP"/>
        </w:rPr>
        <w:t>selon</w:t>
      </w:r>
      <w:r>
        <w:rPr>
          <w:rFonts w:ascii="Times" w:hAnsi="Times"/>
          <w:lang w:eastAsia="ja-JP"/>
        </w:rPr>
        <w:t xml:space="preserve"> qu’elle est mise en cause </w:t>
      </w:r>
      <w:r w:rsidRPr="00801A30">
        <w:rPr>
          <w:rFonts w:ascii="Times" w:hAnsi="Times"/>
          <w:lang w:eastAsia="ja-JP"/>
        </w:rPr>
        <w:t xml:space="preserve">sur initiative du </w:t>
      </w:r>
      <w:r w:rsidRPr="00804635">
        <w:rPr>
          <w:rFonts w:ascii="Times" w:hAnsi="Times"/>
          <w:i/>
          <w:lang w:eastAsia="ja-JP"/>
        </w:rPr>
        <w:t>Gouvernement</w:t>
      </w:r>
      <w:r>
        <w:rPr>
          <w:rFonts w:ascii="Times" w:hAnsi="Times"/>
          <w:lang w:eastAsia="ja-JP"/>
        </w:rPr>
        <w:t xml:space="preserve"> </w:t>
      </w:r>
      <w:r w:rsidRPr="00801A30">
        <w:rPr>
          <w:rFonts w:ascii="Times" w:hAnsi="Times"/>
          <w:i/>
          <w:lang w:eastAsia="ja-JP"/>
        </w:rPr>
        <w:t>ou</w:t>
      </w:r>
      <w:r w:rsidRPr="00801A30">
        <w:rPr>
          <w:rFonts w:ascii="Times" w:hAnsi="Times"/>
          <w:lang w:eastAsia="ja-JP"/>
        </w:rPr>
        <w:t xml:space="preserve"> du </w:t>
      </w:r>
      <w:r w:rsidRPr="00804635">
        <w:rPr>
          <w:rFonts w:ascii="Times" w:hAnsi="Times"/>
          <w:i/>
          <w:lang w:eastAsia="ja-JP"/>
        </w:rPr>
        <w:t>Parlement</w:t>
      </w:r>
      <w:r w:rsidRPr="00801A30">
        <w:rPr>
          <w:rFonts w:ascii="Times" w:hAnsi="Times"/>
          <w:lang w:eastAsia="ja-JP"/>
        </w:rPr>
        <w:t>.</w:t>
      </w:r>
    </w:p>
    <w:p w:rsidR="002C5E3A" w:rsidRPr="00801A30" w:rsidRDefault="002C5E3A" w:rsidP="002C5E3A">
      <w:pPr>
        <w:pStyle w:val="AdresseHTML"/>
        <w:spacing w:line="360" w:lineRule="auto"/>
        <w:jc w:val="both"/>
        <w:rPr>
          <w:rFonts w:ascii="Times" w:hAnsi="Times"/>
          <w:lang w:eastAsia="ja-JP"/>
        </w:rPr>
      </w:pPr>
      <w:r>
        <w:rPr>
          <w:rFonts w:ascii="Times" w:hAnsi="Times"/>
          <w:lang w:eastAsia="ja-JP"/>
        </w:rPr>
        <w:tab/>
      </w:r>
      <w:r w:rsidRPr="00257374">
        <w:rPr>
          <w:rFonts w:ascii="Times" w:hAnsi="Times"/>
          <w:lang w:eastAsia="ja-JP"/>
        </w:rPr>
        <w:sym w:font="Wingdings" w:char="F0CA"/>
      </w:r>
      <w:r>
        <w:rPr>
          <w:rFonts w:ascii="Times" w:hAnsi="Times"/>
          <w:i/>
          <w:lang w:eastAsia="ja-JP"/>
        </w:rPr>
        <w:t xml:space="preserve"> </w:t>
      </w:r>
      <w:r w:rsidRPr="00801A30">
        <w:rPr>
          <w:rFonts w:ascii="Times" w:hAnsi="Times"/>
          <w:i/>
          <w:lang w:eastAsia="ja-JP"/>
        </w:rPr>
        <w:t>Dans le 1° cas</w:t>
      </w:r>
      <w:r w:rsidRPr="00801A30">
        <w:rPr>
          <w:rFonts w:ascii="Times" w:hAnsi="Times"/>
          <w:lang w:eastAsia="ja-JP"/>
        </w:rPr>
        <w:t xml:space="preserve">, c’est plus un moyen de </w:t>
      </w:r>
      <w:r w:rsidRPr="000F5609">
        <w:rPr>
          <w:rFonts w:ascii="Times" w:hAnsi="Times"/>
          <w:lang w:eastAsia="ja-JP"/>
        </w:rPr>
        <w:t>pression</w:t>
      </w:r>
      <w:r w:rsidRPr="00801A30">
        <w:rPr>
          <w:rFonts w:ascii="Times" w:hAnsi="Times"/>
          <w:lang w:eastAsia="ja-JP"/>
        </w:rPr>
        <w:t xml:space="preserve"> du </w:t>
      </w:r>
      <w:r w:rsidRPr="00804635">
        <w:rPr>
          <w:rFonts w:ascii="Times" w:hAnsi="Times"/>
          <w:i/>
          <w:lang w:eastAsia="ja-JP"/>
        </w:rPr>
        <w:t>Gouvernement</w:t>
      </w:r>
      <w:r w:rsidRPr="00801A30">
        <w:rPr>
          <w:rFonts w:ascii="Times" w:hAnsi="Times"/>
          <w:lang w:eastAsia="ja-JP"/>
        </w:rPr>
        <w:t xml:space="preserve"> qui pose alors ce qu’on appelle le plus souvent la </w:t>
      </w:r>
      <w:r w:rsidRPr="000F5609">
        <w:rPr>
          <w:rFonts w:ascii="Times" w:hAnsi="Times"/>
          <w:i/>
          <w:lang w:eastAsia="ja-JP"/>
        </w:rPr>
        <w:t>question de confiance</w:t>
      </w:r>
      <w:r w:rsidRPr="00801A30">
        <w:rPr>
          <w:rFonts w:ascii="Times" w:hAnsi="Times"/>
          <w:lang w:eastAsia="ja-JP"/>
        </w:rPr>
        <w:t xml:space="preserve"> sur sa majorité, </w:t>
      </w:r>
      <w:r w:rsidRPr="00A33B1E">
        <w:rPr>
          <w:rFonts w:ascii="Times" w:hAnsi="Times"/>
          <w:lang w:eastAsia="ja-JP"/>
        </w:rPr>
        <w:t>c’est-à-dire</w:t>
      </w:r>
      <w:r w:rsidRPr="00801A30">
        <w:rPr>
          <w:rFonts w:ascii="Times" w:hAnsi="Times"/>
          <w:lang w:eastAsia="ja-JP"/>
        </w:rPr>
        <w:t xml:space="preserve"> ceux devant normalement lui apporter soutien.</w:t>
      </w:r>
    </w:p>
    <w:p w:rsidR="002C5E3A" w:rsidRPr="00801A30" w:rsidRDefault="002C5E3A" w:rsidP="002C5E3A">
      <w:pPr>
        <w:pStyle w:val="AdresseHTML"/>
        <w:spacing w:line="360" w:lineRule="auto"/>
        <w:jc w:val="both"/>
        <w:rPr>
          <w:rFonts w:ascii="Times" w:hAnsi="Times"/>
          <w:lang w:eastAsia="ja-JP"/>
        </w:rPr>
      </w:pPr>
      <w:r w:rsidRPr="00801A30">
        <w:rPr>
          <w:rFonts w:ascii="Times" w:hAnsi="Times"/>
          <w:lang w:eastAsia="ja-JP"/>
        </w:rPr>
        <w:t xml:space="preserve">En clair, le </w:t>
      </w:r>
      <w:r w:rsidRPr="00AA423A">
        <w:rPr>
          <w:rFonts w:ascii="Times" w:hAnsi="Times"/>
          <w:i/>
          <w:lang w:eastAsia="ja-JP"/>
        </w:rPr>
        <w:t>Gouvernement</w:t>
      </w:r>
      <w:r w:rsidRPr="00801A30">
        <w:rPr>
          <w:rFonts w:ascii="Times" w:hAnsi="Times"/>
          <w:lang w:eastAsia="ja-JP"/>
        </w:rPr>
        <w:t xml:space="preserve"> perçoit des réserves, des réticences ; il engage alors </w:t>
      </w:r>
      <w:r w:rsidRPr="000F5609">
        <w:rPr>
          <w:rFonts w:ascii="Times" w:hAnsi="Times"/>
          <w:lang w:eastAsia="ja-JP"/>
        </w:rPr>
        <w:t>l’existence</w:t>
      </w:r>
      <w:r w:rsidRPr="00801A30">
        <w:rPr>
          <w:rFonts w:ascii="Times" w:hAnsi="Times"/>
          <w:lang w:eastAsia="ja-JP"/>
        </w:rPr>
        <w:t xml:space="preserve"> du </w:t>
      </w:r>
      <w:r w:rsidRPr="00AA423A">
        <w:rPr>
          <w:rFonts w:ascii="Times" w:hAnsi="Times"/>
          <w:i/>
          <w:lang w:eastAsia="ja-JP"/>
        </w:rPr>
        <w:t>Gouvernement</w:t>
      </w:r>
      <w:r w:rsidRPr="00801A30">
        <w:rPr>
          <w:rFonts w:ascii="Times" w:hAnsi="Times"/>
          <w:lang w:eastAsia="ja-JP"/>
        </w:rPr>
        <w:t xml:space="preserve"> en plaçant la majorité devant ses responsabilités ; </w:t>
      </w:r>
      <w:r>
        <w:rPr>
          <w:rFonts w:ascii="Times" w:hAnsi="Times"/>
          <w:lang w:eastAsia="ja-JP"/>
        </w:rPr>
        <w:t>souhaite-t</w:t>
      </w:r>
      <w:r w:rsidRPr="00801A30">
        <w:rPr>
          <w:rFonts w:ascii="Times" w:hAnsi="Times"/>
          <w:lang w:eastAsia="ja-JP"/>
        </w:rPr>
        <w:t>-elle une crise ?</w:t>
      </w:r>
    </w:p>
    <w:p w:rsidR="002C5E3A" w:rsidRPr="00801A30" w:rsidRDefault="002C5E3A" w:rsidP="002C5E3A">
      <w:pPr>
        <w:pStyle w:val="AdresseHTML"/>
        <w:spacing w:line="360" w:lineRule="auto"/>
        <w:jc w:val="both"/>
        <w:rPr>
          <w:rFonts w:ascii="Times" w:hAnsi="Times"/>
          <w:lang w:eastAsia="ja-JP"/>
        </w:rPr>
      </w:pPr>
      <w:r>
        <w:rPr>
          <w:rFonts w:ascii="Times" w:hAnsi="Times"/>
          <w:lang w:eastAsia="ja-JP"/>
        </w:rPr>
        <w:tab/>
      </w:r>
      <w:r w:rsidRPr="00257374">
        <w:rPr>
          <w:rFonts w:ascii="Times" w:hAnsi="Times"/>
          <w:lang w:eastAsia="ja-JP"/>
        </w:rPr>
        <w:sym w:font="Wingdings" w:char="F0CA"/>
      </w:r>
      <w:r>
        <w:rPr>
          <w:rFonts w:ascii="Times" w:hAnsi="Times"/>
          <w:i/>
          <w:lang w:eastAsia="ja-JP"/>
        </w:rPr>
        <w:t xml:space="preserve"> </w:t>
      </w:r>
      <w:r w:rsidRPr="00801A30">
        <w:rPr>
          <w:rFonts w:ascii="Times" w:hAnsi="Times"/>
          <w:i/>
          <w:lang w:eastAsia="ja-JP"/>
        </w:rPr>
        <w:t>Dans le 2d cas</w:t>
      </w:r>
      <w:r w:rsidRPr="00801A30">
        <w:rPr>
          <w:rFonts w:ascii="Times" w:hAnsi="Times"/>
          <w:lang w:eastAsia="ja-JP"/>
        </w:rPr>
        <w:t xml:space="preserve">, c’est le moyen d’action du </w:t>
      </w:r>
      <w:r w:rsidRPr="00AA423A">
        <w:rPr>
          <w:rFonts w:ascii="Times" w:hAnsi="Times"/>
          <w:i/>
          <w:lang w:eastAsia="ja-JP"/>
        </w:rPr>
        <w:t>Parlement</w:t>
      </w:r>
      <w:r w:rsidRPr="00801A30">
        <w:rPr>
          <w:rFonts w:ascii="Times" w:hAnsi="Times"/>
          <w:lang w:eastAsia="ja-JP"/>
        </w:rPr>
        <w:t xml:space="preserve"> contre le </w:t>
      </w:r>
      <w:r>
        <w:rPr>
          <w:rFonts w:ascii="Times" w:hAnsi="Times"/>
          <w:i/>
          <w:lang w:eastAsia="ja-JP"/>
        </w:rPr>
        <w:t>G</w:t>
      </w:r>
      <w:r w:rsidRPr="00AA423A">
        <w:rPr>
          <w:rFonts w:ascii="Times" w:hAnsi="Times"/>
          <w:i/>
          <w:lang w:eastAsia="ja-JP"/>
        </w:rPr>
        <w:t>ouvernement</w:t>
      </w:r>
      <w:r w:rsidRPr="00801A30">
        <w:rPr>
          <w:rFonts w:ascii="Times" w:hAnsi="Times"/>
          <w:lang w:eastAsia="ja-JP"/>
        </w:rPr>
        <w:t>.</w:t>
      </w:r>
    </w:p>
    <w:p w:rsidR="002C5E3A" w:rsidRPr="00801A30" w:rsidRDefault="002C5E3A" w:rsidP="002C5E3A">
      <w:pPr>
        <w:pStyle w:val="AdresseHTML"/>
        <w:spacing w:line="360" w:lineRule="auto"/>
        <w:jc w:val="both"/>
        <w:rPr>
          <w:rFonts w:ascii="Times" w:hAnsi="Times"/>
          <w:lang w:eastAsia="ja-JP"/>
        </w:rPr>
      </w:pPr>
      <w:r w:rsidRPr="00801A30">
        <w:rPr>
          <w:rFonts w:ascii="Times" w:hAnsi="Times"/>
          <w:lang w:eastAsia="ja-JP"/>
        </w:rPr>
        <w:tab/>
        <w:t xml:space="preserve">Ils veulent </w:t>
      </w:r>
      <w:r w:rsidRPr="00AA423A">
        <w:rPr>
          <w:rFonts w:ascii="Times" w:hAnsi="Times"/>
          <w:lang w:eastAsia="ja-JP"/>
        </w:rPr>
        <w:t>obliger</w:t>
      </w:r>
      <w:r>
        <w:rPr>
          <w:rFonts w:ascii="Times" w:hAnsi="Times"/>
          <w:lang w:eastAsia="ja-JP"/>
        </w:rPr>
        <w:t>, contraindre</w:t>
      </w:r>
      <w:r w:rsidRPr="00801A30">
        <w:rPr>
          <w:rFonts w:ascii="Times" w:hAnsi="Times"/>
          <w:lang w:eastAsia="ja-JP"/>
        </w:rPr>
        <w:t xml:space="preserve"> le </w:t>
      </w:r>
      <w:r w:rsidRPr="00AA423A">
        <w:rPr>
          <w:rFonts w:ascii="Times" w:hAnsi="Times"/>
          <w:i/>
          <w:lang w:eastAsia="ja-JP"/>
        </w:rPr>
        <w:t>Gouvernement</w:t>
      </w:r>
      <w:r w:rsidRPr="00801A30">
        <w:rPr>
          <w:rFonts w:ascii="Times" w:hAnsi="Times"/>
          <w:lang w:eastAsia="ja-JP"/>
        </w:rPr>
        <w:t xml:space="preserve"> à </w:t>
      </w:r>
      <w:r w:rsidRPr="000F5609">
        <w:rPr>
          <w:rFonts w:ascii="Times" w:hAnsi="Times"/>
          <w:lang w:eastAsia="ja-JP"/>
        </w:rPr>
        <w:t xml:space="preserve">démissionner </w:t>
      </w:r>
      <w:r w:rsidRPr="00801A30">
        <w:rPr>
          <w:rFonts w:ascii="Times" w:hAnsi="Times"/>
          <w:lang w:eastAsia="ja-JP"/>
        </w:rPr>
        <w:t>du fait d’un désaccord sur la politique menée.</w:t>
      </w:r>
    </w:p>
    <w:p w:rsidR="002C5E3A" w:rsidRPr="00801A30" w:rsidRDefault="002C5E3A" w:rsidP="002C5E3A">
      <w:pPr>
        <w:pStyle w:val="AdresseHTML"/>
        <w:spacing w:line="360" w:lineRule="auto"/>
        <w:jc w:val="both"/>
        <w:rPr>
          <w:rFonts w:ascii="Times" w:hAnsi="Times"/>
          <w:lang w:eastAsia="ja-JP"/>
        </w:rPr>
      </w:pPr>
      <w:r w:rsidRPr="00801A30">
        <w:rPr>
          <w:rFonts w:ascii="Times" w:hAnsi="Times"/>
          <w:lang w:eastAsia="ja-JP"/>
        </w:rPr>
        <w:tab/>
        <w:t xml:space="preserve">Logiquement, l’initiative devrait venir des membres de l’opposition déposant alors ce qu’on appellerait aujourd’hui une </w:t>
      </w:r>
      <w:r w:rsidRPr="000F5609">
        <w:rPr>
          <w:rFonts w:ascii="Times" w:hAnsi="Times"/>
          <w:i/>
          <w:lang w:eastAsia="ja-JP"/>
        </w:rPr>
        <w:t>motion de censure</w:t>
      </w:r>
      <w:r w:rsidRPr="00801A30">
        <w:rPr>
          <w:rFonts w:ascii="Times" w:hAnsi="Times"/>
          <w:lang w:eastAsia="ja-JP"/>
        </w:rPr>
        <w:t xml:space="preserve"> en espérant y rallier une partie de la majorité.</w:t>
      </w:r>
    </w:p>
    <w:p w:rsidR="002C5E3A" w:rsidRDefault="002C5E3A" w:rsidP="002C5E3A">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w:t>
      </w:r>
      <w:r w:rsidRPr="00801A30">
        <w:rPr>
          <w:rFonts w:ascii="Times" w:hAnsi="Times"/>
          <w:lang w:eastAsia="ja-JP"/>
        </w:rPr>
        <w:t xml:space="preserve">Le tout avec la </w:t>
      </w:r>
      <w:r w:rsidRPr="00801A30">
        <w:rPr>
          <w:rFonts w:ascii="Times" w:hAnsi="Times"/>
          <w:b/>
          <w:lang w:eastAsia="ja-JP"/>
        </w:rPr>
        <w:t xml:space="preserve">dissolution </w:t>
      </w:r>
      <w:r w:rsidRPr="000F5609">
        <w:rPr>
          <w:rFonts w:ascii="Times" w:hAnsi="Times"/>
          <w:lang w:eastAsia="ja-JP"/>
        </w:rPr>
        <w:t>en filigrane</w:t>
      </w:r>
      <w:r w:rsidRPr="00801A30">
        <w:rPr>
          <w:rFonts w:ascii="Times" w:hAnsi="Times"/>
          <w:lang w:eastAsia="ja-JP"/>
        </w:rPr>
        <w:t xml:space="preserve"> où il s’agit de faire </w:t>
      </w:r>
      <w:r w:rsidRPr="000F5609">
        <w:rPr>
          <w:rFonts w:ascii="Times" w:hAnsi="Times"/>
          <w:lang w:eastAsia="ja-JP"/>
        </w:rPr>
        <w:t>appel à</w:t>
      </w:r>
      <w:r w:rsidRPr="00801A30">
        <w:rPr>
          <w:rFonts w:ascii="Times" w:hAnsi="Times"/>
          <w:b/>
          <w:lang w:eastAsia="ja-JP"/>
        </w:rPr>
        <w:t xml:space="preserve"> </w:t>
      </w:r>
      <w:r w:rsidRPr="00AA423A">
        <w:rPr>
          <w:rFonts w:ascii="Times" w:hAnsi="Times"/>
          <w:lang w:eastAsia="ja-JP"/>
        </w:rPr>
        <w:t>l’arbitrage populaire</w:t>
      </w:r>
      <w:r w:rsidRPr="00801A30">
        <w:rPr>
          <w:rFonts w:ascii="Times" w:hAnsi="Times"/>
          <w:lang w:eastAsia="ja-JP"/>
        </w:rPr>
        <w:t xml:space="preserve"> en demandant de trancher le conflit</w:t>
      </w:r>
    </w:p>
    <w:p w:rsidR="002C5E3A" w:rsidRDefault="002C5E3A" w:rsidP="001D6BEE">
      <w:pPr>
        <w:pStyle w:val="AdresseHTML"/>
        <w:numPr>
          <w:ilvl w:val="0"/>
          <w:numId w:val="5"/>
        </w:numPr>
        <w:spacing w:line="360" w:lineRule="auto"/>
        <w:jc w:val="both"/>
        <w:rPr>
          <w:rFonts w:ascii="Times" w:hAnsi="Times"/>
          <w:lang w:eastAsia="ja-JP"/>
        </w:rPr>
      </w:pPr>
      <w:r w:rsidRPr="00801A30">
        <w:rPr>
          <w:rFonts w:ascii="Times" w:hAnsi="Times"/>
          <w:lang w:eastAsia="ja-JP"/>
        </w:rPr>
        <w:t>Soit en élisant une nouvelle majorité,</w:t>
      </w:r>
    </w:p>
    <w:p w:rsidR="002C5E3A" w:rsidRPr="00801A30" w:rsidRDefault="002C5E3A" w:rsidP="001D6BEE">
      <w:pPr>
        <w:pStyle w:val="AdresseHTML"/>
        <w:numPr>
          <w:ilvl w:val="0"/>
          <w:numId w:val="5"/>
        </w:numPr>
        <w:spacing w:line="360" w:lineRule="auto"/>
        <w:jc w:val="both"/>
        <w:rPr>
          <w:rFonts w:ascii="Times" w:hAnsi="Times"/>
          <w:lang w:eastAsia="ja-JP"/>
        </w:rPr>
      </w:pPr>
      <w:r w:rsidRPr="00801A30">
        <w:rPr>
          <w:rFonts w:ascii="Times" w:hAnsi="Times"/>
          <w:lang w:eastAsia="ja-JP"/>
        </w:rPr>
        <w:t>Soit en reconduisant la précédente.</w:t>
      </w:r>
    </w:p>
    <w:p w:rsidR="007E2D50" w:rsidRPr="00801A30" w:rsidRDefault="007E2D50" w:rsidP="007E2D50">
      <w:pPr>
        <w:pStyle w:val="AdresseHTML"/>
        <w:spacing w:line="360" w:lineRule="auto"/>
        <w:jc w:val="both"/>
        <w:rPr>
          <w:rFonts w:ascii="Times" w:hAnsi="Times"/>
          <w:lang w:eastAsia="ja-JP"/>
        </w:rPr>
      </w:pPr>
      <w:r>
        <w:rPr>
          <w:rFonts w:ascii="Times" w:hAnsi="Times"/>
          <w:lang w:eastAsia="ja-JP"/>
        </w:rPr>
        <w:lastRenderedPageBreak/>
        <w:sym w:font="Wingdings" w:char="F040"/>
      </w:r>
      <w:r>
        <w:rPr>
          <w:rFonts w:ascii="Times" w:hAnsi="Times"/>
          <w:lang w:eastAsia="ja-JP"/>
        </w:rPr>
        <w:t xml:space="preserve"> </w:t>
      </w:r>
      <w:r w:rsidRPr="00801A30">
        <w:rPr>
          <w:rFonts w:ascii="Times" w:hAnsi="Times"/>
          <w:lang w:eastAsia="ja-JP"/>
        </w:rPr>
        <w:t>Voilà le</w:t>
      </w:r>
      <w:r w:rsidRPr="00801A30">
        <w:rPr>
          <w:rFonts w:ascii="Times" w:hAnsi="Times"/>
          <w:b/>
          <w:lang w:eastAsia="ja-JP"/>
        </w:rPr>
        <w:t xml:space="preserve"> </w:t>
      </w:r>
      <w:r w:rsidRPr="00A10384">
        <w:rPr>
          <w:rFonts w:ascii="Times" w:hAnsi="Times"/>
          <w:lang w:eastAsia="ja-JP"/>
        </w:rPr>
        <w:t>schéma institutionnel logique</w:t>
      </w:r>
      <w:r w:rsidRPr="00801A30">
        <w:rPr>
          <w:rFonts w:ascii="Times" w:hAnsi="Times"/>
          <w:lang w:eastAsia="ja-JP"/>
        </w:rPr>
        <w:t xml:space="preserve"> du régime parlementaire.</w:t>
      </w:r>
    </w:p>
    <w:p w:rsidR="007E2D50" w:rsidRPr="00801A30" w:rsidRDefault="007E2D50" w:rsidP="007E2D50">
      <w:pPr>
        <w:pStyle w:val="AdresseHTML"/>
        <w:spacing w:line="360" w:lineRule="auto"/>
        <w:jc w:val="both"/>
        <w:rPr>
          <w:rFonts w:ascii="Times" w:hAnsi="Times"/>
          <w:lang w:eastAsia="ja-JP"/>
        </w:rPr>
      </w:pPr>
      <w:r w:rsidRPr="00801A30">
        <w:rPr>
          <w:rFonts w:ascii="Times" w:hAnsi="Times"/>
          <w:lang w:eastAsia="ja-JP"/>
        </w:rPr>
        <w:t xml:space="preserve">Bien sûr, l’application, les modalités peuvent laisser place à moult nuances, ce qui ouvre des </w:t>
      </w:r>
      <w:r w:rsidRPr="000F5609">
        <w:rPr>
          <w:rFonts w:ascii="Times" w:hAnsi="Times"/>
          <w:lang w:eastAsia="ja-JP"/>
        </w:rPr>
        <w:t>subdivisions</w:t>
      </w:r>
      <w:r w:rsidRPr="00801A30">
        <w:rPr>
          <w:rFonts w:ascii="Times" w:hAnsi="Times"/>
          <w:lang w:eastAsia="ja-JP"/>
        </w:rPr>
        <w:t xml:space="preserve"> dans la classification (par exemple la place du chef de l’État, plus ou moins importante selon les cas...).</w:t>
      </w:r>
      <w:r>
        <w:rPr>
          <w:rFonts w:ascii="Times" w:hAnsi="Times"/>
          <w:lang w:eastAsia="ja-JP"/>
        </w:rPr>
        <w:t xml:space="preserve"> Mais c</w:t>
      </w:r>
      <w:r w:rsidRPr="00801A30">
        <w:rPr>
          <w:rFonts w:ascii="Times" w:hAnsi="Times"/>
          <w:lang w:eastAsia="ja-JP"/>
        </w:rPr>
        <w:t xml:space="preserve">es </w:t>
      </w:r>
      <w:r w:rsidRPr="000F5609">
        <w:rPr>
          <w:rFonts w:ascii="Times" w:hAnsi="Times"/>
          <w:lang w:eastAsia="ja-JP"/>
        </w:rPr>
        <w:t>principes</w:t>
      </w:r>
      <w:r w:rsidRPr="00801A30">
        <w:rPr>
          <w:rFonts w:ascii="Times" w:hAnsi="Times"/>
          <w:lang w:eastAsia="ja-JP"/>
        </w:rPr>
        <w:t xml:space="preserve"> demeurent.</w:t>
      </w:r>
    </w:p>
    <w:p w:rsidR="007E2D50" w:rsidRPr="00801A30" w:rsidRDefault="007E2D50" w:rsidP="007E2D50">
      <w:pPr>
        <w:pStyle w:val="AdresseHTML"/>
        <w:spacing w:line="360" w:lineRule="auto"/>
        <w:jc w:val="both"/>
        <w:rPr>
          <w:rFonts w:ascii="Times" w:hAnsi="Times"/>
          <w:lang w:eastAsia="ja-JP"/>
        </w:rPr>
      </w:pPr>
    </w:p>
    <w:p w:rsidR="007E2D50" w:rsidRPr="00801A30" w:rsidRDefault="007E2D50" w:rsidP="007E2D50">
      <w:pPr>
        <w:pStyle w:val="AdresseHTML"/>
        <w:spacing w:line="360" w:lineRule="auto"/>
        <w:jc w:val="both"/>
        <w:outlineLvl w:val="0"/>
        <w:rPr>
          <w:rFonts w:ascii="Times" w:hAnsi="Times"/>
          <w:lang w:eastAsia="ja-JP"/>
        </w:rPr>
      </w:pPr>
      <w:r w:rsidRPr="00801A30">
        <w:rPr>
          <w:rFonts w:ascii="Times" w:hAnsi="Times"/>
          <w:lang w:eastAsia="ja-JP"/>
        </w:rPr>
        <w:tab/>
      </w:r>
      <w:r w:rsidRPr="00801A30">
        <w:rPr>
          <w:rFonts w:ascii="Times" w:hAnsi="Times"/>
          <w:lang w:eastAsia="ja-JP"/>
        </w:rPr>
        <w:tab/>
      </w:r>
      <w:r w:rsidRPr="00801A30">
        <w:rPr>
          <w:rFonts w:ascii="Times" w:hAnsi="Times"/>
          <w:u w:val="single"/>
          <w:lang w:eastAsia="ja-JP"/>
        </w:rPr>
        <w:t>B. Pluralité des régimes parlementaires</w:t>
      </w:r>
    </w:p>
    <w:p w:rsidR="007E2D50" w:rsidRPr="00801A30" w:rsidRDefault="007E2D50" w:rsidP="007E2D50">
      <w:pPr>
        <w:pStyle w:val="AdresseHTML"/>
        <w:spacing w:line="360" w:lineRule="auto"/>
        <w:jc w:val="both"/>
        <w:rPr>
          <w:rFonts w:ascii="Times" w:hAnsi="Times"/>
          <w:lang w:eastAsia="ja-JP"/>
        </w:rPr>
      </w:pPr>
    </w:p>
    <w:p w:rsidR="007E2D50" w:rsidRDefault="007E2D50" w:rsidP="007E2D50">
      <w:pPr>
        <w:pStyle w:val="AdresseHTML"/>
        <w:spacing w:line="360" w:lineRule="auto"/>
        <w:jc w:val="both"/>
        <w:rPr>
          <w:rFonts w:ascii="Times" w:hAnsi="Times"/>
          <w:lang w:eastAsia="ja-JP"/>
        </w:rPr>
      </w:pPr>
      <w:r w:rsidRPr="00801A30">
        <w:rPr>
          <w:rFonts w:ascii="Times" w:hAnsi="Times"/>
          <w:lang w:eastAsia="ja-JP"/>
        </w:rPr>
        <w:tab/>
        <w:t>On retiendra 2 distinctions :</w:t>
      </w:r>
    </w:p>
    <w:p w:rsidR="007E2D50" w:rsidRDefault="007E2D50" w:rsidP="001D6BEE">
      <w:pPr>
        <w:pStyle w:val="AdresseHTML"/>
        <w:numPr>
          <w:ilvl w:val="0"/>
          <w:numId w:val="6"/>
        </w:numPr>
        <w:spacing w:line="360" w:lineRule="auto"/>
        <w:jc w:val="both"/>
        <w:rPr>
          <w:rFonts w:ascii="Times" w:hAnsi="Times"/>
          <w:lang w:eastAsia="ja-JP"/>
        </w:rPr>
      </w:pPr>
      <w:r w:rsidRPr="00801A30">
        <w:rPr>
          <w:rFonts w:ascii="Times" w:hAnsi="Times"/>
          <w:lang w:eastAsia="ja-JP"/>
        </w:rPr>
        <w:t xml:space="preserve">L’une, plus liée à </w:t>
      </w:r>
      <w:r w:rsidRPr="006A1ACB">
        <w:rPr>
          <w:rFonts w:ascii="Times" w:hAnsi="Times"/>
          <w:lang w:eastAsia="ja-JP"/>
        </w:rPr>
        <w:t>l’Histoire</w:t>
      </w:r>
      <w:r w:rsidRPr="00801A30">
        <w:rPr>
          <w:rFonts w:ascii="Times" w:hAnsi="Times"/>
          <w:lang w:eastAsia="ja-JP"/>
        </w:rPr>
        <w:t xml:space="preserve"> : dualisme/monisme</w:t>
      </w:r>
    </w:p>
    <w:p w:rsidR="007E2D50" w:rsidRPr="00801A30" w:rsidRDefault="007E2D50" w:rsidP="001D6BEE">
      <w:pPr>
        <w:pStyle w:val="AdresseHTML"/>
        <w:numPr>
          <w:ilvl w:val="0"/>
          <w:numId w:val="6"/>
        </w:numPr>
        <w:spacing w:line="360" w:lineRule="auto"/>
        <w:jc w:val="both"/>
        <w:rPr>
          <w:rFonts w:ascii="Times" w:hAnsi="Times"/>
          <w:lang w:eastAsia="ja-JP"/>
        </w:rPr>
      </w:pPr>
      <w:r w:rsidRPr="00801A30">
        <w:rPr>
          <w:rFonts w:ascii="Times" w:hAnsi="Times"/>
          <w:lang w:eastAsia="ja-JP"/>
        </w:rPr>
        <w:t xml:space="preserve">L’autre toujours </w:t>
      </w:r>
      <w:r w:rsidRPr="006A1ACB">
        <w:rPr>
          <w:rFonts w:ascii="Times" w:hAnsi="Times"/>
          <w:lang w:eastAsia="ja-JP"/>
        </w:rPr>
        <w:t xml:space="preserve">d’actualité </w:t>
      </w:r>
      <w:r w:rsidRPr="00801A30">
        <w:rPr>
          <w:rFonts w:ascii="Times" w:hAnsi="Times"/>
          <w:lang w:eastAsia="ja-JP"/>
        </w:rPr>
        <w:t>: simple/rationalisé</w:t>
      </w:r>
    </w:p>
    <w:p w:rsidR="007E2D50" w:rsidRPr="00801A30" w:rsidRDefault="007E2D50" w:rsidP="007E2D50">
      <w:pPr>
        <w:pStyle w:val="AdresseHTML"/>
        <w:spacing w:line="360" w:lineRule="auto"/>
        <w:jc w:val="both"/>
        <w:rPr>
          <w:rFonts w:ascii="Times" w:hAnsi="Times"/>
          <w:lang w:eastAsia="ja-JP"/>
        </w:rPr>
      </w:pPr>
    </w:p>
    <w:p w:rsidR="007E2D50" w:rsidRPr="00801A30" w:rsidRDefault="007E2D50" w:rsidP="007E2D50">
      <w:pPr>
        <w:pStyle w:val="AdresseHTML"/>
        <w:spacing w:line="360" w:lineRule="auto"/>
        <w:jc w:val="both"/>
        <w:rPr>
          <w:rFonts w:ascii="Times" w:hAnsi="Times"/>
          <w:lang w:eastAsia="ja-JP"/>
        </w:rPr>
      </w:pPr>
      <w:r w:rsidRPr="00801A30">
        <w:rPr>
          <w:rFonts w:ascii="Times" w:hAnsi="Times"/>
          <w:lang w:eastAsia="ja-JP"/>
        </w:rPr>
        <w:tab/>
      </w:r>
      <w:r w:rsidRPr="00801A30">
        <w:rPr>
          <w:rFonts w:ascii="Times" w:hAnsi="Times"/>
          <w:lang w:eastAsia="ja-JP"/>
        </w:rPr>
        <w:tab/>
      </w:r>
      <w:r w:rsidRPr="00801A30">
        <w:rPr>
          <w:rFonts w:ascii="Times" w:hAnsi="Times"/>
          <w:lang w:eastAsia="ja-JP"/>
        </w:rPr>
        <w:tab/>
      </w:r>
      <w:r w:rsidRPr="00801A30">
        <w:rPr>
          <w:rFonts w:ascii="Times" w:hAnsi="Times"/>
          <w:u w:val="single"/>
          <w:lang w:eastAsia="ja-JP"/>
        </w:rPr>
        <w:t>1. Régime parlementaire dualiste ou moniste</w:t>
      </w:r>
    </w:p>
    <w:p w:rsidR="007E2D50" w:rsidRPr="00801A30" w:rsidRDefault="007E2D50" w:rsidP="007E2D50">
      <w:pPr>
        <w:pStyle w:val="AdresseHTML"/>
        <w:spacing w:line="360" w:lineRule="auto"/>
        <w:jc w:val="both"/>
        <w:rPr>
          <w:rFonts w:ascii="Times" w:hAnsi="Times"/>
          <w:lang w:eastAsia="ja-JP"/>
        </w:rPr>
      </w:pPr>
    </w:p>
    <w:p w:rsidR="007E2D50" w:rsidRDefault="007E2D50" w:rsidP="007E2D50">
      <w:pPr>
        <w:pStyle w:val="AdresseHTML"/>
        <w:spacing w:line="360" w:lineRule="auto"/>
        <w:jc w:val="both"/>
        <w:rPr>
          <w:rFonts w:ascii="Times" w:hAnsi="Times"/>
          <w:lang w:eastAsia="ja-JP"/>
        </w:rPr>
      </w:pPr>
      <w:r w:rsidRPr="00801A30">
        <w:rPr>
          <w:rFonts w:ascii="Times" w:hAnsi="Times"/>
          <w:lang w:eastAsia="ja-JP"/>
        </w:rPr>
        <w:tab/>
      </w:r>
      <w:r>
        <w:rPr>
          <w:rFonts w:ascii="Times" w:hAnsi="Times"/>
          <w:lang w:eastAsia="ja-JP"/>
        </w:rPr>
        <w:sym w:font="Wingdings" w:char="F046"/>
      </w:r>
      <w:r>
        <w:rPr>
          <w:rFonts w:ascii="Times" w:hAnsi="Times"/>
          <w:lang w:eastAsia="ja-JP"/>
        </w:rPr>
        <w:t xml:space="preserve"> </w:t>
      </w:r>
      <w:r w:rsidRPr="00801A30">
        <w:rPr>
          <w:rFonts w:ascii="Times" w:hAnsi="Times"/>
          <w:lang w:eastAsia="ja-JP"/>
        </w:rPr>
        <w:t xml:space="preserve">Le </w:t>
      </w:r>
      <w:r w:rsidRPr="006A1ACB">
        <w:rPr>
          <w:rFonts w:ascii="Times" w:hAnsi="Times"/>
          <w:i/>
          <w:lang w:eastAsia="ja-JP"/>
        </w:rPr>
        <w:t>dualiste</w:t>
      </w:r>
      <w:r>
        <w:rPr>
          <w:rFonts w:ascii="Times" w:hAnsi="Times"/>
          <w:lang w:eastAsia="ja-JP"/>
        </w:rPr>
        <w:t xml:space="preserve"> fut la première forme</w:t>
      </w:r>
    </w:p>
    <w:p w:rsidR="007E2D50" w:rsidRDefault="007E2D50" w:rsidP="001D6BEE">
      <w:pPr>
        <w:pStyle w:val="AdresseHTML"/>
        <w:numPr>
          <w:ilvl w:val="0"/>
          <w:numId w:val="7"/>
        </w:numPr>
        <w:spacing w:line="360" w:lineRule="auto"/>
        <w:jc w:val="both"/>
        <w:rPr>
          <w:rFonts w:ascii="Times" w:hAnsi="Times"/>
          <w:lang w:eastAsia="ja-JP"/>
        </w:rPr>
      </w:pPr>
      <w:r w:rsidRPr="00801A30">
        <w:rPr>
          <w:rFonts w:ascii="Times" w:hAnsi="Times"/>
          <w:lang w:eastAsia="ja-JP"/>
        </w:rPr>
        <w:t xml:space="preserve">Car intervenant à une époque où le </w:t>
      </w:r>
      <w:r>
        <w:rPr>
          <w:rFonts w:ascii="Times" w:hAnsi="Times"/>
          <w:lang w:eastAsia="ja-JP"/>
        </w:rPr>
        <w:t>M</w:t>
      </w:r>
      <w:r w:rsidRPr="00801A30">
        <w:rPr>
          <w:rFonts w:ascii="Times" w:hAnsi="Times"/>
          <w:lang w:eastAsia="ja-JP"/>
        </w:rPr>
        <w:t xml:space="preserve">onarque déclinait face à la montée du </w:t>
      </w:r>
      <w:r w:rsidRPr="00A10384">
        <w:rPr>
          <w:rFonts w:ascii="Times" w:hAnsi="Times"/>
          <w:i/>
          <w:lang w:eastAsia="ja-JP"/>
        </w:rPr>
        <w:t>Parlement</w:t>
      </w:r>
    </w:p>
    <w:p w:rsidR="007E2D50" w:rsidRPr="00801A30" w:rsidRDefault="007E2D50" w:rsidP="001D6BEE">
      <w:pPr>
        <w:pStyle w:val="AdresseHTML"/>
        <w:numPr>
          <w:ilvl w:val="0"/>
          <w:numId w:val="7"/>
        </w:numPr>
        <w:spacing w:line="360" w:lineRule="auto"/>
        <w:jc w:val="both"/>
        <w:rPr>
          <w:rFonts w:ascii="Times" w:hAnsi="Times"/>
          <w:lang w:eastAsia="ja-JP"/>
        </w:rPr>
      </w:pPr>
      <w:r w:rsidRPr="006A1ACB">
        <w:rPr>
          <w:rFonts w:ascii="Times" w:hAnsi="Times"/>
          <w:lang w:eastAsia="ja-JP"/>
        </w:rPr>
        <w:t>Mais sans être encore</w:t>
      </w:r>
      <w:r w:rsidRPr="00801A30">
        <w:rPr>
          <w:rFonts w:ascii="Times" w:hAnsi="Times"/>
          <w:b/>
          <w:lang w:eastAsia="ja-JP"/>
        </w:rPr>
        <w:t xml:space="preserve"> </w:t>
      </w:r>
      <w:r w:rsidRPr="00A10384">
        <w:rPr>
          <w:rFonts w:ascii="Times" w:hAnsi="Times"/>
          <w:lang w:eastAsia="ja-JP"/>
        </w:rPr>
        <w:t>totalement</w:t>
      </w:r>
      <w:r w:rsidRPr="00801A30">
        <w:rPr>
          <w:rFonts w:ascii="Times" w:hAnsi="Times"/>
          <w:b/>
          <w:lang w:eastAsia="ja-JP"/>
        </w:rPr>
        <w:t xml:space="preserve"> </w:t>
      </w:r>
      <w:r w:rsidRPr="006A1ACB">
        <w:rPr>
          <w:rFonts w:ascii="Times" w:hAnsi="Times"/>
          <w:lang w:eastAsia="ja-JP"/>
        </w:rPr>
        <w:t>écarté</w:t>
      </w:r>
      <w:r w:rsidRPr="00801A30">
        <w:rPr>
          <w:rFonts w:ascii="Times" w:hAnsi="Times"/>
          <w:lang w:eastAsia="ja-JP"/>
        </w:rPr>
        <w:t>, donc en conservant des prérogatives réelles non négligeables.</w:t>
      </w:r>
    </w:p>
    <w:p w:rsidR="007E2D50" w:rsidRDefault="007E2D50" w:rsidP="007E2D50">
      <w:pPr>
        <w:pStyle w:val="AdresseHTML"/>
        <w:spacing w:line="360" w:lineRule="auto"/>
        <w:jc w:val="both"/>
        <w:rPr>
          <w:rFonts w:ascii="Times" w:hAnsi="Times"/>
          <w:lang w:eastAsia="ja-JP"/>
        </w:rPr>
      </w:pPr>
      <w:r w:rsidRPr="00801A30">
        <w:rPr>
          <w:rFonts w:ascii="Times" w:hAnsi="Times"/>
          <w:lang w:eastAsia="ja-JP"/>
        </w:rPr>
        <w:tab/>
        <w:t xml:space="preserve">Donc, c’est à ce moment que jouait beaucoup ce fameux rôle </w:t>
      </w:r>
      <w:r>
        <w:rPr>
          <w:rFonts w:ascii="Times" w:hAnsi="Times"/>
          <w:lang w:eastAsia="ja-JP"/>
        </w:rPr>
        <w:t>d’amortisseur</w:t>
      </w:r>
      <w:r w:rsidRPr="00801A30">
        <w:rPr>
          <w:rFonts w:ascii="Times" w:hAnsi="Times"/>
          <w:lang w:eastAsia="ja-JP"/>
        </w:rPr>
        <w:t xml:space="preserve"> du cabinet qui ce faisant était respo</w:t>
      </w:r>
      <w:r>
        <w:rPr>
          <w:rFonts w:ascii="Times" w:hAnsi="Times"/>
          <w:lang w:eastAsia="ja-JP"/>
        </w:rPr>
        <w:t>nsable politiquement</w:t>
      </w:r>
    </w:p>
    <w:p w:rsidR="007E2D50" w:rsidRDefault="007E2D50" w:rsidP="001D6BEE">
      <w:pPr>
        <w:pStyle w:val="AdresseHTML"/>
        <w:numPr>
          <w:ilvl w:val="0"/>
          <w:numId w:val="8"/>
        </w:numPr>
        <w:spacing w:line="360" w:lineRule="auto"/>
        <w:jc w:val="both"/>
        <w:rPr>
          <w:rFonts w:ascii="Times" w:hAnsi="Times"/>
          <w:lang w:eastAsia="ja-JP"/>
        </w:rPr>
      </w:pPr>
      <w:r>
        <w:rPr>
          <w:rFonts w:ascii="Times" w:hAnsi="Times"/>
          <w:lang w:eastAsia="ja-JP"/>
        </w:rPr>
        <w:t>À la fois devant le chef d’État</w:t>
      </w:r>
    </w:p>
    <w:p w:rsidR="007E2D50" w:rsidRPr="00801A30" w:rsidRDefault="007E2D50" w:rsidP="001D6BEE">
      <w:pPr>
        <w:pStyle w:val="AdresseHTML"/>
        <w:numPr>
          <w:ilvl w:val="0"/>
          <w:numId w:val="8"/>
        </w:numPr>
        <w:spacing w:line="360" w:lineRule="auto"/>
        <w:jc w:val="both"/>
        <w:rPr>
          <w:rFonts w:ascii="Times" w:hAnsi="Times"/>
          <w:lang w:eastAsia="ja-JP"/>
        </w:rPr>
      </w:pPr>
      <w:r w:rsidRPr="00801A30">
        <w:rPr>
          <w:rFonts w:ascii="Times" w:hAnsi="Times"/>
          <w:lang w:eastAsia="ja-JP"/>
        </w:rPr>
        <w:t xml:space="preserve">Et le </w:t>
      </w:r>
      <w:r w:rsidRPr="00A10384">
        <w:rPr>
          <w:rFonts w:ascii="Times" w:hAnsi="Times"/>
          <w:i/>
          <w:lang w:eastAsia="ja-JP"/>
        </w:rPr>
        <w:t>Parlement</w:t>
      </w:r>
      <w:r w:rsidRPr="00801A30">
        <w:rPr>
          <w:rFonts w:ascii="Times" w:hAnsi="Times"/>
          <w:lang w:eastAsia="ja-JP"/>
        </w:rPr>
        <w:t>.</w:t>
      </w:r>
    </w:p>
    <w:p w:rsidR="007E2D50" w:rsidRPr="00801A30" w:rsidRDefault="007E2D50" w:rsidP="007E2D50">
      <w:pPr>
        <w:pStyle w:val="AdresseHTML"/>
        <w:spacing w:line="360" w:lineRule="auto"/>
        <w:jc w:val="both"/>
        <w:rPr>
          <w:rFonts w:ascii="Times" w:hAnsi="Times"/>
          <w:lang w:eastAsia="ja-JP"/>
        </w:rPr>
      </w:pPr>
      <w:r w:rsidRPr="00801A30">
        <w:rPr>
          <w:rFonts w:ascii="Times" w:hAnsi="Times"/>
          <w:lang w:eastAsia="ja-JP"/>
        </w:rPr>
        <w:tab/>
        <w:t xml:space="preserve">On voit tout de suite les </w:t>
      </w:r>
      <w:r w:rsidRPr="006A1ACB">
        <w:rPr>
          <w:rFonts w:ascii="Times" w:hAnsi="Times"/>
          <w:lang w:eastAsia="ja-JP"/>
        </w:rPr>
        <w:t>risques</w:t>
      </w:r>
      <w:r w:rsidRPr="00801A30">
        <w:rPr>
          <w:rFonts w:ascii="Times" w:hAnsi="Times"/>
          <w:lang w:eastAsia="ja-JP"/>
        </w:rPr>
        <w:t xml:space="preserve"> de conflit et donc d’instabilité</w:t>
      </w:r>
      <w:r>
        <w:rPr>
          <w:rFonts w:ascii="Times" w:hAnsi="Times"/>
          <w:lang w:eastAsia="ja-JP"/>
        </w:rPr>
        <w:t> : l</w:t>
      </w:r>
      <w:r w:rsidRPr="00801A30">
        <w:rPr>
          <w:rFonts w:ascii="Times" w:hAnsi="Times"/>
          <w:lang w:eastAsia="ja-JP"/>
        </w:rPr>
        <w:t xml:space="preserve">e </w:t>
      </w:r>
      <w:r w:rsidRPr="00A10384">
        <w:rPr>
          <w:rFonts w:ascii="Times" w:hAnsi="Times"/>
          <w:i/>
          <w:lang w:eastAsia="ja-JP"/>
        </w:rPr>
        <w:t>chef d’État</w:t>
      </w:r>
      <w:r w:rsidRPr="00801A30">
        <w:rPr>
          <w:rFonts w:ascii="Times" w:hAnsi="Times"/>
          <w:lang w:eastAsia="ja-JP"/>
        </w:rPr>
        <w:t xml:space="preserve"> peut révoquer le </w:t>
      </w:r>
      <w:r w:rsidRPr="00AD3753">
        <w:rPr>
          <w:rFonts w:ascii="Times" w:hAnsi="Times"/>
          <w:i/>
          <w:lang w:eastAsia="ja-JP"/>
        </w:rPr>
        <w:t>Gouvernement</w:t>
      </w:r>
      <w:r w:rsidRPr="00801A30">
        <w:rPr>
          <w:rFonts w:ascii="Times" w:hAnsi="Times"/>
          <w:lang w:eastAsia="ja-JP"/>
        </w:rPr>
        <w:t xml:space="preserve">, le </w:t>
      </w:r>
      <w:r w:rsidRPr="00A10384">
        <w:rPr>
          <w:rFonts w:ascii="Times" w:hAnsi="Times"/>
          <w:i/>
          <w:lang w:eastAsia="ja-JP"/>
        </w:rPr>
        <w:t>Parlement</w:t>
      </w:r>
      <w:r w:rsidRPr="00801A30">
        <w:rPr>
          <w:rFonts w:ascii="Times" w:hAnsi="Times"/>
          <w:lang w:eastAsia="ja-JP"/>
        </w:rPr>
        <w:t xml:space="preserve"> aussi.</w:t>
      </w:r>
      <w:r>
        <w:rPr>
          <w:rFonts w:ascii="Times" w:hAnsi="Times"/>
          <w:lang w:eastAsia="ja-JP"/>
        </w:rPr>
        <w:t xml:space="preserve"> </w:t>
      </w:r>
      <w:r w:rsidRPr="00801A30">
        <w:rPr>
          <w:rFonts w:ascii="Times" w:hAnsi="Times"/>
          <w:lang w:eastAsia="ja-JP"/>
        </w:rPr>
        <w:t>Et si ces deux sont en désaccord ?</w:t>
      </w:r>
      <w:r>
        <w:rPr>
          <w:rFonts w:ascii="Times" w:hAnsi="Times"/>
          <w:lang w:eastAsia="ja-JP"/>
        </w:rPr>
        <w:t xml:space="preserve"> </w:t>
      </w:r>
      <w:r w:rsidRPr="00801A30">
        <w:rPr>
          <w:rFonts w:ascii="Times" w:hAnsi="Times"/>
          <w:lang w:eastAsia="ja-JP"/>
        </w:rPr>
        <w:t xml:space="preserve">Le </w:t>
      </w:r>
      <w:r w:rsidRPr="00A10384">
        <w:rPr>
          <w:rFonts w:ascii="Times" w:hAnsi="Times"/>
          <w:i/>
          <w:lang w:eastAsia="ja-JP"/>
        </w:rPr>
        <w:t>Gouvernement</w:t>
      </w:r>
      <w:r w:rsidRPr="00801A30">
        <w:rPr>
          <w:rFonts w:ascii="Times" w:hAnsi="Times"/>
          <w:lang w:eastAsia="ja-JP"/>
        </w:rPr>
        <w:t xml:space="preserve"> se retrouve </w:t>
      </w:r>
      <w:r w:rsidRPr="00A10384">
        <w:rPr>
          <w:rFonts w:ascii="Times" w:hAnsi="Times"/>
          <w:lang w:eastAsia="ja-JP"/>
        </w:rPr>
        <w:t>coincé</w:t>
      </w:r>
      <w:r w:rsidRPr="00801A30">
        <w:rPr>
          <w:rFonts w:ascii="Times" w:hAnsi="Times"/>
          <w:lang w:eastAsia="ja-JP"/>
        </w:rPr>
        <w:t xml:space="preserve"> entre les deux.</w:t>
      </w:r>
    </w:p>
    <w:p w:rsidR="007E2D50" w:rsidRPr="00801A30" w:rsidRDefault="007E2D50" w:rsidP="007E2D50">
      <w:pPr>
        <w:pStyle w:val="AdresseHTML"/>
        <w:spacing w:line="360" w:lineRule="auto"/>
        <w:jc w:val="both"/>
        <w:rPr>
          <w:rFonts w:ascii="Times" w:hAnsi="Times"/>
          <w:lang w:eastAsia="ja-JP"/>
        </w:rPr>
      </w:pPr>
      <w:r w:rsidRPr="00801A30">
        <w:rPr>
          <w:rFonts w:ascii="Times" w:hAnsi="Times"/>
          <w:lang w:eastAsia="ja-JP"/>
        </w:rPr>
        <w:tab/>
        <w:t xml:space="preserve">Certes, il y a toujours la solution de la </w:t>
      </w:r>
      <w:r w:rsidRPr="00A10384">
        <w:rPr>
          <w:rFonts w:ascii="Times" w:hAnsi="Times"/>
          <w:i/>
          <w:lang w:eastAsia="ja-JP"/>
        </w:rPr>
        <w:t>dissolution</w:t>
      </w:r>
      <w:r w:rsidRPr="00801A30">
        <w:rPr>
          <w:rFonts w:ascii="Times" w:hAnsi="Times"/>
          <w:lang w:eastAsia="ja-JP"/>
        </w:rPr>
        <w:t xml:space="preserve"> et donc l’appel à </w:t>
      </w:r>
      <w:r w:rsidRPr="006A1ACB">
        <w:rPr>
          <w:rFonts w:ascii="Times" w:hAnsi="Times"/>
          <w:lang w:eastAsia="ja-JP"/>
        </w:rPr>
        <w:t xml:space="preserve">l’arbitre </w:t>
      </w:r>
      <w:r w:rsidRPr="00801A30">
        <w:rPr>
          <w:rFonts w:ascii="Times" w:hAnsi="Times"/>
          <w:lang w:eastAsia="ja-JP"/>
        </w:rPr>
        <w:t>électoral.</w:t>
      </w:r>
    </w:p>
    <w:p w:rsidR="007E2D50" w:rsidRPr="00801A30" w:rsidRDefault="007E2D50" w:rsidP="007E2D50">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w:t>
      </w:r>
      <w:r w:rsidRPr="00801A30">
        <w:rPr>
          <w:rFonts w:ascii="Times" w:hAnsi="Times"/>
          <w:lang w:eastAsia="ja-JP"/>
        </w:rPr>
        <w:t xml:space="preserve">Cela </w:t>
      </w:r>
      <w:r w:rsidRPr="006A1ACB">
        <w:rPr>
          <w:rFonts w:ascii="Times" w:hAnsi="Times"/>
          <w:lang w:eastAsia="ja-JP"/>
        </w:rPr>
        <w:t>ne p</w:t>
      </w:r>
      <w:r>
        <w:rPr>
          <w:rFonts w:ascii="Times" w:hAnsi="Times"/>
          <w:lang w:eastAsia="ja-JP"/>
        </w:rPr>
        <w:t>ouvait</w:t>
      </w:r>
      <w:r w:rsidRPr="006A1ACB">
        <w:rPr>
          <w:rFonts w:ascii="Times" w:hAnsi="Times"/>
          <w:lang w:eastAsia="ja-JP"/>
        </w:rPr>
        <w:t xml:space="preserve"> que conduire au </w:t>
      </w:r>
      <w:r w:rsidRPr="006A1ACB">
        <w:rPr>
          <w:rFonts w:ascii="Times" w:hAnsi="Times"/>
          <w:i/>
          <w:lang w:eastAsia="ja-JP"/>
        </w:rPr>
        <w:t>monisme</w:t>
      </w:r>
      <w:r w:rsidRPr="00801A30">
        <w:rPr>
          <w:rFonts w:ascii="Times" w:hAnsi="Times"/>
          <w:b/>
          <w:lang w:eastAsia="ja-JP"/>
        </w:rPr>
        <w:t xml:space="preserve"> </w:t>
      </w:r>
      <w:r w:rsidRPr="00801A30">
        <w:rPr>
          <w:rFonts w:ascii="Times" w:hAnsi="Times"/>
          <w:lang w:eastAsia="ja-JP"/>
        </w:rPr>
        <w:t xml:space="preserve">car si le corps électoral </w:t>
      </w:r>
      <w:r w:rsidRPr="006A1ACB">
        <w:rPr>
          <w:rFonts w:ascii="Times" w:hAnsi="Times"/>
          <w:lang w:eastAsia="ja-JP"/>
        </w:rPr>
        <w:t>désavoue</w:t>
      </w:r>
      <w:r w:rsidRPr="00801A30">
        <w:rPr>
          <w:rFonts w:ascii="Times" w:hAnsi="Times"/>
          <w:lang w:eastAsia="ja-JP"/>
        </w:rPr>
        <w:t xml:space="preserve"> le chef de l’État, celui-ci est </w:t>
      </w:r>
      <w:r w:rsidRPr="006A1ACB">
        <w:rPr>
          <w:rFonts w:ascii="Times" w:hAnsi="Times"/>
          <w:lang w:eastAsia="ja-JP"/>
        </w:rPr>
        <w:t>contraint</w:t>
      </w:r>
      <w:r w:rsidRPr="00801A30">
        <w:rPr>
          <w:rFonts w:ascii="Times" w:hAnsi="Times"/>
          <w:lang w:eastAsia="ja-JP"/>
        </w:rPr>
        <w:t xml:space="preserve"> de se retirer et ainsi le </w:t>
      </w:r>
      <w:r w:rsidRPr="006A1ACB">
        <w:rPr>
          <w:rFonts w:ascii="Times" w:hAnsi="Times"/>
          <w:lang w:eastAsia="ja-JP"/>
        </w:rPr>
        <w:t>transfert</w:t>
      </w:r>
      <w:r w:rsidRPr="00801A30">
        <w:rPr>
          <w:rFonts w:ascii="Times" w:hAnsi="Times"/>
          <w:lang w:eastAsia="ja-JP"/>
        </w:rPr>
        <w:t xml:space="preserve"> de la réalité du pouvoir exécutif s’opère au gouvernement </w:t>
      </w:r>
      <w:r w:rsidRPr="006A1ACB">
        <w:rPr>
          <w:rFonts w:ascii="Times" w:hAnsi="Times"/>
          <w:lang w:eastAsia="ja-JP"/>
        </w:rPr>
        <w:t>dorénavant</w:t>
      </w:r>
      <w:r w:rsidRPr="00801A30">
        <w:rPr>
          <w:rFonts w:ascii="Times" w:hAnsi="Times"/>
          <w:lang w:eastAsia="ja-JP"/>
        </w:rPr>
        <w:t xml:space="preserve"> responsable politique </w:t>
      </w:r>
      <w:r w:rsidRPr="008F313D">
        <w:rPr>
          <w:rFonts w:ascii="Times" w:hAnsi="Times"/>
          <w:i/>
          <w:lang w:eastAsia="ja-JP"/>
        </w:rPr>
        <w:t>que</w:t>
      </w:r>
      <w:r w:rsidRPr="00801A30">
        <w:rPr>
          <w:rFonts w:ascii="Times" w:hAnsi="Times"/>
          <w:lang w:eastAsia="ja-JP"/>
        </w:rPr>
        <w:t xml:space="preserve"> devant l’assemblée (monisme) ; c’est le régime parlementaire </w:t>
      </w:r>
      <w:r w:rsidRPr="006A1ACB">
        <w:rPr>
          <w:rFonts w:ascii="Times" w:hAnsi="Times"/>
          <w:lang w:eastAsia="ja-JP"/>
        </w:rPr>
        <w:t>moderne</w:t>
      </w:r>
      <w:r w:rsidRPr="00801A30">
        <w:rPr>
          <w:rFonts w:ascii="Times" w:hAnsi="Times"/>
          <w:lang w:eastAsia="ja-JP"/>
        </w:rPr>
        <w:t>.</w:t>
      </w:r>
    </w:p>
    <w:p w:rsidR="007E2D50" w:rsidRPr="00801A30" w:rsidRDefault="007E2D50" w:rsidP="007E2D50">
      <w:pPr>
        <w:pStyle w:val="AdresseHTML"/>
        <w:spacing w:line="360" w:lineRule="auto"/>
        <w:ind w:firstLine="720"/>
        <w:jc w:val="both"/>
        <w:rPr>
          <w:rFonts w:ascii="Times" w:hAnsi="Times"/>
          <w:lang w:eastAsia="ja-JP"/>
        </w:rPr>
      </w:pPr>
      <w:r w:rsidRPr="00801A30">
        <w:rPr>
          <w:rFonts w:ascii="Times" w:hAnsi="Times"/>
          <w:lang w:eastAsia="ja-JP"/>
        </w:rPr>
        <w:t xml:space="preserve">Le dualisme est </w:t>
      </w:r>
      <w:r w:rsidRPr="006A1ACB">
        <w:rPr>
          <w:rFonts w:ascii="Times" w:hAnsi="Times"/>
          <w:lang w:eastAsia="ja-JP"/>
        </w:rPr>
        <w:t>daté</w:t>
      </w:r>
      <w:r w:rsidRPr="00801A30">
        <w:rPr>
          <w:rFonts w:ascii="Times" w:hAnsi="Times"/>
          <w:lang w:eastAsia="ja-JP"/>
        </w:rPr>
        <w:t xml:space="preserve"> historiquement (</w:t>
      </w:r>
      <w:r w:rsidRPr="006A1ACB">
        <w:rPr>
          <w:rFonts w:ascii="Times" w:hAnsi="Times"/>
          <w:i/>
          <w:lang w:eastAsia="ja-JP"/>
        </w:rPr>
        <w:t>RU</w:t>
      </w:r>
      <w:r w:rsidRPr="00801A30">
        <w:rPr>
          <w:rFonts w:ascii="Times" w:hAnsi="Times"/>
          <w:lang w:eastAsia="ja-JP"/>
        </w:rPr>
        <w:t xml:space="preserve">, XVIII°, 1° partie du XIX °, </w:t>
      </w:r>
      <w:r w:rsidRPr="006A1ACB">
        <w:rPr>
          <w:rFonts w:ascii="Times" w:hAnsi="Times"/>
          <w:i/>
          <w:lang w:eastAsia="ja-JP"/>
        </w:rPr>
        <w:t>France</w:t>
      </w:r>
      <w:r w:rsidRPr="00801A30">
        <w:rPr>
          <w:rFonts w:ascii="Times" w:hAnsi="Times"/>
          <w:lang w:eastAsia="ja-JP"/>
        </w:rPr>
        <w:t>, XIX°).</w:t>
      </w:r>
      <w:r>
        <w:rPr>
          <w:rFonts w:ascii="Times" w:hAnsi="Times"/>
          <w:lang w:eastAsia="ja-JP"/>
        </w:rPr>
        <w:t xml:space="preserve"> </w:t>
      </w:r>
      <w:r w:rsidRPr="00801A30">
        <w:rPr>
          <w:rFonts w:ascii="Times" w:hAnsi="Times"/>
          <w:lang w:eastAsia="ja-JP"/>
        </w:rPr>
        <w:t xml:space="preserve">D’aucuns pensent qu’il a pu </w:t>
      </w:r>
      <w:r w:rsidRPr="006A1ACB">
        <w:rPr>
          <w:rFonts w:ascii="Times" w:hAnsi="Times"/>
          <w:lang w:eastAsia="ja-JP"/>
        </w:rPr>
        <w:t>renaître</w:t>
      </w:r>
      <w:r w:rsidRPr="00801A30">
        <w:rPr>
          <w:rFonts w:ascii="Times" w:hAnsi="Times"/>
          <w:lang w:eastAsia="ja-JP"/>
        </w:rPr>
        <w:t xml:space="preserve"> mais sous une forme plus moderne dans le cadre de formules </w:t>
      </w:r>
      <w:r w:rsidRPr="00801A30">
        <w:rPr>
          <w:rFonts w:ascii="Times" w:hAnsi="Times"/>
          <w:b/>
          <w:lang w:eastAsia="ja-JP"/>
        </w:rPr>
        <w:t>mixtes</w:t>
      </w:r>
      <w:r w:rsidRPr="00801A30">
        <w:rPr>
          <w:rFonts w:ascii="Times" w:hAnsi="Times"/>
          <w:lang w:eastAsia="ja-JP"/>
        </w:rPr>
        <w:t xml:space="preserve"> à l’instar du régime </w:t>
      </w:r>
      <w:r w:rsidRPr="006A1ACB">
        <w:rPr>
          <w:rFonts w:ascii="Times" w:hAnsi="Times"/>
          <w:i/>
          <w:lang w:eastAsia="ja-JP"/>
        </w:rPr>
        <w:t>semi-présidentiel</w:t>
      </w:r>
      <w:r w:rsidRPr="00801A30">
        <w:rPr>
          <w:rFonts w:ascii="Times" w:hAnsi="Times"/>
          <w:lang w:eastAsia="ja-JP"/>
        </w:rPr>
        <w:t xml:space="preserve"> </w:t>
      </w:r>
      <w:r w:rsidRPr="006A1ACB">
        <w:rPr>
          <w:rFonts w:ascii="Times" w:hAnsi="Times"/>
          <w:lang w:eastAsia="ja-JP"/>
        </w:rPr>
        <w:t>ou</w:t>
      </w:r>
      <w:r w:rsidRPr="00801A30">
        <w:rPr>
          <w:rFonts w:ascii="Times" w:hAnsi="Times"/>
          <w:lang w:eastAsia="ja-JP"/>
        </w:rPr>
        <w:t xml:space="preserve"> </w:t>
      </w:r>
      <w:r w:rsidRPr="006A1ACB">
        <w:rPr>
          <w:rFonts w:ascii="Times" w:hAnsi="Times"/>
          <w:i/>
          <w:lang w:eastAsia="ja-JP"/>
        </w:rPr>
        <w:t>semi parlementaire</w:t>
      </w:r>
      <w:r>
        <w:rPr>
          <w:rFonts w:ascii="Times" w:hAnsi="Times"/>
          <w:lang w:eastAsia="ja-JP"/>
        </w:rPr>
        <w:t xml:space="preserve"> (cf. </w:t>
      </w:r>
      <w:r w:rsidRPr="00F71975">
        <w:rPr>
          <w:rFonts w:ascii="Times" w:hAnsi="Times"/>
          <w:i/>
          <w:lang w:eastAsia="ja-JP"/>
        </w:rPr>
        <w:t>infra</w:t>
      </w:r>
      <w:r>
        <w:rPr>
          <w:rFonts w:ascii="Times" w:hAnsi="Times"/>
          <w:lang w:eastAsia="ja-JP"/>
        </w:rPr>
        <w:t>).</w:t>
      </w:r>
    </w:p>
    <w:p w:rsidR="007E2D50" w:rsidRPr="00801A30" w:rsidRDefault="007E2D50" w:rsidP="007E2D50">
      <w:pPr>
        <w:pStyle w:val="AdresseHTML"/>
        <w:spacing w:line="360" w:lineRule="auto"/>
        <w:jc w:val="both"/>
        <w:rPr>
          <w:rFonts w:ascii="Times" w:hAnsi="Times"/>
          <w:lang w:eastAsia="ja-JP"/>
        </w:rPr>
      </w:pPr>
    </w:p>
    <w:p w:rsidR="007E2D50" w:rsidRPr="00801A30" w:rsidRDefault="007E2D50" w:rsidP="007E2D50">
      <w:pPr>
        <w:pStyle w:val="AdresseHTML"/>
        <w:spacing w:line="360" w:lineRule="auto"/>
        <w:jc w:val="both"/>
        <w:outlineLvl w:val="0"/>
        <w:rPr>
          <w:rFonts w:ascii="Times" w:hAnsi="Times"/>
          <w:lang w:eastAsia="ja-JP"/>
        </w:rPr>
      </w:pPr>
      <w:r w:rsidRPr="00801A30">
        <w:rPr>
          <w:rFonts w:ascii="Times" w:hAnsi="Times"/>
          <w:lang w:eastAsia="ja-JP"/>
        </w:rPr>
        <w:lastRenderedPageBreak/>
        <w:tab/>
      </w:r>
      <w:r w:rsidRPr="00801A30">
        <w:rPr>
          <w:rFonts w:ascii="Times" w:hAnsi="Times"/>
          <w:lang w:eastAsia="ja-JP"/>
        </w:rPr>
        <w:tab/>
      </w:r>
      <w:r w:rsidRPr="00801A30">
        <w:rPr>
          <w:rFonts w:ascii="Times" w:hAnsi="Times"/>
          <w:lang w:eastAsia="ja-JP"/>
        </w:rPr>
        <w:tab/>
      </w:r>
      <w:r w:rsidRPr="00801A30">
        <w:rPr>
          <w:rFonts w:ascii="Times" w:hAnsi="Times"/>
          <w:u w:val="single"/>
          <w:lang w:eastAsia="ja-JP"/>
        </w:rPr>
        <w:t>2. Régime parlementaire simple ou rationalisé</w:t>
      </w:r>
    </w:p>
    <w:p w:rsidR="007E2D50" w:rsidRPr="00801A30" w:rsidRDefault="007E2D50" w:rsidP="007E2D50">
      <w:pPr>
        <w:pStyle w:val="AdresseHTML"/>
        <w:spacing w:line="360" w:lineRule="auto"/>
        <w:jc w:val="both"/>
        <w:rPr>
          <w:rFonts w:ascii="Times" w:hAnsi="Times"/>
          <w:lang w:eastAsia="ja-JP"/>
        </w:rPr>
      </w:pPr>
    </w:p>
    <w:p w:rsidR="007E2D50" w:rsidRPr="00801A30" w:rsidRDefault="007E2D50" w:rsidP="007E2D50">
      <w:pPr>
        <w:pStyle w:val="AdresseHTML"/>
        <w:spacing w:line="360" w:lineRule="auto"/>
        <w:jc w:val="both"/>
        <w:rPr>
          <w:rFonts w:ascii="Times" w:hAnsi="Times"/>
          <w:lang w:eastAsia="ja-JP"/>
        </w:rPr>
      </w:pPr>
      <w:r w:rsidRPr="00801A30">
        <w:rPr>
          <w:rFonts w:ascii="Times" w:hAnsi="Times"/>
          <w:lang w:eastAsia="ja-JP"/>
        </w:rPr>
        <w:tab/>
      </w:r>
      <w:r>
        <w:rPr>
          <w:rFonts w:ascii="Times" w:hAnsi="Times"/>
          <w:lang w:eastAsia="ja-JP"/>
        </w:rPr>
        <w:sym w:font="Wingdings" w:char="F046"/>
      </w:r>
      <w:r>
        <w:rPr>
          <w:rFonts w:ascii="Times" w:hAnsi="Times"/>
          <w:lang w:eastAsia="ja-JP"/>
        </w:rPr>
        <w:t xml:space="preserve"> Une d</w:t>
      </w:r>
      <w:r w:rsidRPr="00801A30">
        <w:rPr>
          <w:rFonts w:ascii="Times" w:hAnsi="Times"/>
          <w:lang w:eastAsia="ja-JP"/>
        </w:rPr>
        <w:t xml:space="preserve">istinction </w:t>
      </w:r>
      <w:r w:rsidRPr="00847CDF">
        <w:rPr>
          <w:rFonts w:ascii="Times" w:hAnsi="Times"/>
          <w:lang w:eastAsia="ja-JP"/>
        </w:rPr>
        <w:t>née de la nécessité à remédier à</w:t>
      </w:r>
      <w:r w:rsidRPr="00801A30">
        <w:rPr>
          <w:rFonts w:ascii="Times" w:hAnsi="Times"/>
          <w:b/>
          <w:lang w:eastAsia="ja-JP"/>
        </w:rPr>
        <w:t xml:space="preserve"> </w:t>
      </w:r>
      <w:r w:rsidRPr="00536BBB">
        <w:rPr>
          <w:rFonts w:ascii="Times" w:hAnsi="Times"/>
          <w:lang w:eastAsia="ja-JP"/>
        </w:rPr>
        <w:t>l’instabilité</w:t>
      </w:r>
      <w:r w:rsidRPr="00801A30">
        <w:rPr>
          <w:rFonts w:ascii="Times" w:hAnsi="Times"/>
          <w:lang w:eastAsia="ja-JP"/>
        </w:rPr>
        <w:t xml:space="preserve"> gouvernementale constatée dans nombre de régimes parlementaires, surtout ceux dits </w:t>
      </w:r>
      <w:r w:rsidRPr="00795FA3">
        <w:rPr>
          <w:rFonts w:ascii="Times" w:hAnsi="Times"/>
          <w:i/>
          <w:lang w:eastAsia="ja-JP"/>
        </w:rPr>
        <w:t>multipartis</w:t>
      </w:r>
      <w:r w:rsidRPr="00801A30">
        <w:rPr>
          <w:rFonts w:ascii="Times" w:hAnsi="Times"/>
          <w:lang w:eastAsia="ja-JP"/>
        </w:rPr>
        <w:t xml:space="preserve"> où la prolifération des partis politiques (pour X r</w:t>
      </w:r>
      <w:r>
        <w:rPr>
          <w:rFonts w:ascii="Times" w:hAnsi="Times"/>
          <w:lang w:eastAsia="ja-JP"/>
        </w:rPr>
        <w:t xml:space="preserve">aisons comme l’effet de la </w:t>
      </w:r>
      <w:r w:rsidRPr="002E1E4D">
        <w:rPr>
          <w:rFonts w:ascii="Times" w:hAnsi="Times"/>
          <w:lang w:eastAsia="ja-JP"/>
        </w:rPr>
        <w:t>représentation proportionnelle</w:t>
      </w:r>
      <w:r>
        <w:rPr>
          <w:rFonts w:ascii="Times" w:hAnsi="Times"/>
          <w:lang w:eastAsia="ja-JP"/>
        </w:rPr>
        <w:t xml:space="preserve">), et </w:t>
      </w:r>
      <w:r w:rsidRPr="00801A30">
        <w:rPr>
          <w:rFonts w:ascii="Times" w:hAnsi="Times"/>
          <w:lang w:eastAsia="ja-JP"/>
        </w:rPr>
        <w:t xml:space="preserve">donc des groupes parlementaires rend </w:t>
      </w:r>
      <w:r w:rsidRPr="00847CDF">
        <w:rPr>
          <w:rFonts w:ascii="Times" w:hAnsi="Times"/>
          <w:lang w:eastAsia="ja-JP"/>
        </w:rPr>
        <w:t>impossible</w:t>
      </w:r>
      <w:r w:rsidRPr="00801A30">
        <w:rPr>
          <w:rFonts w:ascii="Times" w:hAnsi="Times"/>
          <w:lang w:eastAsia="ja-JP"/>
        </w:rPr>
        <w:t xml:space="preserve"> l’émergence d’une </w:t>
      </w:r>
      <w:r w:rsidRPr="00536BBB">
        <w:rPr>
          <w:rFonts w:ascii="Times" w:hAnsi="Times"/>
          <w:lang w:eastAsia="ja-JP"/>
        </w:rPr>
        <w:t>majorité</w:t>
      </w:r>
      <w:r w:rsidRPr="00801A30">
        <w:rPr>
          <w:rFonts w:ascii="Times" w:hAnsi="Times"/>
          <w:b/>
          <w:lang w:eastAsia="ja-JP"/>
        </w:rPr>
        <w:t xml:space="preserve"> </w:t>
      </w:r>
      <w:r w:rsidRPr="00847CDF">
        <w:rPr>
          <w:rFonts w:ascii="Times" w:hAnsi="Times"/>
          <w:lang w:eastAsia="ja-JP"/>
        </w:rPr>
        <w:t>solide et claire</w:t>
      </w:r>
      <w:r w:rsidRPr="00801A30">
        <w:rPr>
          <w:rFonts w:ascii="Times" w:hAnsi="Times"/>
          <w:lang w:eastAsia="ja-JP"/>
        </w:rPr>
        <w:t xml:space="preserve"> dans ses contours que dégagerait le corps électoral.</w:t>
      </w:r>
    </w:p>
    <w:p w:rsidR="007E2D50" w:rsidRPr="00801A30" w:rsidRDefault="007E2D50" w:rsidP="007E2D50">
      <w:pPr>
        <w:pStyle w:val="AdresseHTML"/>
        <w:spacing w:line="360" w:lineRule="auto"/>
        <w:jc w:val="both"/>
        <w:rPr>
          <w:rFonts w:ascii="Times" w:hAnsi="Times"/>
          <w:lang w:eastAsia="ja-JP"/>
        </w:rPr>
      </w:pPr>
      <w:r>
        <w:rPr>
          <w:rFonts w:ascii="Times" w:hAnsi="Times"/>
          <w:lang w:eastAsia="ja-JP"/>
        </w:rPr>
        <w:tab/>
      </w:r>
      <w:r w:rsidRPr="00801A30">
        <w:rPr>
          <w:rFonts w:ascii="Times" w:hAnsi="Times"/>
          <w:lang w:eastAsia="ja-JP"/>
        </w:rPr>
        <w:t xml:space="preserve">Donc, </w:t>
      </w:r>
      <w:r>
        <w:rPr>
          <w:rFonts w:ascii="Times" w:hAnsi="Times"/>
          <w:lang w:eastAsia="ja-JP"/>
        </w:rPr>
        <w:t xml:space="preserve">on a alors de </w:t>
      </w:r>
      <w:r w:rsidRPr="00801A30">
        <w:rPr>
          <w:rFonts w:ascii="Times" w:hAnsi="Times"/>
          <w:lang w:eastAsia="ja-JP"/>
        </w:rPr>
        <w:t xml:space="preserve">multiples </w:t>
      </w:r>
      <w:r w:rsidRPr="00847CDF">
        <w:rPr>
          <w:rFonts w:ascii="Times" w:hAnsi="Times"/>
          <w:lang w:eastAsia="ja-JP"/>
        </w:rPr>
        <w:t>combinaisons</w:t>
      </w:r>
      <w:r w:rsidRPr="00801A30">
        <w:rPr>
          <w:rFonts w:ascii="Times" w:hAnsi="Times"/>
          <w:lang w:eastAsia="ja-JP"/>
        </w:rPr>
        <w:t xml:space="preserve"> possibles où la multiplication des partenaires rend </w:t>
      </w:r>
      <w:r w:rsidRPr="00536BBB">
        <w:rPr>
          <w:rFonts w:ascii="Times" w:hAnsi="Times"/>
          <w:i/>
          <w:lang w:eastAsia="ja-JP"/>
        </w:rPr>
        <w:t>chacun</w:t>
      </w:r>
      <w:r w:rsidRPr="00847CDF">
        <w:rPr>
          <w:rFonts w:ascii="Times" w:hAnsi="Times"/>
          <w:lang w:eastAsia="ja-JP"/>
        </w:rPr>
        <w:t xml:space="preserve"> indispensable</w:t>
      </w:r>
      <w:r w:rsidRPr="00801A30">
        <w:rPr>
          <w:rFonts w:ascii="Times" w:hAnsi="Times"/>
          <w:lang w:eastAsia="ja-JP"/>
        </w:rPr>
        <w:t xml:space="preserve"> à la survie de l’ensemble.</w:t>
      </w:r>
    </w:p>
    <w:p w:rsidR="007E2D50" w:rsidRPr="00801A30" w:rsidRDefault="007E2D50" w:rsidP="007E2D50">
      <w:pPr>
        <w:pStyle w:val="AdresseHTML"/>
        <w:spacing w:line="360" w:lineRule="auto"/>
        <w:jc w:val="both"/>
        <w:rPr>
          <w:rFonts w:ascii="Times" w:hAnsi="Times"/>
          <w:lang w:eastAsia="ja-JP"/>
        </w:rPr>
      </w:pPr>
      <w:r w:rsidRPr="00801A30">
        <w:rPr>
          <w:rFonts w:ascii="Times" w:hAnsi="Times"/>
          <w:lang w:eastAsia="ja-JP"/>
        </w:rPr>
        <w:t xml:space="preserve">D’où la </w:t>
      </w:r>
      <w:r w:rsidRPr="00847CDF">
        <w:rPr>
          <w:rFonts w:ascii="Times" w:hAnsi="Times"/>
          <w:lang w:eastAsia="ja-JP"/>
        </w:rPr>
        <w:t>tentation</w:t>
      </w:r>
      <w:r w:rsidRPr="00801A30">
        <w:rPr>
          <w:rFonts w:ascii="Times" w:hAnsi="Times"/>
          <w:lang w:eastAsia="ja-JP"/>
        </w:rPr>
        <w:t xml:space="preserve"> de renverser le </w:t>
      </w:r>
      <w:r w:rsidRPr="00536BBB">
        <w:rPr>
          <w:rFonts w:ascii="Times" w:hAnsi="Times"/>
          <w:i/>
          <w:lang w:eastAsia="ja-JP"/>
        </w:rPr>
        <w:t>Gouvernement</w:t>
      </w:r>
      <w:r>
        <w:rPr>
          <w:rFonts w:ascii="Times" w:hAnsi="Times"/>
          <w:lang w:eastAsia="ja-JP"/>
        </w:rPr>
        <w:t>,</w:t>
      </w:r>
      <w:r w:rsidRPr="00801A30">
        <w:rPr>
          <w:rFonts w:ascii="Times" w:hAnsi="Times"/>
          <w:lang w:eastAsia="ja-JP"/>
        </w:rPr>
        <w:t xml:space="preserve"> conforté</w:t>
      </w:r>
      <w:r>
        <w:rPr>
          <w:rFonts w:ascii="Times" w:hAnsi="Times"/>
          <w:lang w:eastAsia="ja-JP"/>
        </w:rPr>
        <w:t>e</w:t>
      </w:r>
      <w:r w:rsidRPr="00801A30">
        <w:rPr>
          <w:rFonts w:ascii="Times" w:hAnsi="Times"/>
          <w:lang w:eastAsia="ja-JP"/>
        </w:rPr>
        <w:t xml:space="preserve"> par ce qu’on appelle les </w:t>
      </w:r>
      <w:r w:rsidRPr="00847CDF">
        <w:rPr>
          <w:rFonts w:ascii="Times" w:hAnsi="Times"/>
          <w:i/>
          <w:lang w:eastAsia="ja-JP"/>
        </w:rPr>
        <w:t>oppositions négatives</w:t>
      </w:r>
      <w:r w:rsidRPr="00801A30">
        <w:rPr>
          <w:rFonts w:ascii="Times" w:hAnsi="Times"/>
          <w:lang w:eastAsia="ja-JP"/>
        </w:rPr>
        <w:t xml:space="preserve"> : on s’entend pour renverser sans être capable de s’entendre pour gouverner !</w:t>
      </w:r>
    </w:p>
    <w:p w:rsidR="007E2D50" w:rsidRPr="00801A30" w:rsidRDefault="007E2D50" w:rsidP="007E2D50">
      <w:pPr>
        <w:pStyle w:val="AdresseHTML"/>
        <w:spacing w:line="360" w:lineRule="auto"/>
        <w:ind w:firstLine="720"/>
        <w:jc w:val="both"/>
        <w:rPr>
          <w:rFonts w:ascii="Times" w:hAnsi="Times"/>
          <w:lang w:eastAsia="ja-JP"/>
        </w:rPr>
      </w:pPr>
      <w:r w:rsidRPr="00801A30">
        <w:rPr>
          <w:rFonts w:ascii="Times" w:hAnsi="Times"/>
          <w:lang w:eastAsia="ja-JP"/>
        </w:rPr>
        <w:t xml:space="preserve">Or, à </w:t>
      </w:r>
      <w:r w:rsidRPr="00847CDF">
        <w:rPr>
          <w:rFonts w:ascii="Times" w:hAnsi="Times"/>
          <w:lang w:eastAsia="ja-JP"/>
        </w:rPr>
        <w:t>l’origine,</w:t>
      </w:r>
      <w:r w:rsidRPr="00801A30">
        <w:rPr>
          <w:rFonts w:ascii="Times" w:hAnsi="Times"/>
          <w:lang w:eastAsia="ja-JP"/>
        </w:rPr>
        <w:t xml:space="preserve"> le régime parlementaire est anglais</w:t>
      </w:r>
      <w:r>
        <w:rPr>
          <w:rFonts w:ascii="Times" w:hAnsi="Times"/>
          <w:lang w:eastAsia="ja-JP"/>
        </w:rPr>
        <w:t>,</w:t>
      </w:r>
      <w:r w:rsidRPr="00801A30">
        <w:rPr>
          <w:rFonts w:ascii="Times" w:hAnsi="Times"/>
          <w:lang w:eastAsia="ja-JP"/>
        </w:rPr>
        <w:t xml:space="preserve"> fonctionnant coutumièrement et fonctionnant bien car avec le bipartisme (non pas l’existence que de 2 partis mais 2 partis seulement </w:t>
      </w:r>
      <w:r>
        <w:rPr>
          <w:rFonts w:ascii="Times" w:hAnsi="Times"/>
          <w:lang w:eastAsia="ja-JP"/>
        </w:rPr>
        <w:t xml:space="preserve">qui </w:t>
      </w:r>
      <w:r w:rsidRPr="00801A30">
        <w:rPr>
          <w:rFonts w:ascii="Times" w:hAnsi="Times"/>
          <w:lang w:eastAsia="ja-JP"/>
        </w:rPr>
        <w:t xml:space="preserve">comptent), on avait la </w:t>
      </w:r>
      <w:r w:rsidRPr="00847CDF">
        <w:rPr>
          <w:rFonts w:ascii="Times" w:hAnsi="Times"/>
          <w:lang w:eastAsia="ja-JP"/>
        </w:rPr>
        <w:t>garantie</w:t>
      </w:r>
      <w:r w:rsidRPr="00801A30">
        <w:rPr>
          <w:rFonts w:ascii="Times" w:hAnsi="Times"/>
          <w:lang w:eastAsia="ja-JP"/>
        </w:rPr>
        <w:t xml:space="preserve"> de l’existence d’une majorité.</w:t>
      </w:r>
    </w:p>
    <w:p w:rsidR="007E2D50" w:rsidRPr="00801A30" w:rsidRDefault="007E2D50" w:rsidP="007E2D50">
      <w:pPr>
        <w:pStyle w:val="AdresseHTML"/>
        <w:spacing w:line="360" w:lineRule="auto"/>
        <w:jc w:val="both"/>
        <w:rPr>
          <w:rFonts w:ascii="Times" w:hAnsi="Times"/>
          <w:lang w:eastAsia="ja-JP"/>
        </w:rPr>
      </w:pPr>
      <w:r w:rsidRPr="00801A30">
        <w:rPr>
          <w:rFonts w:ascii="Times" w:hAnsi="Times"/>
          <w:lang w:eastAsia="ja-JP"/>
        </w:rPr>
        <w:t xml:space="preserve">Donc, pas de </w:t>
      </w:r>
      <w:r w:rsidRPr="00847CDF">
        <w:rPr>
          <w:rFonts w:ascii="Times" w:hAnsi="Times"/>
          <w:lang w:eastAsia="ja-JP"/>
        </w:rPr>
        <w:t>mécanismes procéduraux</w:t>
      </w:r>
      <w:r w:rsidRPr="00801A30">
        <w:rPr>
          <w:rFonts w:ascii="Times" w:hAnsi="Times"/>
          <w:b/>
          <w:lang w:eastAsia="ja-JP"/>
        </w:rPr>
        <w:t xml:space="preserve"> </w:t>
      </w:r>
      <w:r w:rsidRPr="002E1E4D">
        <w:rPr>
          <w:rFonts w:ascii="Times" w:hAnsi="Times"/>
          <w:i/>
          <w:lang w:eastAsia="ja-JP"/>
        </w:rPr>
        <w:t>spéciaux</w:t>
      </w:r>
      <w:r w:rsidRPr="00801A30">
        <w:rPr>
          <w:rFonts w:ascii="Times" w:hAnsi="Times"/>
          <w:lang w:eastAsia="ja-JP"/>
        </w:rPr>
        <w:t xml:space="preserve"> pour </w:t>
      </w:r>
      <w:r w:rsidRPr="00847CDF">
        <w:rPr>
          <w:rFonts w:ascii="Times" w:hAnsi="Times"/>
          <w:lang w:eastAsia="ja-JP"/>
        </w:rPr>
        <w:t>organiser</w:t>
      </w:r>
      <w:r w:rsidRPr="00801A30">
        <w:rPr>
          <w:rFonts w:ascii="Times" w:hAnsi="Times"/>
          <w:lang w:eastAsia="ja-JP"/>
        </w:rPr>
        <w:t xml:space="preserve"> les </w:t>
      </w:r>
      <w:r w:rsidRPr="00847CDF">
        <w:rPr>
          <w:rFonts w:ascii="Times" w:hAnsi="Times"/>
          <w:lang w:eastAsia="ja-JP"/>
        </w:rPr>
        <w:t>rapports</w:t>
      </w:r>
      <w:r>
        <w:rPr>
          <w:rFonts w:ascii="Times" w:hAnsi="Times"/>
          <w:lang w:eastAsia="ja-JP"/>
        </w:rPr>
        <w:t xml:space="preserve"> législatif/exécutif</w:t>
      </w:r>
      <w:r w:rsidRPr="00801A30">
        <w:rPr>
          <w:rFonts w:ascii="Times" w:hAnsi="Times"/>
          <w:lang w:eastAsia="ja-JP"/>
        </w:rPr>
        <w:t xml:space="preserve">, seul existe le principe de la responsabilité politique pratiqué </w:t>
      </w:r>
      <w:r w:rsidRPr="00536BBB">
        <w:rPr>
          <w:rFonts w:ascii="Times" w:hAnsi="Times"/>
          <w:i/>
          <w:lang w:eastAsia="ja-JP"/>
        </w:rPr>
        <w:t>empiriquement</w:t>
      </w:r>
      <w:r w:rsidRPr="00801A30">
        <w:rPr>
          <w:rFonts w:ascii="Times" w:hAnsi="Times"/>
          <w:lang w:eastAsia="ja-JP"/>
        </w:rPr>
        <w:t>.</w:t>
      </w:r>
    </w:p>
    <w:p w:rsidR="007E2D50" w:rsidRPr="00801A30" w:rsidRDefault="007E2D50" w:rsidP="007E2D50">
      <w:pPr>
        <w:pStyle w:val="AdresseHTML"/>
        <w:spacing w:line="360" w:lineRule="auto"/>
        <w:jc w:val="both"/>
        <w:rPr>
          <w:rFonts w:ascii="Times" w:hAnsi="Times"/>
          <w:lang w:eastAsia="ja-JP"/>
        </w:rPr>
      </w:pPr>
    </w:p>
    <w:p w:rsidR="007E2D50" w:rsidRDefault="007E2D50" w:rsidP="007E2D50">
      <w:pPr>
        <w:pStyle w:val="AdresseHTML"/>
        <w:spacing w:line="360" w:lineRule="auto"/>
        <w:jc w:val="both"/>
        <w:rPr>
          <w:rFonts w:ascii="Times" w:hAnsi="Times"/>
          <w:lang w:eastAsia="ja-JP"/>
        </w:rPr>
      </w:pPr>
      <w:r w:rsidRPr="00801A30">
        <w:rPr>
          <w:rFonts w:ascii="Times" w:hAnsi="Times"/>
          <w:lang w:eastAsia="ja-JP"/>
        </w:rPr>
        <w:tab/>
      </w:r>
      <w:r>
        <w:rPr>
          <w:rFonts w:ascii="Times" w:hAnsi="Times"/>
          <w:lang w:eastAsia="ja-JP"/>
        </w:rPr>
        <w:sym w:font="Wingdings" w:char="F046"/>
      </w:r>
      <w:r>
        <w:rPr>
          <w:rFonts w:ascii="Times" w:hAnsi="Times"/>
          <w:lang w:eastAsia="ja-JP"/>
        </w:rPr>
        <w:t xml:space="preserve"> </w:t>
      </w:r>
      <w:r w:rsidRPr="00801A30">
        <w:rPr>
          <w:rFonts w:ascii="Times" w:hAnsi="Times"/>
          <w:lang w:eastAsia="ja-JP"/>
        </w:rPr>
        <w:t xml:space="preserve">Après la 2° guerre mondiale, on imagine </w:t>
      </w:r>
      <w:r>
        <w:rPr>
          <w:rFonts w:ascii="Times" w:hAnsi="Times"/>
          <w:lang w:eastAsia="ja-JP"/>
        </w:rPr>
        <w:t xml:space="preserve">alors </w:t>
      </w:r>
      <w:r w:rsidRPr="00801A30">
        <w:rPr>
          <w:rFonts w:ascii="Times" w:hAnsi="Times"/>
          <w:lang w:eastAsia="ja-JP"/>
        </w:rPr>
        <w:t xml:space="preserve">des mécanismes dits de </w:t>
      </w:r>
      <w:r w:rsidRPr="00847CDF">
        <w:rPr>
          <w:rFonts w:ascii="Times" w:hAnsi="Times"/>
          <w:i/>
          <w:lang w:eastAsia="ja-JP"/>
        </w:rPr>
        <w:t>« </w:t>
      </w:r>
      <w:r w:rsidRPr="00536BBB">
        <w:rPr>
          <w:rFonts w:ascii="Times" w:hAnsi="Times"/>
          <w:lang w:eastAsia="ja-JP"/>
        </w:rPr>
        <w:t>rationalisation</w:t>
      </w:r>
      <w:r w:rsidRPr="00847CDF">
        <w:rPr>
          <w:rFonts w:ascii="Times" w:hAnsi="Times"/>
          <w:i/>
          <w:lang w:eastAsia="ja-JP"/>
        </w:rPr>
        <w:t> »</w:t>
      </w:r>
      <w:r w:rsidRPr="00847CDF">
        <w:rPr>
          <w:rFonts w:ascii="Times" w:hAnsi="Times"/>
          <w:lang w:eastAsia="ja-JP"/>
        </w:rPr>
        <w:t>,</w:t>
      </w:r>
      <w:r w:rsidRPr="00801A30">
        <w:rPr>
          <w:rFonts w:ascii="Times" w:hAnsi="Times"/>
          <w:lang w:eastAsia="ja-JP"/>
        </w:rPr>
        <w:t xml:space="preserve"> </w:t>
      </w:r>
      <w:r>
        <w:rPr>
          <w:rFonts w:ascii="Times" w:hAnsi="Times"/>
          <w:lang w:eastAsia="ja-JP"/>
        </w:rPr>
        <w:t>c’est-à-dire</w:t>
      </w:r>
      <w:r w:rsidRPr="00801A30">
        <w:rPr>
          <w:rFonts w:ascii="Times" w:hAnsi="Times"/>
          <w:lang w:eastAsia="ja-JP"/>
        </w:rPr>
        <w:t xml:space="preserve"> des dispositifs </w:t>
      </w:r>
      <w:r w:rsidRPr="00536BBB">
        <w:rPr>
          <w:rFonts w:ascii="Times" w:hAnsi="Times"/>
          <w:i/>
          <w:lang w:eastAsia="ja-JP"/>
        </w:rPr>
        <w:t>procéduraux</w:t>
      </w:r>
      <w:r w:rsidRPr="00801A30">
        <w:rPr>
          <w:rFonts w:ascii="Times" w:hAnsi="Times"/>
          <w:lang w:eastAsia="ja-JP"/>
        </w:rPr>
        <w:t xml:space="preserve"> destinés </w:t>
      </w:r>
      <w:r w:rsidRPr="00847CDF">
        <w:rPr>
          <w:rFonts w:ascii="Times" w:hAnsi="Times"/>
          <w:lang w:eastAsia="ja-JP"/>
        </w:rPr>
        <w:t>non pas à supprimer</w:t>
      </w:r>
      <w:r w:rsidRPr="00801A30">
        <w:rPr>
          <w:rFonts w:ascii="Times" w:hAnsi="Times"/>
          <w:lang w:eastAsia="ja-JP"/>
        </w:rPr>
        <w:t xml:space="preserve"> les crises politiques (c’est par définition impossible</w:t>
      </w:r>
      <w:r>
        <w:rPr>
          <w:rFonts w:ascii="Times" w:hAnsi="Times"/>
          <w:lang w:eastAsia="ja-JP"/>
        </w:rPr>
        <w:t>…</w:t>
      </w:r>
      <w:r w:rsidRPr="00801A30">
        <w:rPr>
          <w:rFonts w:ascii="Times" w:hAnsi="Times"/>
          <w:lang w:eastAsia="ja-JP"/>
        </w:rPr>
        <w:t xml:space="preserve">) mais à en </w:t>
      </w:r>
      <w:r w:rsidRPr="00536BBB">
        <w:rPr>
          <w:rFonts w:ascii="Times" w:hAnsi="Times"/>
          <w:lang w:eastAsia="ja-JP"/>
        </w:rPr>
        <w:t>limiter</w:t>
      </w:r>
      <w:r w:rsidRPr="00801A30">
        <w:rPr>
          <w:rFonts w:ascii="Times" w:hAnsi="Times"/>
          <w:lang w:eastAsia="ja-JP"/>
        </w:rPr>
        <w:t xml:space="preserve"> les effets, </w:t>
      </w:r>
      <w:r>
        <w:rPr>
          <w:rFonts w:ascii="Times" w:hAnsi="Times"/>
          <w:lang w:eastAsia="ja-JP"/>
        </w:rPr>
        <w:t>voire</w:t>
      </w:r>
      <w:r w:rsidRPr="00801A30">
        <w:rPr>
          <w:rFonts w:ascii="Times" w:hAnsi="Times"/>
          <w:lang w:eastAsia="ja-JP"/>
        </w:rPr>
        <w:t xml:space="preserve"> à en </w:t>
      </w:r>
      <w:r w:rsidRPr="00847CDF">
        <w:rPr>
          <w:rFonts w:ascii="Times" w:hAnsi="Times"/>
          <w:lang w:eastAsia="ja-JP"/>
        </w:rPr>
        <w:t xml:space="preserve">prévenir </w:t>
      </w:r>
      <w:r w:rsidRPr="00801A30">
        <w:rPr>
          <w:rFonts w:ascii="Times" w:hAnsi="Times"/>
          <w:lang w:eastAsia="ja-JP"/>
        </w:rPr>
        <w:t>les manifestations.</w:t>
      </w:r>
    </w:p>
    <w:p w:rsidR="007E2D50" w:rsidRDefault="007E2D50" w:rsidP="001D6BEE">
      <w:pPr>
        <w:pStyle w:val="AdresseHTML"/>
        <w:numPr>
          <w:ilvl w:val="0"/>
          <w:numId w:val="9"/>
        </w:numPr>
        <w:spacing w:line="360" w:lineRule="auto"/>
        <w:jc w:val="both"/>
        <w:rPr>
          <w:rFonts w:ascii="Times" w:hAnsi="Times"/>
          <w:lang w:eastAsia="ja-JP"/>
        </w:rPr>
      </w:pPr>
      <w:r w:rsidRPr="00801A30">
        <w:rPr>
          <w:rFonts w:ascii="Times" w:hAnsi="Times"/>
          <w:lang w:eastAsia="ja-JP"/>
        </w:rPr>
        <w:t>Il s’agit avant tout de permettre au gouvernement</w:t>
      </w:r>
      <w:r w:rsidRPr="00801A30">
        <w:rPr>
          <w:rFonts w:ascii="Times" w:hAnsi="Times"/>
          <w:b/>
          <w:lang w:eastAsia="ja-JP"/>
        </w:rPr>
        <w:t xml:space="preserve"> </w:t>
      </w:r>
      <w:r w:rsidRPr="00847CDF">
        <w:rPr>
          <w:rFonts w:ascii="Times" w:hAnsi="Times"/>
          <w:lang w:eastAsia="ja-JP"/>
        </w:rPr>
        <w:t>lors de sa</w:t>
      </w:r>
      <w:r w:rsidRPr="00801A30">
        <w:rPr>
          <w:rFonts w:ascii="Times" w:hAnsi="Times"/>
          <w:b/>
          <w:lang w:eastAsia="ja-JP"/>
        </w:rPr>
        <w:t xml:space="preserve"> </w:t>
      </w:r>
      <w:r w:rsidRPr="00536BBB">
        <w:rPr>
          <w:rFonts w:ascii="Times" w:hAnsi="Times"/>
          <w:lang w:eastAsia="ja-JP"/>
        </w:rPr>
        <w:t>formation</w:t>
      </w:r>
      <w:r w:rsidRPr="00801A30">
        <w:rPr>
          <w:rFonts w:ascii="Times" w:hAnsi="Times"/>
          <w:lang w:eastAsia="ja-JP"/>
        </w:rPr>
        <w:t xml:space="preserve"> de s’assurer du soutien d’une majorité parlementaire, si possible la </w:t>
      </w:r>
      <w:r w:rsidRPr="00847CDF">
        <w:rPr>
          <w:rFonts w:ascii="Times" w:hAnsi="Times"/>
          <w:lang w:eastAsia="ja-JP"/>
        </w:rPr>
        <w:t>plus</w:t>
      </w:r>
      <w:r w:rsidRPr="00801A30">
        <w:rPr>
          <w:rFonts w:ascii="Times" w:hAnsi="Times"/>
          <w:b/>
          <w:lang w:eastAsia="ja-JP"/>
        </w:rPr>
        <w:t xml:space="preserve"> </w:t>
      </w:r>
      <w:r w:rsidRPr="00536BBB">
        <w:rPr>
          <w:rFonts w:ascii="Times" w:hAnsi="Times"/>
          <w:lang w:eastAsia="ja-JP"/>
        </w:rPr>
        <w:t>large</w:t>
      </w:r>
      <w:r w:rsidRPr="00801A30">
        <w:rPr>
          <w:rFonts w:ascii="Times" w:hAnsi="Times"/>
          <w:b/>
          <w:lang w:eastAsia="ja-JP"/>
        </w:rPr>
        <w:t xml:space="preserve"> </w:t>
      </w:r>
      <w:r w:rsidRPr="00801A30">
        <w:rPr>
          <w:rFonts w:ascii="Times" w:hAnsi="Times"/>
          <w:lang w:eastAsia="ja-JP"/>
        </w:rPr>
        <w:t>envisageable (vote de confiance à majorité qualifiée, mécanismes d’investiture...)</w:t>
      </w:r>
    </w:p>
    <w:p w:rsidR="007E2D50" w:rsidRPr="00801A30" w:rsidRDefault="007E2D50" w:rsidP="001D6BEE">
      <w:pPr>
        <w:pStyle w:val="AdresseHTML"/>
        <w:numPr>
          <w:ilvl w:val="0"/>
          <w:numId w:val="9"/>
        </w:numPr>
        <w:spacing w:line="360" w:lineRule="auto"/>
        <w:jc w:val="both"/>
        <w:rPr>
          <w:rFonts w:ascii="Times" w:hAnsi="Times"/>
          <w:lang w:eastAsia="ja-JP"/>
        </w:rPr>
      </w:pPr>
      <w:r w:rsidRPr="00801A30">
        <w:rPr>
          <w:rFonts w:ascii="Times" w:hAnsi="Times"/>
          <w:lang w:eastAsia="ja-JP"/>
        </w:rPr>
        <w:t xml:space="preserve">Mais aussi </w:t>
      </w:r>
      <w:r>
        <w:rPr>
          <w:rFonts w:ascii="Times" w:hAnsi="Times"/>
          <w:lang w:eastAsia="ja-JP"/>
        </w:rPr>
        <w:t xml:space="preserve">et surtout </w:t>
      </w:r>
      <w:r w:rsidRPr="00801A30">
        <w:rPr>
          <w:rFonts w:ascii="Times" w:hAnsi="Times"/>
          <w:lang w:eastAsia="ja-JP"/>
        </w:rPr>
        <w:t xml:space="preserve">de </w:t>
      </w:r>
      <w:r w:rsidRPr="00847CDF">
        <w:rPr>
          <w:rFonts w:ascii="Times" w:hAnsi="Times"/>
          <w:lang w:eastAsia="ja-JP"/>
        </w:rPr>
        <w:t>limiter</w:t>
      </w:r>
      <w:r w:rsidRPr="00801A30">
        <w:rPr>
          <w:rFonts w:ascii="Times" w:hAnsi="Times"/>
          <w:lang w:eastAsia="ja-JP"/>
        </w:rPr>
        <w:t xml:space="preserve"> les possibilités de mise en jeu de la responsabilité du gouvernement en prévoyant des procédures précises et </w:t>
      </w:r>
      <w:r w:rsidRPr="00536BBB">
        <w:rPr>
          <w:rFonts w:ascii="Times" w:hAnsi="Times"/>
          <w:i/>
          <w:lang w:eastAsia="ja-JP"/>
        </w:rPr>
        <w:t>exclusives</w:t>
      </w:r>
      <w:r w:rsidRPr="00801A30">
        <w:rPr>
          <w:rFonts w:ascii="Times" w:hAnsi="Times"/>
          <w:lang w:eastAsia="ja-JP"/>
        </w:rPr>
        <w:t xml:space="preserve"> de mise en jeu de la responsabilité politique (avec délais, vote à majorité qualifiée, initiative encadrée, </w:t>
      </w:r>
      <w:r w:rsidRPr="00801A30">
        <w:rPr>
          <w:rFonts w:ascii="Times" w:hAnsi="Times"/>
          <w:i/>
          <w:lang w:eastAsia="ja-JP"/>
        </w:rPr>
        <w:t>etc.</w:t>
      </w:r>
      <w:r w:rsidRPr="00801A30">
        <w:rPr>
          <w:rFonts w:ascii="Times" w:hAnsi="Times"/>
          <w:lang w:eastAsia="ja-JP"/>
        </w:rPr>
        <w:t>).</w:t>
      </w:r>
    </w:p>
    <w:p w:rsidR="007E2D50" w:rsidRPr="00801A30" w:rsidRDefault="007E2D50" w:rsidP="007E2D50">
      <w:pPr>
        <w:pStyle w:val="AdresseHTML"/>
        <w:spacing w:line="360" w:lineRule="auto"/>
        <w:jc w:val="both"/>
        <w:rPr>
          <w:rFonts w:ascii="Times" w:hAnsi="Times"/>
          <w:lang w:eastAsia="ja-JP"/>
        </w:rPr>
      </w:pPr>
    </w:p>
    <w:p w:rsidR="007E2D50" w:rsidRPr="00801A30" w:rsidRDefault="007E2D50" w:rsidP="007E2D50">
      <w:pPr>
        <w:pStyle w:val="AdresseHTML"/>
        <w:spacing w:line="360" w:lineRule="auto"/>
        <w:jc w:val="both"/>
        <w:rPr>
          <w:rFonts w:ascii="Times" w:hAnsi="Times"/>
          <w:lang w:eastAsia="ja-JP"/>
        </w:rPr>
      </w:pPr>
      <w:r w:rsidRPr="00801A30">
        <w:rPr>
          <w:rFonts w:ascii="Times" w:hAnsi="Times"/>
          <w:lang w:eastAsia="ja-JP"/>
        </w:rPr>
        <w:tab/>
        <w:t xml:space="preserve">On veut </w:t>
      </w:r>
      <w:r>
        <w:rPr>
          <w:rFonts w:ascii="Times" w:hAnsi="Times"/>
          <w:lang w:eastAsia="ja-JP"/>
        </w:rPr>
        <w:t xml:space="preserve">ainsi </w:t>
      </w:r>
      <w:r w:rsidRPr="00801A30">
        <w:rPr>
          <w:rFonts w:ascii="Times" w:hAnsi="Times"/>
          <w:lang w:eastAsia="ja-JP"/>
        </w:rPr>
        <w:t xml:space="preserve">limiter le jeu </w:t>
      </w:r>
      <w:r w:rsidRPr="00536BBB">
        <w:rPr>
          <w:rFonts w:ascii="Times" w:hAnsi="Times"/>
          <w:lang w:eastAsia="ja-JP"/>
        </w:rPr>
        <w:t>naturel</w:t>
      </w:r>
      <w:r w:rsidRPr="00801A30">
        <w:rPr>
          <w:rFonts w:ascii="Times" w:hAnsi="Times"/>
          <w:lang w:eastAsia="ja-JP"/>
        </w:rPr>
        <w:t xml:space="preserve"> des principaux éléments du parlementarisme d’où une réglementation souvent complexe, </w:t>
      </w:r>
      <w:r w:rsidRPr="009C1EE9">
        <w:rPr>
          <w:rFonts w:ascii="Times" w:hAnsi="Times"/>
          <w:lang w:eastAsia="ja-JP"/>
        </w:rPr>
        <w:t>sophistiquée</w:t>
      </w:r>
      <w:r w:rsidRPr="00801A30">
        <w:rPr>
          <w:rFonts w:ascii="Times" w:hAnsi="Times"/>
          <w:lang w:eastAsia="ja-JP"/>
        </w:rPr>
        <w:t xml:space="preserve"> avec des </w:t>
      </w:r>
      <w:r w:rsidRPr="009C1EE9">
        <w:rPr>
          <w:rFonts w:ascii="Times" w:hAnsi="Times"/>
          <w:lang w:eastAsia="ja-JP"/>
        </w:rPr>
        <w:t>variantes</w:t>
      </w:r>
      <w:r w:rsidRPr="00801A30">
        <w:rPr>
          <w:rFonts w:ascii="Times" w:hAnsi="Times"/>
          <w:lang w:eastAsia="ja-JP"/>
        </w:rPr>
        <w:t xml:space="preserve"> multiples nées de l’imagination des constitutionnalistes </w:t>
      </w:r>
      <w:r>
        <w:rPr>
          <w:rFonts w:ascii="Times" w:hAnsi="Times"/>
          <w:lang w:eastAsia="ja-JP"/>
        </w:rPr>
        <w:t>en considération</w:t>
      </w:r>
      <w:r w:rsidRPr="00801A30">
        <w:rPr>
          <w:rFonts w:ascii="Times" w:hAnsi="Times"/>
          <w:lang w:eastAsia="ja-JP"/>
        </w:rPr>
        <w:t xml:space="preserve"> </w:t>
      </w:r>
      <w:r>
        <w:rPr>
          <w:rFonts w:ascii="Times" w:hAnsi="Times"/>
          <w:lang w:eastAsia="ja-JP"/>
        </w:rPr>
        <w:t>d’</w:t>
      </w:r>
      <w:r w:rsidRPr="00801A30">
        <w:rPr>
          <w:rFonts w:ascii="Times" w:hAnsi="Times"/>
          <w:lang w:eastAsia="ja-JP"/>
        </w:rPr>
        <w:t xml:space="preserve">un contexte politique </w:t>
      </w:r>
      <w:r>
        <w:rPr>
          <w:rFonts w:ascii="Times" w:hAnsi="Times"/>
          <w:lang w:eastAsia="ja-JP"/>
        </w:rPr>
        <w:t xml:space="preserve">forcément </w:t>
      </w:r>
      <w:r w:rsidRPr="00801A30">
        <w:rPr>
          <w:rFonts w:ascii="Times" w:hAnsi="Times"/>
          <w:lang w:eastAsia="ja-JP"/>
        </w:rPr>
        <w:t>donné</w:t>
      </w:r>
      <w:r>
        <w:rPr>
          <w:rFonts w:ascii="Times" w:hAnsi="Times"/>
          <w:lang w:eastAsia="ja-JP"/>
        </w:rPr>
        <w:t>, situé</w:t>
      </w:r>
      <w:r w:rsidRPr="00801A30">
        <w:rPr>
          <w:rFonts w:ascii="Times" w:hAnsi="Times"/>
          <w:lang w:eastAsia="ja-JP"/>
        </w:rPr>
        <w:t>.</w:t>
      </w:r>
    </w:p>
    <w:p w:rsidR="007E2D50" w:rsidRPr="00801A30" w:rsidRDefault="007E2D50" w:rsidP="007E2D50">
      <w:pPr>
        <w:pStyle w:val="AdresseHTML"/>
        <w:spacing w:line="360" w:lineRule="auto"/>
        <w:jc w:val="both"/>
        <w:rPr>
          <w:rFonts w:ascii="Times" w:hAnsi="Times"/>
          <w:lang w:eastAsia="ja-JP"/>
        </w:rPr>
      </w:pPr>
      <w:r w:rsidRPr="00801A30">
        <w:rPr>
          <w:rFonts w:ascii="Times" w:hAnsi="Times"/>
          <w:lang w:eastAsia="ja-JP"/>
        </w:rPr>
        <w:tab/>
        <w:t xml:space="preserve">Cela ne réussit pas nécessairement à l’image de la </w:t>
      </w:r>
      <w:r w:rsidRPr="00801A30">
        <w:rPr>
          <w:rFonts w:ascii="Times" w:hAnsi="Times"/>
          <w:i/>
          <w:lang w:eastAsia="ja-JP"/>
        </w:rPr>
        <w:t>IV° République française</w:t>
      </w:r>
      <w:r w:rsidRPr="00801A30">
        <w:rPr>
          <w:rFonts w:ascii="Times" w:hAnsi="Times"/>
          <w:lang w:eastAsia="ja-JP"/>
        </w:rPr>
        <w:t>.</w:t>
      </w:r>
    </w:p>
    <w:p w:rsidR="007E2D50" w:rsidRPr="00801A30" w:rsidRDefault="007E2D50" w:rsidP="007E2D50">
      <w:pPr>
        <w:pStyle w:val="AdresseHTML"/>
        <w:spacing w:line="360" w:lineRule="auto"/>
        <w:jc w:val="both"/>
        <w:rPr>
          <w:rFonts w:ascii="Times" w:hAnsi="Times"/>
          <w:lang w:eastAsia="ja-JP"/>
        </w:rPr>
      </w:pPr>
      <w:r w:rsidRPr="00801A30">
        <w:rPr>
          <w:rFonts w:ascii="Times" w:hAnsi="Times"/>
          <w:lang w:eastAsia="ja-JP"/>
        </w:rPr>
        <w:tab/>
      </w:r>
      <w:r>
        <w:rPr>
          <w:rFonts w:ascii="Times" w:hAnsi="Times"/>
          <w:lang w:eastAsia="ja-JP"/>
        </w:rPr>
        <w:t>Un</w:t>
      </w:r>
      <w:r w:rsidRPr="00801A30">
        <w:rPr>
          <w:rFonts w:ascii="Times" w:hAnsi="Times"/>
          <w:lang w:eastAsia="ja-JP"/>
        </w:rPr>
        <w:t xml:space="preserve"> contexte politique </w:t>
      </w:r>
      <w:r>
        <w:rPr>
          <w:rFonts w:ascii="Times" w:hAnsi="Times"/>
          <w:lang w:eastAsia="ja-JP"/>
        </w:rPr>
        <w:t>ou</w:t>
      </w:r>
      <w:r w:rsidRPr="00801A30">
        <w:rPr>
          <w:rFonts w:ascii="Times" w:hAnsi="Times"/>
          <w:lang w:eastAsia="ja-JP"/>
        </w:rPr>
        <w:t xml:space="preserve"> le jeu des partis </w:t>
      </w:r>
      <w:r>
        <w:rPr>
          <w:rFonts w:ascii="Times" w:hAnsi="Times"/>
          <w:lang w:eastAsia="ja-JP"/>
        </w:rPr>
        <w:t>garde toute son importance même en présence</w:t>
      </w:r>
      <w:r w:rsidRPr="00801A30">
        <w:rPr>
          <w:rFonts w:ascii="Times" w:hAnsi="Times"/>
          <w:lang w:eastAsia="ja-JP"/>
        </w:rPr>
        <w:t xml:space="preserve"> des procédures rationalisées ; </w:t>
      </w:r>
      <w:r>
        <w:rPr>
          <w:rFonts w:ascii="Times" w:hAnsi="Times"/>
          <w:lang w:eastAsia="ja-JP"/>
        </w:rPr>
        <w:t xml:space="preserve">en clair, </w:t>
      </w:r>
      <w:r w:rsidRPr="00801A30">
        <w:rPr>
          <w:rFonts w:ascii="Times" w:hAnsi="Times"/>
          <w:lang w:eastAsia="ja-JP"/>
        </w:rPr>
        <w:t>la procédure ne peut</w:t>
      </w:r>
      <w:r>
        <w:rPr>
          <w:rFonts w:ascii="Times" w:hAnsi="Times"/>
          <w:lang w:eastAsia="ja-JP"/>
        </w:rPr>
        <w:t xml:space="preserve"> </w:t>
      </w:r>
      <w:r w:rsidRPr="00C61639">
        <w:rPr>
          <w:rFonts w:ascii="Times" w:hAnsi="Times"/>
          <w:i/>
          <w:lang w:eastAsia="ja-JP"/>
        </w:rPr>
        <w:t>suppléer</w:t>
      </w:r>
      <w:r>
        <w:rPr>
          <w:rFonts w:ascii="Times" w:hAnsi="Times"/>
          <w:lang w:eastAsia="ja-JP"/>
        </w:rPr>
        <w:t xml:space="preserve"> à elle-seule l’absence de majorité</w:t>
      </w:r>
      <w:r w:rsidRPr="00801A30">
        <w:rPr>
          <w:rFonts w:ascii="Times" w:hAnsi="Times"/>
          <w:lang w:eastAsia="ja-JP"/>
        </w:rPr>
        <w:t>.</w:t>
      </w:r>
      <w:r>
        <w:rPr>
          <w:rFonts w:ascii="Times" w:hAnsi="Times"/>
          <w:lang w:eastAsia="ja-JP"/>
        </w:rPr>
        <w:t xml:space="preserve"> </w:t>
      </w:r>
      <w:r w:rsidRPr="00801A30">
        <w:rPr>
          <w:rFonts w:ascii="Times" w:hAnsi="Times"/>
          <w:lang w:eastAsia="ja-JP"/>
        </w:rPr>
        <w:lastRenderedPageBreak/>
        <w:t xml:space="preserve">Mais </w:t>
      </w:r>
      <w:r>
        <w:rPr>
          <w:rFonts w:ascii="Times" w:hAnsi="Times"/>
          <w:lang w:eastAsia="ja-JP"/>
        </w:rPr>
        <w:t xml:space="preserve">en revanche, </w:t>
      </w:r>
      <w:r w:rsidRPr="00801A30">
        <w:rPr>
          <w:rFonts w:ascii="Times" w:hAnsi="Times"/>
          <w:lang w:eastAsia="ja-JP"/>
        </w:rPr>
        <w:t xml:space="preserve">la </w:t>
      </w:r>
      <w:r w:rsidRPr="00536BBB">
        <w:rPr>
          <w:rFonts w:ascii="Times" w:hAnsi="Times"/>
          <w:i/>
          <w:lang w:eastAsia="ja-JP"/>
        </w:rPr>
        <w:t>conjugaison</w:t>
      </w:r>
      <w:r w:rsidRPr="00801A30">
        <w:rPr>
          <w:rFonts w:ascii="Times" w:hAnsi="Times"/>
          <w:lang w:eastAsia="ja-JP"/>
        </w:rPr>
        <w:t xml:space="preserve"> de procédures rationalisées et d’un contexte politique discipliné donne au gouvernement des</w:t>
      </w:r>
      <w:r w:rsidRPr="00801A30">
        <w:rPr>
          <w:rFonts w:ascii="Times" w:hAnsi="Times"/>
          <w:b/>
          <w:lang w:eastAsia="ja-JP"/>
        </w:rPr>
        <w:t xml:space="preserve"> </w:t>
      </w:r>
      <w:r w:rsidRPr="00C76D93">
        <w:rPr>
          <w:rFonts w:ascii="Times" w:hAnsi="Times"/>
          <w:lang w:eastAsia="ja-JP"/>
        </w:rPr>
        <w:t>atouts considérables</w:t>
      </w:r>
      <w:r w:rsidRPr="00801A30">
        <w:rPr>
          <w:rFonts w:ascii="Times" w:hAnsi="Times"/>
          <w:lang w:eastAsia="ja-JP"/>
        </w:rPr>
        <w:t xml:space="preserve"> à l’instar de la </w:t>
      </w:r>
      <w:r w:rsidRPr="00801A30">
        <w:rPr>
          <w:rFonts w:ascii="Times" w:hAnsi="Times"/>
          <w:i/>
          <w:lang w:eastAsia="ja-JP"/>
        </w:rPr>
        <w:t>V° République française</w:t>
      </w:r>
      <w:r>
        <w:rPr>
          <w:rFonts w:ascii="Times" w:hAnsi="Times"/>
          <w:lang w:eastAsia="ja-JP"/>
        </w:rPr>
        <w:t xml:space="preserve"> (cf. </w:t>
      </w:r>
      <w:r w:rsidRPr="00795FA3">
        <w:rPr>
          <w:rFonts w:ascii="Times" w:hAnsi="Times"/>
          <w:i/>
          <w:lang w:eastAsia="ja-JP"/>
        </w:rPr>
        <w:t>infra</w:t>
      </w:r>
      <w:r>
        <w:rPr>
          <w:rFonts w:ascii="Times" w:hAnsi="Times"/>
          <w:lang w:eastAsia="ja-JP"/>
        </w:rPr>
        <w:t>).</w:t>
      </w:r>
    </w:p>
    <w:p w:rsidR="007E2D50" w:rsidRPr="00801A30" w:rsidRDefault="007E2D50" w:rsidP="007E2D50">
      <w:pPr>
        <w:pStyle w:val="AdresseHTML"/>
        <w:spacing w:line="360" w:lineRule="auto"/>
        <w:jc w:val="both"/>
        <w:rPr>
          <w:rFonts w:ascii="Times" w:hAnsi="Times"/>
          <w:lang w:eastAsia="ja-JP"/>
        </w:rPr>
      </w:pPr>
    </w:p>
    <w:p w:rsidR="007E2D50" w:rsidRPr="00801A30" w:rsidRDefault="007E2D50" w:rsidP="007E2D50">
      <w:pPr>
        <w:pStyle w:val="AdresseHTML"/>
        <w:spacing w:line="360" w:lineRule="auto"/>
        <w:jc w:val="both"/>
        <w:rPr>
          <w:rFonts w:ascii="Times" w:hAnsi="Times"/>
          <w:lang w:eastAsia="ja-JP"/>
        </w:rPr>
      </w:pPr>
      <w:r w:rsidRPr="00801A30">
        <w:rPr>
          <w:rFonts w:ascii="Times" w:hAnsi="Times"/>
          <w:lang w:eastAsia="ja-JP"/>
        </w:rPr>
        <w:tab/>
      </w:r>
      <w:r w:rsidRPr="00801A30">
        <w:rPr>
          <w:rFonts w:ascii="Times" w:hAnsi="Times"/>
          <w:u w:val="single"/>
          <w:lang w:eastAsia="ja-JP"/>
        </w:rPr>
        <w:t xml:space="preserve">§. 2. </w:t>
      </w:r>
      <w:r>
        <w:rPr>
          <w:rFonts w:ascii="Times" w:hAnsi="Times"/>
          <w:u w:val="single"/>
          <w:lang w:eastAsia="ja-JP"/>
        </w:rPr>
        <w:t>L</w:t>
      </w:r>
      <w:r w:rsidRPr="00801A30">
        <w:rPr>
          <w:rFonts w:ascii="Times" w:hAnsi="Times"/>
          <w:u w:val="single"/>
          <w:lang w:eastAsia="ja-JP"/>
        </w:rPr>
        <w:t xml:space="preserve">e </w:t>
      </w:r>
      <w:r>
        <w:rPr>
          <w:rFonts w:ascii="Times" w:hAnsi="Times"/>
          <w:u w:val="single"/>
          <w:lang w:eastAsia="ja-JP"/>
        </w:rPr>
        <w:t>Royaume-Uni de Grande-Bretagne et d’Irlande du Nord</w:t>
      </w:r>
    </w:p>
    <w:p w:rsidR="007E2D50" w:rsidRDefault="007E2D50" w:rsidP="007E2D50">
      <w:pPr>
        <w:pStyle w:val="AdresseHTML"/>
        <w:spacing w:line="360" w:lineRule="auto"/>
        <w:jc w:val="both"/>
        <w:rPr>
          <w:rFonts w:ascii="Times" w:hAnsi="Times"/>
          <w:lang w:eastAsia="ja-JP"/>
        </w:rPr>
      </w:pP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Ce fut le </w:t>
      </w:r>
      <w:r w:rsidRPr="00C76D93">
        <w:rPr>
          <w:rFonts w:ascii="Times" w:hAnsi="Times"/>
          <w:lang w:eastAsia="ja-JP"/>
        </w:rPr>
        <w:t>berceau</w:t>
      </w:r>
      <w:r>
        <w:rPr>
          <w:rFonts w:ascii="Times" w:hAnsi="Times"/>
          <w:lang w:eastAsia="ja-JP"/>
        </w:rPr>
        <w:t xml:space="preserve"> du régime parlementaire, lequel régime est le fruit d’un </w:t>
      </w:r>
      <w:r w:rsidRPr="009A3412">
        <w:rPr>
          <w:rFonts w:ascii="Times" w:hAnsi="Times"/>
          <w:lang w:eastAsia="ja-JP"/>
        </w:rPr>
        <w:t>empirisme coutumier</w:t>
      </w:r>
      <w:r>
        <w:rPr>
          <w:rFonts w:ascii="Times" w:hAnsi="Times"/>
          <w:lang w:eastAsia="ja-JP"/>
        </w:rPr>
        <w:t>, nécessaire pour que les mécanismes somme toute subtils du parlementarisme puissent s’enraciner jusqu’à créer des réflexes qu’aucun texte constitutionnel n’est venu formaliser.</w:t>
      </w:r>
    </w:p>
    <w:p w:rsidR="007E2D50" w:rsidRDefault="007E2D50" w:rsidP="007E2D50">
      <w:pPr>
        <w:pStyle w:val="AdresseHTML"/>
        <w:spacing w:line="360" w:lineRule="auto"/>
        <w:jc w:val="both"/>
        <w:rPr>
          <w:rFonts w:ascii="Times" w:hAnsi="Times"/>
          <w:lang w:eastAsia="ja-JP"/>
        </w:rPr>
      </w:pPr>
    </w:p>
    <w:p w:rsidR="007E2D50" w:rsidRPr="00B004B8" w:rsidRDefault="007E2D50" w:rsidP="007E2D50">
      <w:pPr>
        <w:pStyle w:val="AdresseHTML"/>
        <w:spacing w:line="360" w:lineRule="auto"/>
        <w:jc w:val="center"/>
        <w:rPr>
          <w:rFonts w:ascii="Times" w:hAnsi="Times"/>
          <w:b/>
          <w:i/>
          <w:lang w:eastAsia="ja-JP"/>
        </w:rPr>
      </w:pPr>
      <w:r w:rsidRPr="00B004B8">
        <w:rPr>
          <w:rFonts w:ascii="Times" w:hAnsi="Times"/>
          <w:b/>
          <w:i/>
          <w:lang w:eastAsia="ja-JP"/>
        </w:rPr>
        <w:t>Préliminaire : l’émergence du régime parlementaire</w:t>
      </w:r>
    </w:p>
    <w:p w:rsidR="007E2D50" w:rsidRDefault="007E2D50" w:rsidP="007E2D50">
      <w:pPr>
        <w:pStyle w:val="AdresseHTML"/>
        <w:spacing w:line="360" w:lineRule="auto"/>
        <w:jc w:val="both"/>
        <w:rPr>
          <w:rFonts w:ascii="Times" w:hAnsi="Times"/>
          <w:lang w:eastAsia="ja-JP"/>
        </w:rPr>
      </w:pPr>
    </w:p>
    <w:p w:rsidR="007E2D50" w:rsidRDefault="007E2D50" w:rsidP="007E2D50">
      <w:pPr>
        <w:pStyle w:val="AdresseHTML"/>
        <w:spacing w:line="360" w:lineRule="auto"/>
        <w:jc w:val="both"/>
        <w:rPr>
          <w:rFonts w:ascii="Times" w:hAnsi="Times"/>
          <w:lang w:eastAsia="ja-JP"/>
        </w:rPr>
      </w:pPr>
      <w:r>
        <w:rPr>
          <w:rFonts w:ascii="Times" w:hAnsi="Times"/>
          <w:lang w:eastAsia="ja-JP"/>
        </w:rPr>
        <w:tab/>
        <w:t>Compte tenu de sa naissance empirique, il convient de revenir succinctement sur la genèse de ce régime.</w:t>
      </w:r>
      <w:r>
        <w:rPr>
          <w:rFonts w:ascii="Times" w:hAnsi="Times"/>
          <w:lang w:eastAsia="ja-JP"/>
        </w:rPr>
        <w:tab/>
      </w:r>
    </w:p>
    <w:p w:rsidR="007E2D50" w:rsidRDefault="007E2D50" w:rsidP="007E2D50">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Le point de départ de l’évolution fut le XVII° siècle avec les grandes luttes politiques du Parlement menée contre la tentation absolutiste de la monarchie. Un </w:t>
      </w:r>
      <w:r w:rsidRPr="009A3412">
        <w:rPr>
          <w:rFonts w:ascii="Times" w:hAnsi="Times"/>
          <w:i/>
          <w:lang w:eastAsia="ja-JP"/>
        </w:rPr>
        <w:t>Parlement</w:t>
      </w:r>
      <w:r>
        <w:rPr>
          <w:rFonts w:ascii="Times" w:hAnsi="Times"/>
          <w:lang w:eastAsia="ja-JP"/>
        </w:rPr>
        <w:t xml:space="preserve"> existant déjà depuis longtemps et composé alors</w:t>
      </w:r>
    </w:p>
    <w:p w:rsidR="007E2D50" w:rsidRDefault="007E2D50" w:rsidP="001D6BEE">
      <w:pPr>
        <w:pStyle w:val="AdresseHTML"/>
        <w:numPr>
          <w:ilvl w:val="0"/>
          <w:numId w:val="10"/>
        </w:numPr>
        <w:spacing w:line="360" w:lineRule="auto"/>
        <w:jc w:val="both"/>
        <w:rPr>
          <w:rFonts w:ascii="Times" w:hAnsi="Times"/>
          <w:lang w:eastAsia="ja-JP"/>
        </w:rPr>
      </w:pPr>
      <w:r>
        <w:rPr>
          <w:rFonts w:ascii="Times" w:hAnsi="Times"/>
          <w:lang w:eastAsia="ja-JP"/>
        </w:rPr>
        <w:t xml:space="preserve">D’une Chambre haute, la </w:t>
      </w:r>
      <w:r w:rsidRPr="00B004B8">
        <w:rPr>
          <w:rFonts w:ascii="Times" w:hAnsi="Times"/>
          <w:i/>
          <w:lang w:eastAsia="ja-JP"/>
        </w:rPr>
        <w:t>Chambre des Lords</w:t>
      </w:r>
      <w:r>
        <w:rPr>
          <w:rFonts w:ascii="Times" w:hAnsi="Times"/>
          <w:lang w:eastAsia="ja-JP"/>
        </w:rPr>
        <w:t xml:space="preserve"> où siégeaient prélats et barons</w:t>
      </w:r>
    </w:p>
    <w:p w:rsidR="007E2D50" w:rsidRDefault="007E2D50" w:rsidP="001D6BEE">
      <w:pPr>
        <w:pStyle w:val="AdresseHTML"/>
        <w:numPr>
          <w:ilvl w:val="0"/>
          <w:numId w:val="10"/>
        </w:numPr>
        <w:spacing w:line="360" w:lineRule="auto"/>
        <w:jc w:val="both"/>
        <w:rPr>
          <w:rFonts w:ascii="Times" w:hAnsi="Times"/>
          <w:lang w:eastAsia="ja-JP"/>
        </w:rPr>
      </w:pPr>
      <w:r>
        <w:rPr>
          <w:rFonts w:ascii="Times" w:hAnsi="Times"/>
          <w:lang w:eastAsia="ja-JP"/>
        </w:rPr>
        <w:t xml:space="preserve">Et d’une chambre basse, la </w:t>
      </w:r>
      <w:r w:rsidRPr="00B004B8">
        <w:rPr>
          <w:rFonts w:ascii="Times" w:hAnsi="Times"/>
          <w:i/>
          <w:lang w:eastAsia="ja-JP"/>
        </w:rPr>
        <w:t>Chambre des communes</w:t>
      </w:r>
      <w:r>
        <w:rPr>
          <w:rFonts w:ascii="Times" w:hAnsi="Times"/>
          <w:lang w:eastAsia="ja-JP"/>
        </w:rPr>
        <w:t xml:space="preserve"> où siégeaient chevaliers et bourgeois représentant les comtés et les villes d’une certaine importance.</w:t>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Et les </w:t>
      </w:r>
      <w:r w:rsidRPr="00B004B8">
        <w:rPr>
          <w:rFonts w:ascii="Times" w:hAnsi="Times"/>
          <w:i/>
          <w:lang w:eastAsia="ja-JP"/>
        </w:rPr>
        <w:t>Communes</w:t>
      </w:r>
      <w:r>
        <w:rPr>
          <w:rFonts w:ascii="Times" w:hAnsi="Times"/>
          <w:lang w:eastAsia="ja-JP"/>
        </w:rPr>
        <w:t xml:space="preserve"> ont eu très tôt le </w:t>
      </w:r>
      <w:r w:rsidRPr="00C76D93">
        <w:rPr>
          <w:rFonts w:ascii="Times" w:hAnsi="Times"/>
          <w:lang w:eastAsia="ja-JP"/>
        </w:rPr>
        <w:t>droit de</w:t>
      </w:r>
      <w:r w:rsidRPr="00B004B8">
        <w:rPr>
          <w:rFonts w:ascii="Times" w:hAnsi="Times"/>
          <w:b/>
          <w:lang w:eastAsia="ja-JP"/>
        </w:rPr>
        <w:t xml:space="preserve"> </w:t>
      </w:r>
      <w:r w:rsidRPr="009A3412">
        <w:rPr>
          <w:rFonts w:ascii="Times" w:hAnsi="Times"/>
          <w:i/>
          <w:lang w:eastAsia="ja-JP"/>
        </w:rPr>
        <w:t>consentir</w:t>
      </w:r>
      <w:r w:rsidRPr="009A3412">
        <w:rPr>
          <w:rFonts w:ascii="Times" w:hAnsi="Times"/>
          <w:lang w:eastAsia="ja-JP"/>
        </w:rPr>
        <w:t xml:space="preserve"> à l’impôt</w:t>
      </w:r>
      <w:r>
        <w:rPr>
          <w:rFonts w:ascii="Times" w:hAnsi="Times"/>
          <w:lang w:eastAsia="ja-JP"/>
        </w:rPr>
        <w:t>, ce qui a été le levier pour ensuite participer au travail législatif.</w:t>
      </w:r>
    </w:p>
    <w:p w:rsidR="007E2D50" w:rsidRDefault="007E2D50" w:rsidP="007E2D50">
      <w:pPr>
        <w:pStyle w:val="AdresseHTML"/>
        <w:spacing w:line="360" w:lineRule="auto"/>
        <w:jc w:val="both"/>
        <w:rPr>
          <w:rFonts w:ascii="Times" w:hAnsi="Times"/>
          <w:lang w:eastAsia="ja-JP"/>
        </w:rPr>
      </w:pPr>
      <w:r>
        <w:rPr>
          <w:rFonts w:ascii="Times" w:hAnsi="Times"/>
          <w:lang w:eastAsia="ja-JP"/>
        </w:rPr>
        <w:tab/>
      </w:r>
    </w:p>
    <w:p w:rsidR="007E2D50" w:rsidRDefault="007E2D50" w:rsidP="007E2D50">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Le XVIII° siècle sera déterminant pour la naissance du régime parlementaire.</w:t>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En effet, il faut savoir qu’au début, les ministres ne sont que de simples membres du </w:t>
      </w:r>
      <w:r w:rsidRPr="00B004B8">
        <w:rPr>
          <w:rFonts w:ascii="Times" w:hAnsi="Times"/>
          <w:i/>
          <w:lang w:eastAsia="ja-JP"/>
        </w:rPr>
        <w:t>Conseil privé</w:t>
      </w:r>
      <w:r>
        <w:rPr>
          <w:rFonts w:ascii="Times" w:hAnsi="Times"/>
          <w:lang w:eastAsia="ja-JP"/>
        </w:rPr>
        <w:t xml:space="preserve"> du Roi, ils n’avaient donc pas d’existence collective. Et en </w:t>
      </w:r>
      <w:r w:rsidRPr="009A3412">
        <w:rPr>
          <w:rFonts w:ascii="Times" w:hAnsi="Times"/>
          <w:lang w:eastAsia="ja-JP"/>
        </w:rPr>
        <w:t>1714</w:t>
      </w:r>
      <w:r>
        <w:rPr>
          <w:rFonts w:ascii="Times" w:hAnsi="Times"/>
          <w:lang w:eastAsia="ja-JP"/>
        </w:rPr>
        <w:t xml:space="preserve">, les Princes allemands de la dynastie de </w:t>
      </w:r>
      <w:r w:rsidRPr="00B004B8">
        <w:rPr>
          <w:rFonts w:ascii="Times" w:hAnsi="Times"/>
          <w:i/>
          <w:lang w:eastAsia="ja-JP"/>
        </w:rPr>
        <w:t>Hanovre</w:t>
      </w:r>
      <w:r>
        <w:rPr>
          <w:rFonts w:ascii="Times" w:hAnsi="Times"/>
          <w:lang w:eastAsia="ja-JP"/>
        </w:rPr>
        <w:t xml:space="preserve"> montent sur le trône ; or ils ne maitrisent pas la langue anglaise et ne s’intéressent pas aux affaires du Royaume.</w:t>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Du coup, les principaux ministres vont prendre l’habitude de se réunir entre eux dans une petite pièce dite le </w:t>
      </w:r>
      <w:r w:rsidRPr="00F244E9">
        <w:rPr>
          <w:rFonts w:ascii="Times" w:hAnsi="Times"/>
          <w:i/>
          <w:lang w:eastAsia="ja-JP"/>
        </w:rPr>
        <w:t>cabinet</w:t>
      </w:r>
      <w:r>
        <w:rPr>
          <w:rFonts w:ascii="Times" w:hAnsi="Times"/>
          <w:lang w:eastAsia="ja-JP"/>
        </w:rPr>
        <w:t xml:space="preserve"> pour gérer les affaires du royaume, le principal d’entre eux rendant compte au Monarque. Ainsi, ce que l’on va appeler le </w:t>
      </w:r>
      <w:r w:rsidRPr="00F244E9">
        <w:rPr>
          <w:rFonts w:ascii="Times" w:hAnsi="Times"/>
          <w:i/>
          <w:lang w:eastAsia="ja-JP"/>
        </w:rPr>
        <w:t>Cabinet</w:t>
      </w:r>
      <w:r>
        <w:rPr>
          <w:rFonts w:ascii="Times" w:hAnsi="Times"/>
          <w:lang w:eastAsia="ja-JP"/>
        </w:rPr>
        <w:t xml:space="preserve"> va acquérir une existence autonome, sous l’autorité du principal ministre devenant </w:t>
      </w:r>
      <w:r w:rsidRPr="00F244E9">
        <w:rPr>
          <w:rFonts w:ascii="Times" w:hAnsi="Times"/>
          <w:i/>
          <w:lang w:eastAsia="ja-JP"/>
        </w:rPr>
        <w:t>1° Ministre</w:t>
      </w:r>
      <w:r>
        <w:rPr>
          <w:rFonts w:ascii="Times" w:hAnsi="Times"/>
          <w:lang w:eastAsia="ja-JP"/>
        </w:rPr>
        <w:t xml:space="preserve"> en se détachant du </w:t>
      </w:r>
      <w:r w:rsidRPr="00F244E9">
        <w:rPr>
          <w:rFonts w:ascii="Times" w:hAnsi="Times"/>
          <w:i/>
          <w:lang w:eastAsia="ja-JP"/>
        </w:rPr>
        <w:t>Conseil privé</w:t>
      </w:r>
      <w:r>
        <w:rPr>
          <w:rFonts w:ascii="Times" w:hAnsi="Times"/>
          <w:i/>
          <w:lang w:eastAsia="ja-JP"/>
        </w:rPr>
        <w:t xml:space="preserve"> du Roi</w:t>
      </w:r>
      <w:r>
        <w:rPr>
          <w:rFonts w:ascii="Times" w:hAnsi="Times"/>
          <w:lang w:eastAsia="ja-JP"/>
        </w:rPr>
        <w:t xml:space="preserve">. </w:t>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Ajoutons une évolution de même nature concernant la </w:t>
      </w:r>
      <w:r w:rsidRPr="00F244E9">
        <w:rPr>
          <w:rFonts w:ascii="Times" w:hAnsi="Times"/>
          <w:b/>
          <w:lang w:eastAsia="ja-JP"/>
        </w:rPr>
        <w:t>responsabilité</w:t>
      </w:r>
      <w:r>
        <w:rPr>
          <w:rFonts w:ascii="Times" w:hAnsi="Times"/>
          <w:lang w:eastAsia="ja-JP"/>
        </w:rPr>
        <w:t xml:space="preserve">. Au départ, les ministres ne sont responsables que de manière </w:t>
      </w:r>
      <w:r w:rsidRPr="009A3412">
        <w:rPr>
          <w:rFonts w:ascii="Times" w:hAnsi="Times"/>
          <w:i/>
          <w:lang w:eastAsia="ja-JP"/>
        </w:rPr>
        <w:t>individuelle</w:t>
      </w:r>
      <w:r>
        <w:rPr>
          <w:rFonts w:ascii="Times" w:hAnsi="Times"/>
          <w:lang w:eastAsia="ja-JP"/>
        </w:rPr>
        <w:t xml:space="preserve"> devant le Parlement pour leur gestion ; </w:t>
      </w:r>
      <w:r>
        <w:rPr>
          <w:rFonts w:ascii="Times" w:hAnsi="Times"/>
          <w:lang w:eastAsia="ja-JP"/>
        </w:rPr>
        <w:lastRenderedPageBreak/>
        <w:t xml:space="preserve">c’était une responsabilité de nature </w:t>
      </w:r>
      <w:r w:rsidRPr="00F244E9">
        <w:rPr>
          <w:rFonts w:ascii="Times" w:hAnsi="Times"/>
          <w:i/>
          <w:lang w:eastAsia="ja-JP"/>
        </w:rPr>
        <w:t>pénale</w:t>
      </w:r>
      <w:r>
        <w:rPr>
          <w:rFonts w:ascii="Times" w:hAnsi="Times"/>
          <w:lang w:eastAsia="ja-JP"/>
        </w:rPr>
        <w:t xml:space="preserve"> qui donnait lieu à une </w:t>
      </w:r>
      <w:r w:rsidRPr="00C76D93">
        <w:rPr>
          <w:rFonts w:ascii="Times" w:hAnsi="Times"/>
          <w:lang w:eastAsia="ja-JP"/>
        </w:rPr>
        <w:t>mise en accusation</w:t>
      </w:r>
      <w:r>
        <w:rPr>
          <w:rFonts w:ascii="Times" w:hAnsi="Times"/>
          <w:lang w:eastAsia="ja-JP"/>
        </w:rPr>
        <w:t xml:space="preserve"> par la </w:t>
      </w:r>
      <w:r w:rsidRPr="00F244E9">
        <w:rPr>
          <w:rFonts w:ascii="Times" w:hAnsi="Times"/>
          <w:i/>
          <w:lang w:eastAsia="ja-JP"/>
        </w:rPr>
        <w:t>Chambre des Communes</w:t>
      </w:r>
      <w:r>
        <w:rPr>
          <w:rFonts w:ascii="Times" w:hAnsi="Times"/>
          <w:lang w:eastAsia="ja-JP"/>
        </w:rPr>
        <w:t xml:space="preserve"> (procédure </w:t>
      </w:r>
      <w:r w:rsidRPr="00F244E9">
        <w:rPr>
          <w:rFonts w:ascii="Times" w:hAnsi="Times"/>
          <w:i/>
          <w:lang w:eastAsia="ja-JP"/>
        </w:rPr>
        <w:t>d’impeachment</w:t>
      </w:r>
      <w:r>
        <w:rPr>
          <w:rFonts w:ascii="Times" w:hAnsi="Times"/>
          <w:lang w:eastAsia="ja-JP"/>
        </w:rPr>
        <w:t xml:space="preserve">) et à un jugement par les </w:t>
      </w:r>
      <w:r w:rsidRPr="00F244E9">
        <w:rPr>
          <w:rFonts w:ascii="Times" w:hAnsi="Times"/>
          <w:i/>
          <w:lang w:eastAsia="ja-JP"/>
        </w:rPr>
        <w:t>Lords</w:t>
      </w:r>
      <w:r>
        <w:rPr>
          <w:rFonts w:ascii="Times" w:hAnsi="Times"/>
          <w:lang w:eastAsia="ja-JP"/>
        </w:rPr>
        <w:t>.</w:t>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Puis, la simple menace de </w:t>
      </w:r>
      <w:r w:rsidRPr="00F244E9">
        <w:rPr>
          <w:rFonts w:ascii="Times" w:hAnsi="Times"/>
          <w:i/>
          <w:lang w:eastAsia="ja-JP"/>
        </w:rPr>
        <w:t>l’impeachment</w:t>
      </w:r>
      <w:r>
        <w:rPr>
          <w:rFonts w:ascii="Times" w:hAnsi="Times"/>
          <w:lang w:eastAsia="ja-JP"/>
        </w:rPr>
        <w:t xml:space="preserve"> va conduite les ministres à se retirer, donc à démissionner </w:t>
      </w:r>
      <w:r w:rsidRPr="00C76D93">
        <w:rPr>
          <w:rFonts w:ascii="Times" w:hAnsi="Times"/>
          <w:lang w:eastAsia="ja-JP"/>
        </w:rPr>
        <w:t>dès l’instant</w:t>
      </w:r>
      <w:r>
        <w:rPr>
          <w:rFonts w:ascii="Times" w:hAnsi="Times"/>
          <w:lang w:eastAsia="ja-JP"/>
        </w:rPr>
        <w:t xml:space="preserve"> où ils se sentaient désavoués sans attendre la mise en œuvre de la procédure. Ainsi la responsabilité </w:t>
      </w:r>
      <w:r w:rsidRPr="00F244E9">
        <w:rPr>
          <w:rFonts w:ascii="Times" w:hAnsi="Times"/>
          <w:i/>
          <w:lang w:eastAsia="ja-JP"/>
        </w:rPr>
        <w:t>politique</w:t>
      </w:r>
      <w:r>
        <w:rPr>
          <w:rFonts w:ascii="Times" w:hAnsi="Times"/>
          <w:lang w:eastAsia="ja-JP"/>
        </w:rPr>
        <w:t xml:space="preserve"> est née d’un </w:t>
      </w:r>
      <w:r w:rsidRPr="009A3412">
        <w:rPr>
          <w:rFonts w:ascii="Times" w:hAnsi="Times"/>
          <w:b/>
          <w:lang w:eastAsia="ja-JP"/>
        </w:rPr>
        <w:t>usage politique</w:t>
      </w:r>
      <w:r>
        <w:rPr>
          <w:rFonts w:ascii="Times" w:hAnsi="Times"/>
          <w:lang w:eastAsia="ja-JP"/>
        </w:rPr>
        <w:t xml:space="preserve"> de la responsabilité pénale. </w:t>
      </w:r>
      <w:r>
        <w:rPr>
          <w:rFonts w:ascii="Times" w:hAnsi="Times"/>
          <w:lang w:eastAsia="ja-JP"/>
        </w:rPr>
        <w:tab/>
        <w:t xml:space="preserve">Et dès lors d’individuelle, cette responsabilité est devenue </w:t>
      </w:r>
      <w:r w:rsidRPr="00F244E9">
        <w:rPr>
          <w:rFonts w:ascii="Times" w:hAnsi="Times"/>
          <w:b/>
          <w:lang w:eastAsia="ja-JP"/>
        </w:rPr>
        <w:t>collégiale</w:t>
      </w:r>
      <w:r>
        <w:rPr>
          <w:rFonts w:ascii="Times" w:hAnsi="Times"/>
          <w:lang w:eastAsia="ja-JP"/>
        </w:rPr>
        <w:t xml:space="preserve">, celle de l’ensemble du cabinet car chaque membre a été vu comme solidaire des autres, la mise en cause d’un ministre devenait celle de la politique de l’ensemble des ministres ce qui a conforté la collégialité d’un ensemble devenu </w:t>
      </w:r>
      <w:r w:rsidRPr="00C76D93">
        <w:rPr>
          <w:rFonts w:ascii="Times" w:hAnsi="Times"/>
          <w:lang w:eastAsia="ja-JP"/>
        </w:rPr>
        <w:t>organe en tant que tel</w:t>
      </w:r>
      <w:r>
        <w:rPr>
          <w:rFonts w:ascii="Times" w:hAnsi="Times"/>
          <w:lang w:eastAsia="ja-JP"/>
        </w:rPr>
        <w:t xml:space="preserve">. Ainsi le </w:t>
      </w:r>
      <w:r w:rsidRPr="00F244E9">
        <w:rPr>
          <w:rFonts w:ascii="Times" w:hAnsi="Times"/>
          <w:i/>
          <w:lang w:eastAsia="ja-JP"/>
        </w:rPr>
        <w:t>Cabinet</w:t>
      </w:r>
      <w:r>
        <w:rPr>
          <w:rFonts w:ascii="Times" w:hAnsi="Times"/>
          <w:lang w:eastAsia="ja-JP"/>
        </w:rPr>
        <w:t xml:space="preserve"> est devenu un organe solidaire dirigé par le </w:t>
      </w:r>
      <w:r w:rsidRPr="00C76D93">
        <w:rPr>
          <w:rFonts w:ascii="Times" w:hAnsi="Times"/>
          <w:i/>
          <w:lang w:eastAsia="ja-JP"/>
        </w:rPr>
        <w:t>PM</w:t>
      </w:r>
      <w:r>
        <w:rPr>
          <w:rFonts w:ascii="Times" w:hAnsi="Times"/>
          <w:lang w:eastAsia="ja-JP"/>
        </w:rPr>
        <w:t xml:space="preserve"> responsable politiquement devant </w:t>
      </w:r>
      <w:r w:rsidRPr="00F244E9">
        <w:rPr>
          <w:rFonts w:ascii="Times" w:hAnsi="Times"/>
          <w:i/>
          <w:lang w:eastAsia="ja-JP"/>
        </w:rPr>
        <w:t>les Communes</w:t>
      </w:r>
      <w:r>
        <w:rPr>
          <w:rFonts w:ascii="Times" w:hAnsi="Times"/>
          <w:lang w:eastAsia="ja-JP"/>
        </w:rPr>
        <w:t xml:space="preserve"> et non plus devant le </w:t>
      </w:r>
      <w:r w:rsidRPr="009A3412">
        <w:rPr>
          <w:rFonts w:ascii="Times" w:hAnsi="Times"/>
          <w:i/>
          <w:lang w:eastAsia="ja-JP"/>
        </w:rPr>
        <w:t>Monarque</w:t>
      </w:r>
      <w:r>
        <w:rPr>
          <w:rFonts w:ascii="Times" w:hAnsi="Times"/>
          <w:lang w:eastAsia="ja-JP"/>
        </w:rPr>
        <w:t>.</w:t>
      </w:r>
    </w:p>
    <w:p w:rsidR="007E2D50" w:rsidRDefault="007E2D50" w:rsidP="007E2D50">
      <w:pPr>
        <w:pStyle w:val="AdresseHTML"/>
        <w:spacing w:line="360" w:lineRule="auto"/>
        <w:jc w:val="both"/>
        <w:rPr>
          <w:rFonts w:ascii="Times" w:hAnsi="Times"/>
          <w:lang w:eastAsia="ja-JP"/>
        </w:rPr>
      </w:pPr>
      <w:r>
        <w:rPr>
          <w:rFonts w:ascii="Times" w:hAnsi="Times"/>
          <w:lang w:eastAsia="ja-JP"/>
        </w:rPr>
        <w:tab/>
      </w:r>
    </w:p>
    <w:p w:rsidR="007E2D50" w:rsidRDefault="007E2D50" w:rsidP="007E2D50">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Et ce système n’est devenu progressivement démocratique qu’au XIX° siècle avec des réformes successives de la législation électorale (c’est toujours par étape, à la mode britannique) pour </w:t>
      </w:r>
      <w:r w:rsidRPr="00475734">
        <w:rPr>
          <w:rFonts w:ascii="Times" w:hAnsi="Times"/>
          <w:lang w:eastAsia="ja-JP"/>
        </w:rPr>
        <w:t>élargir</w:t>
      </w:r>
      <w:r>
        <w:rPr>
          <w:rFonts w:ascii="Times" w:hAnsi="Times"/>
          <w:lang w:eastAsia="ja-JP"/>
        </w:rPr>
        <w:t xml:space="preserve"> le suffrage et garantir la sincérité du vote.</w:t>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Et du coup, il y eut des conséquences sur les institutions puisque les organes recrutés hors élections démocratiques n’exerçaient plus directement le pouvoir, à savoir le </w:t>
      </w:r>
      <w:r>
        <w:rPr>
          <w:rFonts w:ascii="Times" w:hAnsi="Times"/>
          <w:i/>
          <w:lang w:eastAsia="ja-JP"/>
        </w:rPr>
        <w:t>M</w:t>
      </w:r>
      <w:r w:rsidRPr="00F244E9">
        <w:rPr>
          <w:rFonts w:ascii="Times" w:hAnsi="Times"/>
          <w:i/>
          <w:lang w:eastAsia="ja-JP"/>
        </w:rPr>
        <w:t>onarque</w:t>
      </w:r>
      <w:r>
        <w:rPr>
          <w:rFonts w:ascii="Times" w:hAnsi="Times"/>
          <w:lang w:eastAsia="ja-JP"/>
        </w:rPr>
        <w:t xml:space="preserve"> et aussi la </w:t>
      </w:r>
      <w:r w:rsidRPr="00F244E9">
        <w:rPr>
          <w:rFonts w:ascii="Times" w:hAnsi="Times"/>
          <w:i/>
          <w:lang w:eastAsia="ja-JP"/>
        </w:rPr>
        <w:t>Chambre des lords </w:t>
      </w:r>
      <w:r>
        <w:rPr>
          <w:rFonts w:ascii="Times" w:hAnsi="Times"/>
          <w:lang w:eastAsia="ja-JP"/>
        </w:rPr>
        <w:t xml:space="preserve">: seuls gardent une importance politique la </w:t>
      </w:r>
      <w:r w:rsidRPr="00F244E9">
        <w:rPr>
          <w:rFonts w:ascii="Times" w:hAnsi="Times"/>
          <w:i/>
          <w:lang w:eastAsia="ja-JP"/>
        </w:rPr>
        <w:t>Chambre des Communes</w:t>
      </w:r>
      <w:r>
        <w:rPr>
          <w:rFonts w:ascii="Times" w:hAnsi="Times"/>
          <w:lang w:eastAsia="ja-JP"/>
        </w:rPr>
        <w:t xml:space="preserve"> et le gouvernement, c’est-à-dire le </w:t>
      </w:r>
      <w:r w:rsidRPr="00F244E9">
        <w:rPr>
          <w:rFonts w:ascii="Times" w:hAnsi="Times"/>
          <w:i/>
          <w:lang w:eastAsia="ja-JP"/>
        </w:rPr>
        <w:t>Cabinet</w:t>
      </w:r>
      <w:r>
        <w:rPr>
          <w:rFonts w:ascii="Times" w:hAnsi="Times"/>
          <w:lang w:eastAsia="ja-JP"/>
        </w:rPr>
        <w:t>.</w:t>
      </w:r>
    </w:p>
    <w:p w:rsidR="007E2D50" w:rsidRDefault="007E2D50" w:rsidP="007E2D50">
      <w:pPr>
        <w:pStyle w:val="AdresseHTML"/>
        <w:spacing w:line="360" w:lineRule="auto"/>
        <w:jc w:val="both"/>
        <w:rPr>
          <w:rFonts w:ascii="Times" w:hAnsi="Times"/>
          <w:lang w:eastAsia="ja-JP"/>
        </w:rPr>
      </w:pPr>
    </w:p>
    <w:p w:rsidR="007E2D50" w:rsidRPr="00E36F0A" w:rsidRDefault="007E2D50" w:rsidP="007E2D50">
      <w:pPr>
        <w:pStyle w:val="AdresseHTML"/>
        <w:spacing w:line="360" w:lineRule="auto"/>
        <w:jc w:val="both"/>
        <w:rPr>
          <w:rFonts w:ascii="Times" w:hAnsi="Times"/>
          <w:u w:val="single"/>
          <w:lang w:eastAsia="ja-JP"/>
        </w:rPr>
      </w:pPr>
      <w:r>
        <w:rPr>
          <w:rFonts w:ascii="Times" w:hAnsi="Times"/>
          <w:lang w:eastAsia="ja-JP"/>
        </w:rPr>
        <w:tab/>
      </w:r>
      <w:r>
        <w:rPr>
          <w:rFonts w:ascii="Times" w:hAnsi="Times"/>
          <w:lang w:eastAsia="ja-JP"/>
        </w:rPr>
        <w:tab/>
      </w:r>
      <w:r w:rsidRPr="00E36F0A">
        <w:rPr>
          <w:rFonts w:ascii="Times" w:hAnsi="Times"/>
          <w:u w:val="single"/>
          <w:lang w:eastAsia="ja-JP"/>
        </w:rPr>
        <w:t>A. Cadre constitutionnel et politique</w:t>
      </w:r>
    </w:p>
    <w:p w:rsidR="007E2D50" w:rsidRDefault="007E2D50" w:rsidP="007E2D50">
      <w:pPr>
        <w:pStyle w:val="AdresseHTML"/>
        <w:spacing w:line="360" w:lineRule="auto"/>
        <w:jc w:val="both"/>
        <w:rPr>
          <w:rFonts w:ascii="Times" w:hAnsi="Times"/>
          <w:lang w:eastAsia="ja-JP"/>
        </w:rPr>
      </w:pP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Le cadre politique est dominé par le facteur essentiel qu’est le </w:t>
      </w:r>
      <w:r w:rsidRPr="00E36F0A">
        <w:rPr>
          <w:rFonts w:ascii="Times" w:hAnsi="Times"/>
          <w:b/>
          <w:lang w:eastAsia="ja-JP"/>
        </w:rPr>
        <w:t>bipartisme</w:t>
      </w:r>
      <w:r>
        <w:rPr>
          <w:rFonts w:ascii="Times" w:hAnsi="Times"/>
          <w:lang w:eastAsia="ja-JP"/>
        </w:rPr>
        <w:t xml:space="preserve"> alors que la </w:t>
      </w:r>
      <w:r w:rsidRPr="00E36F0A">
        <w:rPr>
          <w:rFonts w:ascii="Times" w:hAnsi="Times"/>
          <w:i/>
          <w:lang w:eastAsia="ja-JP"/>
        </w:rPr>
        <w:t>Constitution</w:t>
      </w:r>
      <w:r>
        <w:rPr>
          <w:rFonts w:ascii="Times" w:hAnsi="Times"/>
          <w:lang w:eastAsia="ja-JP"/>
        </w:rPr>
        <w:t xml:space="preserve"> britannique est avant tout </w:t>
      </w:r>
      <w:r w:rsidRPr="00475734">
        <w:rPr>
          <w:rFonts w:ascii="Times" w:hAnsi="Times"/>
          <w:lang w:eastAsia="ja-JP"/>
        </w:rPr>
        <w:t>non écrite</w:t>
      </w:r>
      <w:r>
        <w:rPr>
          <w:rFonts w:ascii="Times" w:hAnsi="Times"/>
          <w:lang w:eastAsia="ja-JP"/>
        </w:rPr>
        <w:t xml:space="preserve"> et </w:t>
      </w:r>
      <w:r w:rsidRPr="00475734">
        <w:rPr>
          <w:rFonts w:ascii="Times" w:hAnsi="Times"/>
          <w:lang w:eastAsia="ja-JP"/>
        </w:rPr>
        <w:t>souple</w:t>
      </w:r>
      <w:r>
        <w:rPr>
          <w:rFonts w:ascii="Times" w:hAnsi="Times"/>
          <w:lang w:eastAsia="ja-JP"/>
        </w:rPr>
        <w:t>.</w:t>
      </w:r>
    </w:p>
    <w:p w:rsidR="007E2D50" w:rsidRDefault="007E2D50" w:rsidP="007E2D50">
      <w:pPr>
        <w:pStyle w:val="AdresseHTML"/>
        <w:spacing w:line="360" w:lineRule="auto"/>
        <w:jc w:val="both"/>
        <w:rPr>
          <w:rFonts w:ascii="Times" w:hAnsi="Times"/>
          <w:lang w:eastAsia="ja-JP"/>
        </w:rPr>
      </w:pPr>
    </w:p>
    <w:p w:rsidR="007E2D50" w:rsidRDefault="007E2D50" w:rsidP="007E2D50">
      <w:pPr>
        <w:pStyle w:val="AdresseHTML"/>
        <w:spacing w:line="360" w:lineRule="auto"/>
        <w:jc w:val="both"/>
        <w:rPr>
          <w:rFonts w:ascii="Times" w:hAnsi="Times"/>
          <w:u w:val="single"/>
          <w:lang w:eastAsia="ja-JP"/>
        </w:rPr>
      </w:pPr>
      <w:r>
        <w:rPr>
          <w:rFonts w:ascii="Times" w:hAnsi="Times"/>
          <w:lang w:eastAsia="ja-JP"/>
        </w:rPr>
        <w:tab/>
      </w:r>
      <w:r>
        <w:rPr>
          <w:rFonts w:ascii="Times" w:hAnsi="Times"/>
          <w:lang w:eastAsia="ja-JP"/>
        </w:rPr>
        <w:tab/>
      </w:r>
      <w:r>
        <w:rPr>
          <w:rFonts w:ascii="Times" w:hAnsi="Times"/>
          <w:lang w:eastAsia="ja-JP"/>
        </w:rPr>
        <w:tab/>
      </w:r>
      <w:r w:rsidRPr="00E36F0A">
        <w:rPr>
          <w:rFonts w:ascii="Times" w:hAnsi="Times"/>
          <w:u w:val="single"/>
          <w:lang w:eastAsia="ja-JP"/>
        </w:rPr>
        <w:t>1. Le bipartisme</w:t>
      </w:r>
    </w:p>
    <w:p w:rsidR="007E2D50" w:rsidRDefault="007E2D50" w:rsidP="007E2D50">
      <w:pPr>
        <w:pStyle w:val="AdresseHTML"/>
        <w:spacing w:line="360" w:lineRule="auto"/>
        <w:jc w:val="both"/>
        <w:rPr>
          <w:rFonts w:ascii="Times" w:hAnsi="Times"/>
          <w:u w:val="single"/>
          <w:lang w:eastAsia="ja-JP"/>
        </w:rPr>
      </w:pPr>
    </w:p>
    <w:p w:rsidR="007E2D50" w:rsidRDefault="007E2D50" w:rsidP="007E2D50">
      <w:pPr>
        <w:pStyle w:val="AdresseHTML"/>
        <w:spacing w:line="360" w:lineRule="auto"/>
        <w:jc w:val="both"/>
        <w:rPr>
          <w:rFonts w:ascii="Times" w:hAnsi="Times"/>
          <w:lang w:eastAsia="ja-JP"/>
        </w:rPr>
      </w:pPr>
      <w:r w:rsidRPr="00E36F0A">
        <w:rPr>
          <w:rFonts w:ascii="Times" w:hAnsi="Times"/>
          <w:lang w:eastAsia="ja-JP"/>
        </w:rPr>
        <w:tab/>
      </w:r>
      <w:r>
        <w:rPr>
          <w:rFonts w:ascii="Times" w:hAnsi="Times"/>
          <w:lang w:eastAsia="ja-JP"/>
        </w:rPr>
        <w:sym w:font="Wingdings" w:char="F046"/>
      </w:r>
      <w:r>
        <w:rPr>
          <w:rFonts w:ascii="Times" w:hAnsi="Times"/>
          <w:lang w:eastAsia="ja-JP"/>
        </w:rPr>
        <w:t xml:space="preserve"> Le bipartisme a </w:t>
      </w:r>
      <w:r w:rsidRPr="00475734">
        <w:rPr>
          <w:rFonts w:ascii="Times" w:hAnsi="Times"/>
          <w:lang w:eastAsia="ja-JP"/>
        </w:rPr>
        <w:t>toujours</w:t>
      </w:r>
      <w:r>
        <w:rPr>
          <w:rFonts w:ascii="Times" w:hAnsi="Times"/>
          <w:lang w:eastAsia="ja-JP"/>
        </w:rPr>
        <w:t xml:space="preserve"> existé, c’est-à-dire l’idée que seuls 2 grands partis jouent un rôle </w:t>
      </w:r>
      <w:r w:rsidRPr="00475734">
        <w:rPr>
          <w:rFonts w:ascii="Times" w:hAnsi="Times"/>
          <w:lang w:eastAsia="ja-JP"/>
        </w:rPr>
        <w:t>déterminant</w:t>
      </w:r>
      <w:r>
        <w:rPr>
          <w:rFonts w:ascii="Times" w:hAnsi="Times"/>
          <w:lang w:eastAsia="ja-JP"/>
        </w:rPr>
        <w:t xml:space="preserve"> même si l’identité de ces deux partis a pu changer au cours de l’Histoire ; en particulier, le </w:t>
      </w:r>
      <w:r w:rsidRPr="00FC59A5">
        <w:rPr>
          <w:rFonts w:ascii="Times" w:hAnsi="Times"/>
          <w:i/>
          <w:lang w:eastAsia="ja-JP"/>
        </w:rPr>
        <w:t>parti travailliste</w:t>
      </w:r>
      <w:r>
        <w:rPr>
          <w:rFonts w:ascii="Times" w:hAnsi="Times"/>
          <w:lang w:eastAsia="ja-JP"/>
        </w:rPr>
        <w:t xml:space="preserve"> s’est substitué au </w:t>
      </w:r>
      <w:r w:rsidRPr="00FC59A5">
        <w:rPr>
          <w:rFonts w:ascii="Times" w:hAnsi="Times"/>
          <w:i/>
          <w:lang w:eastAsia="ja-JP"/>
        </w:rPr>
        <w:t>parti libéral</w:t>
      </w:r>
      <w:r>
        <w:rPr>
          <w:rFonts w:ascii="Times" w:hAnsi="Times"/>
          <w:lang w:eastAsia="ja-JP"/>
        </w:rPr>
        <w:t xml:space="preserve"> au </w:t>
      </w:r>
      <w:r w:rsidRPr="00475734">
        <w:rPr>
          <w:rFonts w:ascii="Times" w:hAnsi="Times"/>
          <w:lang w:eastAsia="ja-JP"/>
        </w:rPr>
        <w:t>XX°</w:t>
      </w:r>
      <w:r>
        <w:rPr>
          <w:rFonts w:ascii="Times" w:hAnsi="Times"/>
          <w:lang w:eastAsia="ja-JP"/>
        </w:rPr>
        <w:t xml:space="preserve"> siècle pour former le duo avec le </w:t>
      </w:r>
      <w:r w:rsidRPr="003E5653">
        <w:rPr>
          <w:rFonts w:ascii="Times" w:hAnsi="Times"/>
          <w:i/>
          <w:lang w:eastAsia="ja-JP"/>
        </w:rPr>
        <w:t>parti conservateur</w:t>
      </w:r>
      <w:r>
        <w:rPr>
          <w:rFonts w:ascii="Times" w:hAnsi="Times"/>
          <w:lang w:eastAsia="ja-JP"/>
        </w:rPr>
        <w:t xml:space="preserve"> (ce qui veut dire qu’entre les deux guerres on a eu une période </w:t>
      </w:r>
      <w:r w:rsidRPr="00475734">
        <w:rPr>
          <w:rFonts w:ascii="Times" w:hAnsi="Times"/>
          <w:lang w:eastAsia="ja-JP"/>
        </w:rPr>
        <w:t>transitoire</w:t>
      </w:r>
      <w:r>
        <w:rPr>
          <w:rFonts w:ascii="Times" w:hAnsi="Times"/>
          <w:lang w:eastAsia="ja-JP"/>
        </w:rPr>
        <w:t xml:space="preserve"> de tripartisme).</w:t>
      </w:r>
    </w:p>
    <w:p w:rsidR="007E2D50" w:rsidRDefault="007E2D50" w:rsidP="007E2D50">
      <w:pPr>
        <w:pStyle w:val="AdresseHTML"/>
        <w:spacing w:line="360" w:lineRule="auto"/>
        <w:jc w:val="both"/>
        <w:rPr>
          <w:rFonts w:ascii="Times" w:hAnsi="Times"/>
          <w:lang w:eastAsia="ja-JP"/>
        </w:rPr>
      </w:pPr>
      <w:r>
        <w:rPr>
          <w:rFonts w:ascii="Times" w:hAnsi="Times"/>
          <w:lang w:eastAsia="ja-JP"/>
        </w:rPr>
        <w:tab/>
      </w:r>
    </w:p>
    <w:p w:rsidR="007E2D50" w:rsidRDefault="007E2D50" w:rsidP="007E2D50">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C’est le </w:t>
      </w:r>
      <w:r w:rsidRPr="00370C2A">
        <w:rPr>
          <w:rFonts w:ascii="Times" w:hAnsi="Times"/>
          <w:lang w:eastAsia="ja-JP"/>
        </w:rPr>
        <w:t>mode de scrutin</w:t>
      </w:r>
      <w:r>
        <w:rPr>
          <w:rFonts w:ascii="Times" w:hAnsi="Times"/>
          <w:lang w:eastAsia="ja-JP"/>
        </w:rPr>
        <w:t xml:space="preserve">, en l’occurrence le </w:t>
      </w:r>
      <w:r w:rsidRPr="00475734">
        <w:rPr>
          <w:rFonts w:ascii="Times" w:hAnsi="Times"/>
          <w:lang w:eastAsia="ja-JP"/>
        </w:rPr>
        <w:t>système majoritaire à 1 tour</w:t>
      </w:r>
      <w:r>
        <w:rPr>
          <w:rFonts w:ascii="Times" w:hAnsi="Times"/>
          <w:lang w:eastAsia="ja-JP"/>
        </w:rPr>
        <w:t xml:space="preserve">, qui explique cette situation. En effet, on a l’obligation de voter </w:t>
      </w:r>
      <w:r w:rsidRPr="00370C2A">
        <w:rPr>
          <w:rFonts w:ascii="Times" w:hAnsi="Times"/>
          <w:i/>
          <w:lang w:eastAsia="ja-JP"/>
        </w:rPr>
        <w:t>utile</w:t>
      </w:r>
      <w:r>
        <w:rPr>
          <w:rFonts w:ascii="Times" w:hAnsi="Times"/>
          <w:lang w:eastAsia="ja-JP"/>
        </w:rPr>
        <w:t xml:space="preserve"> car si l’électeur veut que sa voix soit </w:t>
      </w:r>
      <w:r>
        <w:rPr>
          <w:rFonts w:ascii="Times" w:hAnsi="Times"/>
          <w:lang w:eastAsia="ja-JP"/>
        </w:rPr>
        <w:lastRenderedPageBreak/>
        <w:t>efficace, il ne vote pas pour le 3° parti, pourtant parfois plus en adéquation avec ses convictions, pour pouvoir peser sur le pouvoir ; et alors, il s’agirait à tout le moins de ne pas voter pour le parti étant le plus éloigné de ses convictions.</w:t>
      </w:r>
    </w:p>
    <w:p w:rsidR="007E2D50" w:rsidRDefault="007E2D50" w:rsidP="007E2D50">
      <w:pPr>
        <w:pStyle w:val="AdresseHTML"/>
        <w:spacing w:line="360" w:lineRule="auto"/>
        <w:jc w:val="both"/>
        <w:rPr>
          <w:rFonts w:ascii="Times" w:hAnsi="Times"/>
          <w:lang w:eastAsia="ja-JP"/>
        </w:rPr>
      </w:pPr>
      <w:r>
        <w:rPr>
          <w:rFonts w:ascii="Times" w:hAnsi="Times"/>
          <w:lang w:eastAsia="ja-JP"/>
        </w:rPr>
        <w:t>Le but n’est donc pas tant de faire connaître son opinion que de pouvoir influer sur l’exercice du pouvoir.</w:t>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Et donc le </w:t>
      </w:r>
      <w:r w:rsidRPr="00475734">
        <w:rPr>
          <w:rFonts w:ascii="Times" w:hAnsi="Times"/>
          <w:lang w:eastAsia="ja-JP"/>
        </w:rPr>
        <w:t>3° parti</w:t>
      </w:r>
      <w:r>
        <w:rPr>
          <w:rFonts w:ascii="Times" w:hAnsi="Times"/>
          <w:lang w:eastAsia="ja-JP"/>
        </w:rPr>
        <w:t xml:space="preserve"> ne va pas forcément juger utile de présenter des candidats dans toutes les circonscriptions </w:t>
      </w:r>
      <w:r w:rsidRPr="002772CC">
        <w:rPr>
          <w:rFonts w:ascii="Times" w:hAnsi="Times"/>
          <w:lang w:eastAsia="ja-JP"/>
        </w:rPr>
        <w:t>ou alors</w:t>
      </w:r>
      <w:r>
        <w:rPr>
          <w:rFonts w:ascii="Times" w:hAnsi="Times"/>
          <w:lang w:eastAsia="ja-JP"/>
        </w:rPr>
        <w:t xml:space="preserve"> il va s’allier avec l’un des deux grands en lui apportant des suffrages dans certaines circonscriptions pour pouvoir se maintenir dans d’autres. Et ainsi, il renonce lui-même à être un parti d’importance nationale, donc à l’exercice du pouvoir (en clair à la majorité à la </w:t>
      </w:r>
      <w:r w:rsidRPr="00513156">
        <w:rPr>
          <w:rFonts w:ascii="Times" w:hAnsi="Times"/>
          <w:i/>
          <w:lang w:eastAsia="ja-JP"/>
        </w:rPr>
        <w:t>Chambre des</w:t>
      </w:r>
      <w:r>
        <w:rPr>
          <w:rFonts w:ascii="Times" w:hAnsi="Times"/>
          <w:lang w:eastAsia="ja-JP"/>
        </w:rPr>
        <w:t xml:space="preserve"> </w:t>
      </w:r>
      <w:r w:rsidRPr="003E5653">
        <w:rPr>
          <w:rFonts w:ascii="Times" w:hAnsi="Times"/>
          <w:i/>
          <w:lang w:eastAsia="ja-JP"/>
        </w:rPr>
        <w:t>Communes</w:t>
      </w:r>
      <w:r>
        <w:rPr>
          <w:rFonts w:ascii="Times" w:hAnsi="Times"/>
          <w:lang w:eastAsia="ja-JP"/>
        </w:rPr>
        <w:t>).</w:t>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Et en définitive, ceux qui font la décision lors des élections seront toujours les électeurs dits </w:t>
      </w:r>
      <w:r w:rsidRPr="00475734">
        <w:rPr>
          <w:rFonts w:ascii="Times" w:hAnsi="Times"/>
          <w:lang w:eastAsia="ja-JP"/>
        </w:rPr>
        <w:t>« flottants »,</w:t>
      </w:r>
      <w:r>
        <w:rPr>
          <w:rFonts w:ascii="Times" w:hAnsi="Times"/>
          <w:lang w:eastAsia="ja-JP"/>
        </w:rPr>
        <w:t xml:space="preserve"> c’est-à-dire ceux qui ne suivent pas fidèlement l’un des deux grands partis qui ont toujours leurs circonscriptions sûres, ce qu’on appelle leurs « fiefs ».</w:t>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Jusqu’ici, on a toujours eu des majorités nettes, soit </w:t>
      </w:r>
      <w:r w:rsidRPr="004D2794">
        <w:rPr>
          <w:rFonts w:ascii="Times" w:hAnsi="Times"/>
          <w:i/>
          <w:lang w:eastAsia="ja-JP"/>
        </w:rPr>
        <w:t>travailliste</w:t>
      </w:r>
      <w:r>
        <w:rPr>
          <w:rFonts w:ascii="Times" w:hAnsi="Times"/>
          <w:lang w:eastAsia="ja-JP"/>
        </w:rPr>
        <w:t xml:space="preserve">, soit </w:t>
      </w:r>
      <w:r w:rsidRPr="004D2794">
        <w:rPr>
          <w:rFonts w:ascii="Times" w:hAnsi="Times"/>
          <w:i/>
          <w:lang w:eastAsia="ja-JP"/>
        </w:rPr>
        <w:t>conservatrice</w:t>
      </w:r>
      <w:r>
        <w:rPr>
          <w:rFonts w:ascii="Times" w:hAnsi="Times"/>
          <w:lang w:eastAsia="ja-JP"/>
        </w:rPr>
        <w:t xml:space="preserve">. Ce qui ne veut pas dire que les deux partis remportent à chaque fois la majorité absolue des </w:t>
      </w:r>
      <w:r w:rsidRPr="008D736F">
        <w:rPr>
          <w:rFonts w:ascii="Times" w:hAnsi="Times"/>
          <w:i/>
          <w:lang w:eastAsia="ja-JP"/>
        </w:rPr>
        <w:t>voix</w:t>
      </w:r>
      <w:r>
        <w:rPr>
          <w:rFonts w:ascii="Times" w:hAnsi="Times"/>
          <w:lang w:eastAsia="ja-JP"/>
        </w:rPr>
        <w:t xml:space="preserve"> mais on a l’effet de la prime majoritaire : un faible écart de voix peut conduire à un grand écart de sièges (cf. </w:t>
      </w:r>
      <w:r>
        <w:rPr>
          <w:rFonts w:ascii="Times" w:hAnsi="Times"/>
          <w:i/>
          <w:lang w:eastAsia="ja-JP"/>
        </w:rPr>
        <w:t>la question des modes de scrutin</w:t>
      </w:r>
      <w:r>
        <w:rPr>
          <w:rFonts w:ascii="Times" w:hAnsi="Times"/>
          <w:lang w:eastAsia="ja-JP"/>
        </w:rPr>
        <w:t>). Et donc le 3° parti, qu’est le parti Liberal démocrate (en somme un parti centriste) a toujours obtenu un nombre de sièges bien inférieur à celui de ses voix.</w:t>
      </w:r>
    </w:p>
    <w:p w:rsidR="007E2D50" w:rsidRDefault="007E2D50" w:rsidP="007E2D50">
      <w:pPr>
        <w:pStyle w:val="AdresseHTML"/>
        <w:spacing w:line="360" w:lineRule="auto"/>
        <w:jc w:val="both"/>
        <w:rPr>
          <w:rFonts w:ascii="Times" w:hAnsi="Times"/>
          <w:lang w:eastAsia="ja-JP"/>
        </w:rPr>
      </w:pPr>
      <w:r>
        <w:rPr>
          <w:rFonts w:ascii="Times" w:hAnsi="Times"/>
          <w:lang w:eastAsia="ja-JP"/>
        </w:rPr>
        <w:tab/>
      </w:r>
      <w:r w:rsidRPr="008D736F">
        <w:rPr>
          <w:rFonts w:ascii="Times" w:hAnsi="Times"/>
          <w:lang w:eastAsia="ja-JP"/>
        </w:rPr>
        <w:t>2010</w:t>
      </w:r>
      <w:r>
        <w:rPr>
          <w:rFonts w:ascii="Times" w:hAnsi="Times"/>
          <w:lang w:eastAsia="ja-JP"/>
        </w:rPr>
        <w:t xml:space="preserve"> doit être relevé car aucun des deux grands partis n’a obtenu la majorité absolue des </w:t>
      </w:r>
      <w:r w:rsidRPr="004D2794">
        <w:rPr>
          <w:rFonts w:ascii="Times" w:hAnsi="Times"/>
          <w:i/>
          <w:lang w:eastAsia="ja-JP"/>
        </w:rPr>
        <w:t>sièges</w:t>
      </w:r>
      <w:r>
        <w:rPr>
          <w:rFonts w:ascii="Times" w:hAnsi="Times"/>
          <w:lang w:eastAsia="ja-JP"/>
        </w:rPr>
        <w:t xml:space="preserve">, ce qui est plutôt rare, d’où le </w:t>
      </w:r>
      <w:r w:rsidRPr="00A44E05">
        <w:rPr>
          <w:rFonts w:ascii="Times" w:hAnsi="Times"/>
          <w:i/>
          <w:lang w:eastAsia="ja-JP"/>
        </w:rPr>
        <w:t>Gouvernement</w:t>
      </w:r>
      <w:r>
        <w:rPr>
          <w:rFonts w:ascii="Times" w:hAnsi="Times"/>
          <w:lang w:eastAsia="ja-JP"/>
        </w:rPr>
        <w:t xml:space="preserve"> de coalition réunissant alors conservateurs et libéraux démocrates : en échange de leur participation, les libéraux démocrates ont obtenu l’organisation d’une </w:t>
      </w:r>
      <w:r w:rsidRPr="00A44E05">
        <w:rPr>
          <w:rFonts w:ascii="Times" w:hAnsi="Times"/>
          <w:i/>
          <w:lang w:eastAsia="ja-JP"/>
        </w:rPr>
        <w:t>consultation populaire</w:t>
      </w:r>
      <w:r>
        <w:rPr>
          <w:rFonts w:ascii="Times" w:hAnsi="Times"/>
          <w:lang w:eastAsia="ja-JP"/>
        </w:rPr>
        <w:t xml:space="preserve"> sur le maintien ou non du système électoral. Une consultation qui a eu lieu le 5 mai 2011 : les 2/3 des électeurs ont refusé la modification de leur mode de scrutin !</w:t>
      </w:r>
    </w:p>
    <w:p w:rsidR="007E2D50" w:rsidRDefault="007E2D50" w:rsidP="007E2D50">
      <w:pPr>
        <w:pStyle w:val="AdresseHTML"/>
        <w:spacing w:line="360" w:lineRule="auto"/>
        <w:jc w:val="both"/>
        <w:rPr>
          <w:rFonts w:ascii="Times" w:hAnsi="Times"/>
          <w:lang w:eastAsia="ja-JP"/>
        </w:rPr>
      </w:pPr>
      <w:r>
        <w:rPr>
          <w:rFonts w:ascii="Times" w:hAnsi="Times"/>
          <w:lang w:eastAsia="ja-JP"/>
        </w:rPr>
        <w:t xml:space="preserve">Et en 2015, les élections ont été remportées par les conservateurs de </w:t>
      </w:r>
      <w:r w:rsidRPr="00475734">
        <w:rPr>
          <w:rFonts w:ascii="Times" w:hAnsi="Times"/>
          <w:i/>
          <w:lang w:eastAsia="ja-JP"/>
        </w:rPr>
        <w:t>D. Cameron</w:t>
      </w:r>
      <w:r>
        <w:rPr>
          <w:rFonts w:ascii="Times" w:hAnsi="Times"/>
          <w:lang w:eastAsia="ja-JP"/>
        </w:rPr>
        <w:t xml:space="preserve">, avec retour au schéma classique jusqu’à la déflagration du </w:t>
      </w:r>
      <w:r w:rsidRPr="00475734">
        <w:rPr>
          <w:rFonts w:ascii="Times" w:hAnsi="Times"/>
          <w:i/>
          <w:lang w:eastAsia="ja-JP"/>
        </w:rPr>
        <w:t>référendum du 23 juin 2016</w:t>
      </w:r>
      <w:r>
        <w:rPr>
          <w:rFonts w:ascii="Times" w:hAnsi="Times"/>
          <w:lang w:eastAsia="ja-JP"/>
        </w:rPr>
        <w:t xml:space="preserve"> et la victoire du « brexit ».</w:t>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Cela étant, on peut dire que les partis britanniques sont en accord sur les données </w:t>
      </w:r>
      <w:r w:rsidRPr="004D2794">
        <w:rPr>
          <w:rFonts w:ascii="Times" w:hAnsi="Times"/>
          <w:b/>
          <w:lang w:eastAsia="ja-JP"/>
        </w:rPr>
        <w:t>fondamentales</w:t>
      </w:r>
      <w:r>
        <w:rPr>
          <w:rFonts w:ascii="Times" w:hAnsi="Times"/>
          <w:lang w:eastAsia="ja-JP"/>
        </w:rPr>
        <w:t xml:space="preserve"> du </w:t>
      </w:r>
      <w:r w:rsidRPr="009972E3">
        <w:rPr>
          <w:rFonts w:ascii="Times" w:hAnsi="Times"/>
          <w:lang w:eastAsia="ja-JP"/>
        </w:rPr>
        <w:t>régime</w:t>
      </w:r>
      <w:r>
        <w:rPr>
          <w:rFonts w:ascii="Times" w:hAnsi="Times"/>
          <w:lang w:eastAsia="ja-JP"/>
        </w:rPr>
        <w:t>, ce qui n’interdit pas pour autant des clivages notamment sur la politique économique et sociale. Et d’une certaine manière chacun des deux grands partis comprend en son sein ses tendances ; à défaut de s’exprimer dans des partis différents du fait du système électoral, cela se fait à l’intérieur même desdits partis.</w:t>
      </w:r>
    </w:p>
    <w:p w:rsidR="007E2D50" w:rsidRPr="00E36F0A" w:rsidRDefault="007E2D50" w:rsidP="007E2D50">
      <w:pPr>
        <w:pStyle w:val="AdresseHTML"/>
        <w:spacing w:line="360" w:lineRule="auto"/>
        <w:jc w:val="both"/>
        <w:rPr>
          <w:rFonts w:ascii="Times" w:hAnsi="Times"/>
          <w:lang w:eastAsia="ja-JP"/>
        </w:rPr>
      </w:pPr>
      <w:r>
        <w:rPr>
          <w:rFonts w:ascii="Times" w:hAnsi="Times"/>
          <w:lang w:eastAsia="ja-JP"/>
        </w:rPr>
        <w:tab/>
        <w:t xml:space="preserve">Ce qu’il faut bien souligner, car cela a un </w:t>
      </w:r>
      <w:r w:rsidRPr="009972E3">
        <w:rPr>
          <w:rFonts w:ascii="Times" w:hAnsi="Times"/>
          <w:lang w:eastAsia="ja-JP"/>
        </w:rPr>
        <w:t>impact</w:t>
      </w:r>
      <w:r>
        <w:rPr>
          <w:rFonts w:ascii="Times" w:hAnsi="Times"/>
          <w:lang w:eastAsia="ja-JP"/>
        </w:rPr>
        <w:t xml:space="preserve"> direct sur le fonctionnement des institutions, c’est l’existence d’une véritable </w:t>
      </w:r>
      <w:r w:rsidRPr="004D2794">
        <w:rPr>
          <w:rFonts w:ascii="Times" w:hAnsi="Times"/>
          <w:b/>
          <w:lang w:eastAsia="ja-JP"/>
        </w:rPr>
        <w:t>discipline</w:t>
      </w:r>
      <w:r>
        <w:rPr>
          <w:rFonts w:ascii="Times" w:hAnsi="Times"/>
          <w:lang w:eastAsia="ja-JP"/>
        </w:rPr>
        <w:t xml:space="preserve"> partisane, à l’opposé du </w:t>
      </w:r>
      <w:r w:rsidRPr="004D2794">
        <w:rPr>
          <w:rFonts w:ascii="Times" w:hAnsi="Times"/>
          <w:i/>
          <w:lang w:eastAsia="ja-JP"/>
        </w:rPr>
        <w:t>système américain</w:t>
      </w:r>
      <w:r>
        <w:rPr>
          <w:rFonts w:ascii="Times" w:hAnsi="Times"/>
          <w:lang w:eastAsia="ja-JP"/>
        </w:rPr>
        <w:t xml:space="preserve">. En effet le soutien du groupe majoritaire </w:t>
      </w:r>
      <w:r w:rsidRPr="009972E3">
        <w:rPr>
          <w:rFonts w:ascii="Times" w:hAnsi="Times"/>
          <w:lang w:eastAsia="ja-JP"/>
        </w:rPr>
        <w:t>garantit</w:t>
      </w:r>
      <w:r>
        <w:rPr>
          <w:rFonts w:ascii="Times" w:hAnsi="Times"/>
          <w:lang w:eastAsia="ja-JP"/>
        </w:rPr>
        <w:t xml:space="preserve"> le régime biparti, le maintien au pouvoir du </w:t>
      </w:r>
      <w:r>
        <w:rPr>
          <w:rFonts w:ascii="Times" w:hAnsi="Times"/>
          <w:lang w:eastAsia="ja-JP"/>
        </w:rPr>
        <w:lastRenderedPageBreak/>
        <w:t xml:space="preserve">cabinet durant toute la </w:t>
      </w:r>
      <w:r w:rsidRPr="009972E3">
        <w:rPr>
          <w:rFonts w:ascii="Times" w:hAnsi="Times"/>
          <w:lang w:eastAsia="ja-JP"/>
        </w:rPr>
        <w:t>législature</w:t>
      </w:r>
      <w:r>
        <w:rPr>
          <w:rFonts w:ascii="Times" w:hAnsi="Times"/>
          <w:lang w:eastAsia="ja-JP"/>
        </w:rPr>
        <w:t xml:space="preserve"> et donc cette discipline est exigée pour tous les votes importants aux </w:t>
      </w:r>
      <w:r w:rsidRPr="004D2794">
        <w:rPr>
          <w:rFonts w:ascii="Times" w:hAnsi="Times"/>
          <w:i/>
          <w:lang w:eastAsia="ja-JP"/>
        </w:rPr>
        <w:t>Communes</w:t>
      </w:r>
      <w:r>
        <w:rPr>
          <w:rFonts w:ascii="Times" w:hAnsi="Times"/>
          <w:lang w:eastAsia="ja-JP"/>
        </w:rPr>
        <w:t xml:space="preserve"> et elle est contrôlée par ce qu’on appelle les « </w:t>
      </w:r>
      <w:r w:rsidRPr="004D2794">
        <w:rPr>
          <w:rFonts w:ascii="Times" w:hAnsi="Times"/>
          <w:i/>
          <w:lang w:eastAsia="ja-JP"/>
        </w:rPr>
        <w:t>whips</w:t>
      </w:r>
      <w:r>
        <w:rPr>
          <w:rFonts w:ascii="Times" w:hAnsi="Times"/>
          <w:i/>
          <w:lang w:eastAsia="ja-JP"/>
        </w:rPr>
        <w:t> »</w:t>
      </w:r>
      <w:r w:rsidRPr="004D2794">
        <w:rPr>
          <w:rFonts w:ascii="Times" w:hAnsi="Times"/>
          <w:i/>
          <w:lang w:eastAsia="ja-JP"/>
        </w:rPr>
        <w:t> </w:t>
      </w:r>
      <w:r w:rsidRPr="0044482B">
        <w:rPr>
          <w:rFonts w:ascii="Times" w:hAnsi="Times"/>
          <w:lang w:eastAsia="ja-JP"/>
        </w:rPr>
        <w:t>(« fouet »)</w:t>
      </w:r>
      <w:r>
        <w:rPr>
          <w:rFonts w:ascii="Times" w:hAnsi="Times"/>
          <w:lang w:eastAsia="ja-JP"/>
        </w:rPr>
        <w:t xml:space="preserve"> : un député ne respectant pas cela sera sanctionné en particulier par la non investiture du parti lors de l’élection suivante. Les observateurs remarquent cependant que cette discipline faiblit quelque peu depuis quelques années avec en particulier la question européenne…</w:t>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Remarquons l’existence de partis </w:t>
      </w:r>
      <w:r w:rsidRPr="004D2794">
        <w:rPr>
          <w:rFonts w:ascii="Times" w:hAnsi="Times"/>
          <w:b/>
          <w:lang w:eastAsia="ja-JP"/>
        </w:rPr>
        <w:t>régionaux</w:t>
      </w:r>
      <w:r>
        <w:rPr>
          <w:rFonts w:ascii="Times" w:hAnsi="Times"/>
          <w:lang w:eastAsia="ja-JP"/>
        </w:rPr>
        <w:t xml:space="preserve"> implantés au </w:t>
      </w:r>
      <w:r w:rsidRPr="004D2794">
        <w:rPr>
          <w:rFonts w:ascii="Times" w:hAnsi="Times"/>
          <w:i/>
          <w:lang w:eastAsia="ja-JP"/>
        </w:rPr>
        <w:t>Pays de Galles</w:t>
      </w:r>
      <w:r>
        <w:rPr>
          <w:rFonts w:ascii="Times" w:hAnsi="Times"/>
          <w:lang w:eastAsia="ja-JP"/>
        </w:rPr>
        <w:t xml:space="preserve">, en </w:t>
      </w:r>
      <w:r w:rsidRPr="004D2794">
        <w:rPr>
          <w:rFonts w:ascii="Times" w:hAnsi="Times"/>
          <w:i/>
          <w:lang w:eastAsia="ja-JP"/>
        </w:rPr>
        <w:t>Ulster</w:t>
      </w:r>
      <w:r>
        <w:rPr>
          <w:rFonts w:ascii="Times" w:hAnsi="Times"/>
          <w:i/>
          <w:lang w:eastAsia="ja-JP"/>
        </w:rPr>
        <w:t xml:space="preserve"> (Irlande du Nord)</w:t>
      </w:r>
      <w:r>
        <w:rPr>
          <w:rFonts w:ascii="Times" w:hAnsi="Times"/>
          <w:lang w:eastAsia="ja-JP"/>
        </w:rPr>
        <w:t xml:space="preserve"> et surtout en </w:t>
      </w:r>
      <w:r w:rsidRPr="004D2794">
        <w:rPr>
          <w:rFonts w:ascii="Times" w:hAnsi="Times"/>
          <w:i/>
          <w:lang w:eastAsia="ja-JP"/>
        </w:rPr>
        <w:t>Ecosse</w:t>
      </w:r>
      <w:r>
        <w:rPr>
          <w:rFonts w:ascii="Times" w:hAnsi="Times"/>
          <w:i/>
          <w:lang w:eastAsia="ja-JP"/>
        </w:rPr>
        <w:t>,</w:t>
      </w:r>
      <w:r>
        <w:rPr>
          <w:rFonts w:ascii="Times" w:hAnsi="Times"/>
          <w:lang w:eastAsia="ja-JP"/>
        </w:rPr>
        <w:t xml:space="preserve"> qui peuvent avoir une certaine importance dans le cadre de la </w:t>
      </w:r>
      <w:r w:rsidRPr="00134BE7">
        <w:rPr>
          <w:rFonts w:ascii="Times" w:hAnsi="Times"/>
          <w:i/>
          <w:lang w:eastAsia="ja-JP"/>
        </w:rPr>
        <w:t>dévolution</w:t>
      </w:r>
      <w:r>
        <w:rPr>
          <w:rFonts w:ascii="Times" w:hAnsi="Times"/>
          <w:lang w:eastAsia="ja-JP"/>
        </w:rPr>
        <w:t xml:space="preserve"> des pouvoirs (notion vue dans le chapitre consacré à l’État, cf. </w:t>
      </w:r>
      <w:r w:rsidRPr="00736B65">
        <w:rPr>
          <w:rFonts w:ascii="Times" w:hAnsi="Times"/>
          <w:i/>
          <w:lang w:eastAsia="ja-JP"/>
        </w:rPr>
        <w:t>supra</w:t>
      </w:r>
      <w:r>
        <w:rPr>
          <w:rFonts w:ascii="Times" w:hAnsi="Times"/>
          <w:lang w:eastAsia="ja-JP"/>
        </w:rPr>
        <w:t>).</w:t>
      </w:r>
      <w:r>
        <w:rPr>
          <w:rFonts w:ascii="Times" w:hAnsi="Times"/>
          <w:lang w:eastAsia="ja-JP"/>
        </w:rPr>
        <w:tab/>
      </w:r>
    </w:p>
    <w:p w:rsidR="007E2D50" w:rsidRDefault="007E2D50" w:rsidP="007E2D50">
      <w:pPr>
        <w:pStyle w:val="AdresseHTML"/>
        <w:spacing w:line="360" w:lineRule="auto"/>
        <w:jc w:val="both"/>
        <w:rPr>
          <w:rFonts w:ascii="Times" w:hAnsi="Times"/>
          <w:lang w:eastAsia="ja-JP"/>
        </w:rPr>
      </w:pPr>
    </w:p>
    <w:p w:rsidR="007E2D50" w:rsidRPr="004115D2" w:rsidRDefault="007E2D50" w:rsidP="007E2D50">
      <w:pPr>
        <w:pStyle w:val="AdresseHTML"/>
        <w:spacing w:line="360" w:lineRule="auto"/>
        <w:jc w:val="both"/>
        <w:rPr>
          <w:rFonts w:ascii="Times" w:hAnsi="Times"/>
          <w:u w:val="single"/>
          <w:lang w:eastAsia="ja-JP"/>
        </w:rPr>
      </w:pPr>
      <w:r>
        <w:rPr>
          <w:rFonts w:ascii="Times" w:hAnsi="Times"/>
          <w:lang w:eastAsia="ja-JP"/>
        </w:rPr>
        <w:tab/>
      </w:r>
      <w:r>
        <w:rPr>
          <w:rFonts w:ascii="Times" w:hAnsi="Times"/>
          <w:lang w:eastAsia="ja-JP"/>
        </w:rPr>
        <w:tab/>
      </w:r>
      <w:r>
        <w:rPr>
          <w:rFonts w:ascii="Times" w:hAnsi="Times"/>
          <w:lang w:eastAsia="ja-JP"/>
        </w:rPr>
        <w:tab/>
      </w:r>
      <w:r w:rsidRPr="004115D2">
        <w:rPr>
          <w:rFonts w:ascii="Times" w:hAnsi="Times"/>
          <w:u w:val="single"/>
          <w:lang w:eastAsia="ja-JP"/>
        </w:rPr>
        <w:t>2. La Constitution</w:t>
      </w:r>
    </w:p>
    <w:p w:rsidR="007E2D50" w:rsidRDefault="007E2D50" w:rsidP="007E2D50">
      <w:pPr>
        <w:pStyle w:val="AdresseHTML"/>
        <w:spacing w:line="360" w:lineRule="auto"/>
        <w:jc w:val="both"/>
        <w:rPr>
          <w:rFonts w:ascii="Times" w:hAnsi="Times"/>
          <w:lang w:eastAsia="ja-JP"/>
        </w:rPr>
      </w:pP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On rappelle qu’il s’agit d’une constitution non écrite et en même temps une constitution </w:t>
      </w:r>
      <w:r w:rsidRPr="00A73671">
        <w:rPr>
          <w:rFonts w:ascii="Times" w:hAnsi="Times"/>
          <w:i/>
          <w:lang w:eastAsia="ja-JP"/>
        </w:rPr>
        <w:t>souple</w:t>
      </w:r>
      <w:r>
        <w:rPr>
          <w:rFonts w:ascii="Times" w:hAnsi="Times"/>
          <w:lang w:eastAsia="ja-JP"/>
        </w:rPr>
        <w:t>, modifiable donc sans procédure particulière de révision.</w:t>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En sachant que des grands textes </w:t>
      </w:r>
      <w:r w:rsidRPr="00A73671">
        <w:rPr>
          <w:rFonts w:ascii="Times" w:hAnsi="Times"/>
          <w:lang w:eastAsia="ja-JP"/>
        </w:rPr>
        <w:t>écrits</w:t>
      </w:r>
      <w:r>
        <w:rPr>
          <w:rFonts w:ascii="Times" w:hAnsi="Times"/>
          <w:lang w:eastAsia="ja-JP"/>
        </w:rPr>
        <w:t xml:space="preserve"> fondateurs complètent les mécanismes coutumiers de la grande charte ou </w:t>
      </w:r>
      <w:r w:rsidRPr="00547049">
        <w:rPr>
          <w:rFonts w:ascii="Times" w:hAnsi="Times"/>
          <w:i/>
          <w:lang w:eastAsia="ja-JP"/>
        </w:rPr>
        <w:t>Magna Carta</w:t>
      </w:r>
      <w:r>
        <w:rPr>
          <w:rFonts w:ascii="Times" w:hAnsi="Times"/>
          <w:lang w:eastAsia="ja-JP"/>
        </w:rPr>
        <w:t xml:space="preserve"> de </w:t>
      </w:r>
      <w:r w:rsidRPr="0075768F">
        <w:rPr>
          <w:rFonts w:ascii="Times" w:hAnsi="Times"/>
          <w:lang w:eastAsia="ja-JP"/>
        </w:rPr>
        <w:t>1215</w:t>
      </w:r>
      <w:r>
        <w:rPr>
          <w:rFonts w:ascii="Times" w:hAnsi="Times"/>
          <w:lang w:eastAsia="ja-JP"/>
        </w:rPr>
        <w:t xml:space="preserve"> à la </w:t>
      </w:r>
      <w:r w:rsidRPr="00547049">
        <w:rPr>
          <w:rFonts w:ascii="Times" w:hAnsi="Times"/>
          <w:i/>
          <w:lang w:eastAsia="ja-JP"/>
        </w:rPr>
        <w:t>Pétition des droits</w:t>
      </w:r>
      <w:r>
        <w:rPr>
          <w:rFonts w:ascii="Times" w:hAnsi="Times"/>
          <w:lang w:eastAsia="ja-JP"/>
        </w:rPr>
        <w:t xml:space="preserve"> de </w:t>
      </w:r>
      <w:r w:rsidRPr="0075768F">
        <w:rPr>
          <w:rFonts w:ascii="Times" w:hAnsi="Times"/>
          <w:lang w:eastAsia="ja-JP"/>
        </w:rPr>
        <w:t>1628</w:t>
      </w:r>
      <w:r>
        <w:rPr>
          <w:rFonts w:ascii="Times" w:hAnsi="Times"/>
          <w:b/>
          <w:lang w:eastAsia="ja-JP"/>
        </w:rPr>
        <w:t xml:space="preserve"> </w:t>
      </w:r>
      <w:r w:rsidRPr="007533B9">
        <w:rPr>
          <w:rFonts w:ascii="Times" w:hAnsi="Times"/>
          <w:lang w:eastAsia="ja-JP"/>
        </w:rPr>
        <w:t>(qui accorde notamment aux Communes le droit de voter l’impôt)</w:t>
      </w:r>
      <w:r>
        <w:rPr>
          <w:rFonts w:ascii="Times" w:hAnsi="Times"/>
          <w:lang w:eastAsia="ja-JP"/>
        </w:rPr>
        <w:t xml:space="preserve">, </w:t>
      </w:r>
      <w:r>
        <w:rPr>
          <w:rFonts w:ascii="Times" w:hAnsi="Times"/>
          <w:i/>
          <w:lang w:eastAsia="ja-JP"/>
        </w:rPr>
        <w:t>Bill of</w:t>
      </w:r>
      <w:r w:rsidRPr="00547049">
        <w:rPr>
          <w:rFonts w:ascii="Times" w:hAnsi="Times"/>
          <w:i/>
          <w:lang w:eastAsia="ja-JP"/>
        </w:rPr>
        <w:t xml:space="preserve"> rights</w:t>
      </w:r>
      <w:r>
        <w:rPr>
          <w:rFonts w:ascii="Times" w:hAnsi="Times"/>
          <w:lang w:eastAsia="ja-JP"/>
        </w:rPr>
        <w:t xml:space="preserve"> de </w:t>
      </w:r>
      <w:r w:rsidRPr="0075768F">
        <w:rPr>
          <w:rFonts w:ascii="Times" w:hAnsi="Times"/>
          <w:lang w:eastAsia="ja-JP"/>
        </w:rPr>
        <w:t>1689</w:t>
      </w:r>
      <w:r>
        <w:rPr>
          <w:rFonts w:ascii="Times" w:hAnsi="Times"/>
          <w:lang w:eastAsia="ja-JP"/>
        </w:rPr>
        <w:t xml:space="preserve"> (qui réaffirme les droits du Parlement) et autres </w:t>
      </w:r>
      <w:r w:rsidRPr="00547049">
        <w:rPr>
          <w:rFonts w:ascii="Times" w:hAnsi="Times"/>
          <w:i/>
          <w:lang w:eastAsia="ja-JP"/>
        </w:rPr>
        <w:t>Parliament Acts</w:t>
      </w:r>
      <w:r>
        <w:rPr>
          <w:rFonts w:ascii="Times" w:hAnsi="Times"/>
          <w:lang w:eastAsia="ja-JP"/>
        </w:rPr>
        <w:t xml:space="preserve"> de </w:t>
      </w:r>
      <w:r w:rsidRPr="0075768F">
        <w:rPr>
          <w:rFonts w:ascii="Times" w:hAnsi="Times"/>
          <w:lang w:eastAsia="ja-JP"/>
        </w:rPr>
        <w:t>1911</w:t>
      </w:r>
      <w:r>
        <w:rPr>
          <w:rFonts w:ascii="Times" w:hAnsi="Times"/>
          <w:lang w:eastAsia="ja-JP"/>
        </w:rPr>
        <w:t xml:space="preserve"> et </w:t>
      </w:r>
      <w:r w:rsidRPr="0075768F">
        <w:rPr>
          <w:rFonts w:ascii="Times" w:hAnsi="Times"/>
          <w:lang w:eastAsia="ja-JP"/>
        </w:rPr>
        <w:t>1949</w:t>
      </w:r>
      <w:r>
        <w:rPr>
          <w:rFonts w:ascii="Times" w:hAnsi="Times"/>
          <w:b/>
          <w:lang w:eastAsia="ja-JP"/>
        </w:rPr>
        <w:t xml:space="preserve"> </w:t>
      </w:r>
      <w:r w:rsidRPr="007533B9">
        <w:rPr>
          <w:rFonts w:ascii="Times" w:hAnsi="Times"/>
          <w:lang w:eastAsia="ja-JP"/>
        </w:rPr>
        <w:t>(qui modifient les relations entre les 2 chambres)</w:t>
      </w:r>
      <w:r>
        <w:rPr>
          <w:rFonts w:ascii="Times" w:hAnsi="Times"/>
          <w:lang w:eastAsia="ja-JP"/>
        </w:rPr>
        <w:t xml:space="preserve"> ou le </w:t>
      </w:r>
      <w:r w:rsidRPr="0075768F">
        <w:rPr>
          <w:rFonts w:ascii="Times" w:hAnsi="Times"/>
          <w:i/>
          <w:lang w:eastAsia="ja-JP"/>
        </w:rPr>
        <w:t>Human Rights Act</w:t>
      </w:r>
      <w:r>
        <w:rPr>
          <w:rFonts w:ascii="Times" w:hAnsi="Times"/>
          <w:lang w:eastAsia="ja-JP"/>
        </w:rPr>
        <w:t xml:space="preserve"> de 1998 (application de la </w:t>
      </w:r>
      <w:r w:rsidRPr="00A73671">
        <w:rPr>
          <w:rFonts w:ascii="Times" w:hAnsi="Times"/>
          <w:i/>
          <w:lang w:eastAsia="ja-JP"/>
        </w:rPr>
        <w:t>CEDH</w:t>
      </w:r>
      <w:r>
        <w:rPr>
          <w:rFonts w:ascii="Times" w:hAnsi="Times"/>
          <w:lang w:eastAsia="ja-JP"/>
        </w:rPr>
        <w:t>).</w:t>
      </w:r>
    </w:p>
    <w:p w:rsidR="007E2D50" w:rsidRDefault="007E2D50" w:rsidP="007E2D50">
      <w:pPr>
        <w:pStyle w:val="AdresseHTML"/>
        <w:spacing w:line="360" w:lineRule="auto"/>
        <w:jc w:val="both"/>
        <w:rPr>
          <w:rFonts w:ascii="Times" w:hAnsi="Times"/>
          <w:lang w:eastAsia="ja-JP"/>
        </w:rPr>
      </w:pPr>
      <w:r>
        <w:rPr>
          <w:rFonts w:ascii="Times" w:hAnsi="Times"/>
          <w:lang w:eastAsia="ja-JP"/>
        </w:rPr>
        <w:t xml:space="preserve">Des textes que le </w:t>
      </w:r>
      <w:r w:rsidRPr="00A73671">
        <w:rPr>
          <w:rFonts w:ascii="Times" w:hAnsi="Times"/>
          <w:i/>
          <w:lang w:eastAsia="ja-JP"/>
        </w:rPr>
        <w:t>Parlement</w:t>
      </w:r>
      <w:r>
        <w:rPr>
          <w:rFonts w:ascii="Times" w:hAnsi="Times"/>
          <w:lang w:eastAsia="ja-JP"/>
        </w:rPr>
        <w:t xml:space="preserve"> britannique pourrait remettre en cause comme n’importe quelle loi ordinaire.</w:t>
      </w:r>
    </w:p>
    <w:p w:rsidR="007E2D50" w:rsidRDefault="007E2D50" w:rsidP="007E2D50">
      <w:pPr>
        <w:pStyle w:val="AdresseHTML"/>
        <w:spacing w:line="360" w:lineRule="auto"/>
        <w:jc w:val="both"/>
        <w:rPr>
          <w:rFonts w:ascii="Times" w:hAnsi="Times"/>
          <w:lang w:eastAsia="ja-JP"/>
        </w:rPr>
      </w:pPr>
    </w:p>
    <w:p w:rsidR="007E2D50" w:rsidRPr="003B6573" w:rsidRDefault="007E2D50" w:rsidP="007E2D50">
      <w:pPr>
        <w:pStyle w:val="AdresseHTML"/>
        <w:spacing w:line="360" w:lineRule="auto"/>
        <w:jc w:val="both"/>
        <w:rPr>
          <w:rFonts w:ascii="Times" w:hAnsi="Times"/>
          <w:u w:val="single"/>
          <w:lang w:eastAsia="ja-JP"/>
        </w:rPr>
      </w:pPr>
      <w:r>
        <w:rPr>
          <w:rFonts w:ascii="Times" w:hAnsi="Times"/>
          <w:lang w:eastAsia="ja-JP"/>
        </w:rPr>
        <w:tab/>
      </w:r>
      <w:r>
        <w:rPr>
          <w:rFonts w:ascii="Times" w:hAnsi="Times"/>
          <w:lang w:eastAsia="ja-JP"/>
        </w:rPr>
        <w:tab/>
      </w:r>
      <w:r w:rsidRPr="003B6573">
        <w:rPr>
          <w:rFonts w:ascii="Times" w:hAnsi="Times"/>
          <w:u w:val="single"/>
          <w:lang w:eastAsia="ja-JP"/>
        </w:rPr>
        <w:t>B. Acteurs constitutionnels</w:t>
      </w:r>
    </w:p>
    <w:p w:rsidR="007E2D50" w:rsidRDefault="007E2D50" w:rsidP="007E2D50">
      <w:pPr>
        <w:pStyle w:val="AdresseHTML"/>
        <w:spacing w:line="360" w:lineRule="auto"/>
        <w:jc w:val="both"/>
        <w:rPr>
          <w:rFonts w:ascii="Times" w:hAnsi="Times"/>
          <w:lang w:eastAsia="ja-JP"/>
        </w:rPr>
      </w:pPr>
    </w:p>
    <w:p w:rsidR="007E2D50" w:rsidRDefault="007E2D50" w:rsidP="007E2D50">
      <w:pPr>
        <w:pStyle w:val="AdresseHTML"/>
        <w:spacing w:line="360" w:lineRule="auto"/>
        <w:jc w:val="both"/>
        <w:rPr>
          <w:rFonts w:ascii="Times" w:hAnsi="Times"/>
          <w:lang w:eastAsia="ja-JP"/>
        </w:rPr>
      </w:pPr>
      <w:r>
        <w:rPr>
          <w:rFonts w:ascii="Times" w:hAnsi="Times"/>
          <w:lang w:eastAsia="ja-JP"/>
        </w:rPr>
        <w:tab/>
        <w:t>Classiquement, distinguons l’exécutif et le Législatif.</w:t>
      </w:r>
    </w:p>
    <w:p w:rsidR="007E2D50" w:rsidRDefault="007E2D50" w:rsidP="007E2D50">
      <w:pPr>
        <w:pStyle w:val="AdresseHTML"/>
        <w:spacing w:line="360" w:lineRule="auto"/>
        <w:jc w:val="both"/>
        <w:rPr>
          <w:rFonts w:ascii="Times" w:hAnsi="Times"/>
          <w:lang w:eastAsia="ja-JP"/>
        </w:rPr>
      </w:pPr>
    </w:p>
    <w:p w:rsidR="007E2D50" w:rsidRPr="003B6573" w:rsidRDefault="007E2D50" w:rsidP="007E2D50">
      <w:pPr>
        <w:pStyle w:val="AdresseHTML"/>
        <w:spacing w:line="360" w:lineRule="auto"/>
        <w:jc w:val="both"/>
        <w:rPr>
          <w:rFonts w:ascii="Times" w:hAnsi="Times"/>
          <w:u w:val="single"/>
          <w:lang w:eastAsia="ja-JP"/>
        </w:rPr>
      </w:pPr>
      <w:r>
        <w:rPr>
          <w:rFonts w:ascii="Times" w:hAnsi="Times"/>
          <w:lang w:eastAsia="ja-JP"/>
        </w:rPr>
        <w:tab/>
      </w:r>
      <w:r>
        <w:rPr>
          <w:rFonts w:ascii="Times" w:hAnsi="Times"/>
          <w:lang w:eastAsia="ja-JP"/>
        </w:rPr>
        <w:tab/>
      </w:r>
      <w:r>
        <w:rPr>
          <w:rFonts w:ascii="Times" w:hAnsi="Times"/>
          <w:lang w:eastAsia="ja-JP"/>
        </w:rPr>
        <w:tab/>
      </w:r>
      <w:r w:rsidRPr="003B6573">
        <w:rPr>
          <w:rFonts w:ascii="Times" w:hAnsi="Times"/>
          <w:u w:val="single"/>
          <w:lang w:eastAsia="ja-JP"/>
        </w:rPr>
        <w:t>1. L’exécutif</w:t>
      </w:r>
    </w:p>
    <w:p w:rsidR="007E2D50" w:rsidRDefault="007E2D50" w:rsidP="007E2D50">
      <w:pPr>
        <w:pStyle w:val="AdresseHTML"/>
        <w:spacing w:line="360" w:lineRule="auto"/>
        <w:jc w:val="both"/>
        <w:rPr>
          <w:rFonts w:ascii="Times" w:hAnsi="Times"/>
          <w:lang w:eastAsia="ja-JP"/>
        </w:rPr>
      </w:pPr>
      <w:r>
        <w:rPr>
          <w:rFonts w:ascii="Times" w:hAnsi="Times"/>
          <w:lang w:eastAsia="ja-JP"/>
        </w:rPr>
        <w:t xml:space="preserve"> </w:t>
      </w:r>
    </w:p>
    <w:p w:rsidR="007E2D50" w:rsidRDefault="007E2D50" w:rsidP="007E2D50">
      <w:pPr>
        <w:pStyle w:val="AdresseHTML"/>
        <w:spacing w:line="360" w:lineRule="auto"/>
        <w:jc w:val="both"/>
        <w:rPr>
          <w:rFonts w:ascii="Times" w:hAnsi="Times"/>
          <w:lang w:eastAsia="ja-JP"/>
        </w:rPr>
      </w:pPr>
      <w:r>
        <w:rPr>
          <w:rFonts w:ascii="Times" w:hAnsi="Times"/>
          <w:lang w:eastAsia="ja-JP"/>
        </w:rPr>
        <w:tab/>
        <w:t>Un exécutif bicéphale comme il se doit en régime parlementaire.</w:t>
      </w:r>
    </w:p>
    <w:p w:rsidR="007E2D50" w:rsidRDefault="007E2D50" w:rsidP="007E2D50">
      <w:pPr>
        <w:pStyle w:val="AdresseHTML"/>
        <w:spacing w:line="360" w:lineRule="auto"/>
        <w:jc w:val="both"/>
        <w:rPr>
          <w:rFonts w:ascii="Times" w:hAnsi="Times"/>
          <w:lang w:eastAsia="ja-JP"/>
        </w:rPr>
      </w:pPr>
    </w:p>
    <w:p w:rsidR="007E2D50" w:rsidRPr="003B6573" w:rsidRDefault="007E2D50" w:rsidP="007E2D50">
      <w:pPr>
        <w:pStyle w:val="AdresseHTML"/>
        <w:spacing w:line="360" w:lineRule="auto"/>
        <w:jc w:val="both"/>
        <w:rPr>
          <w:rFonts w:ascii="Times" w:hAnsi="Times"/>
          <w:u w:val="single"/>
          <w:lang w:eastAsia="ja-JP"/>
        </w:rPr>
      </w:pPr>
      <w:r>
        <w:rPr>
          <w:rFonts w:ascii="Times" w:hAnsi="Times"/>
          <w:lang w:eastAsia="ja-JP"/>
        </w:rPr>
        <w:tab/>
      </w:r>
      <w:r>
        <w:rPr>
          <w:rFonts w:ascii="Times" w:hAnsi="Times"/>
          <w:lang w:eastAsia="ja-JP"/>
        </w:rPr>
        <w:tab/>
      </w:r>
      <w:r>
        <w:rPr>
          <w:rFonts w:ascii="Times" w:hAnsi="Times"/>
          <w:lang w:eastAsia="ja-JP"/>
        </w:rPr>
        <w:tab/>
      </w:r>
      <w:r>
        <w:rPr>
          <w:rFonts w:ascii="Times" w:hAnsi="Times"/>
          <w:lang w:eastAsia="ja-JP"/>
        </w:rPr>
        <w:tab/>
      </w:r>
      <w:r w:rsidRPr="003B6573">
        <w:rPr>
          <w:rFonts w:ascii="Times" w:hAnsi="Times"/>
          <w:u w:val="single"/>
          <w:lang w:eastAsia="ja-JP"/>
        </w:rPr>
        <w:t>a. Le monarque</w:t>
      </w:r>
      <w:r>
        <w:rPr>
          <w:rFonts w:ascii="Times" w:hAnsi="Times"/>
          <w:u w:val="single"/>
          <w:lang w:eastAsia="ja-JP"/>
        </w:rPr>
        <w:t xml:space="preserve"> ou le chef d’État</w:t>
      </w:r>
    </w:p>
    <w:p w:rsidR="007E2D50" w:rsidRDefault="007E2D50" w:rsidP="007E2D50">
      <w:pPr>
        <w:pStyle w:val="AdresseHTML"/>
        <w:spacing w:line="360" w:lineRule="auto"/>
        <w:jc w:val="both"/>
        <w:rPr>
          <w:rFonts w:ascii="Times" w:hAnsi="Times"/>
          <w:lang w:eastAsia="ja-JP"/>
        </w:rPr>
      </w:pP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Rappelons que l’irresponsabilité politique du monarque est en régime parlementaire le corollaire de son </w:t>
      </w:r>
      <w:r w:rsidRPr="0075768F">
        <w:rPr>
          <w:rFonts w:ascii="Times" w:hAnsi="Times"/>
          <w:lang w:eastAsia="ja-JP"/>
        </w:rPr>
        <w:t>effacement</w:t>
      </w:r>
      <w:r>
        <w:rPr>
          <w:rFonts w:ascii="Times" w:hAnsi="Times"/>
          <w:lang w:eastAsia="ja-JP"/>
        </w:rPr>
        <w:t xml:space="preserve"> </w:t>
      </w:r>
      <w:r w:rsidRPr="00A941AA">
        <w:rPr>
          <w:rFonts w:ascii="Times" w:hAnsi="Times"/>
          <w:i/>
          <w:lang w:eastAsia="ja-JP"/>
        </w:rPr>
        <w:t>(« Le Roi ne peut mal faire </w:t>
      </w:r>
      <w:r>
        <w:rPr>
          <w:rFonts w:ascii="Times" w:hAnsi="Times"/>
          <w:lang w:eastAsia="ja-JP"/>
        </w:rPr>
        <w:t xml:space="preserve">»). Le </w:t>
      </w:r>
      <w:r w:rsidRPr="00A73671">
        <w:rPr>
          <w:rFonts w:ascii="Times" w:hAnsi="Times"/>
          <w:i/>
          <w:lang w:eastAsia="ja-JP"/>
        </w:rPr>
        <w:t>Monarque</w:t>
      </w:r>
      <w:r>
        <w:rPr>
          <w:rFonts w:ascii="Times" w:hAnsi="Times"/>
          <w:lang w:eastAsia="ja-JP"/>
        </w:rPr>
        <w:t xml:space="preserve"> est juste informé chaque semaine par le </w:t>
      </w:r>
      <w:r>
        <w:rPr>
          <w:rFonts w:ascii="Times" w:hAnsi="Times"/>
          <w:i/>
          <w:lang w:eastAsia="ja-JP"/>
        </w:rPr>
        <w:t>Premier ministre</w:t>
      </w:r>
      <w:r>
        <w:rPr>
          <w:rFonts w:ascii="Times" w:hAnsi="Times"/>
          <w:lang w:eastAsia="ja-JP"/>
        </w:rPr>
        <w:t xml:space="preserve"> de la vie politique.</w:t>
      </w:r>
    </w:p>
    <w:p w:rsidR="007E2D50" w:rsidRDefault="007E2D50" w:rsidP="007E2D50">
      <w:pPr>
        <w:pStyle w:val="AdresseHTML"/>
        <w:spacing w:line="360" w:lineRule="auto"/>
        <w:jc w:val="both"/>
        <w:rPr>
          <w:rFonts w:ascii="Times" w:hAnsi="Times"/>
          <w:lang w:eastAsia="ja-JP"/>
        </w:rPr>
      </w:pPr>
      <w:r>
        <w:rPr>
          <w:rFonts w:ascii="Times" w:hAnsi="Times"/>
          <w:lang w:eastAsia="ja-JP"/>
        </w:rPr>
        <w:lastRenderedPageBreak/>
        <w:tab/>
        <w:t xml:space="preserve">La </w:t>
      </w:r>
      <w:r w:rsidRPr="00A73671">
        <w:rPr>
          <w:rFonts w:ascii="Times" w:hAnsi="Times"/>
          <w:lang w:eastAsia="ja-JP"/>
        </w:rPr>
        <w:t>neutralité</w:t>
      </w:r>
      <w:r w:rsidRPr="003B6573">
        <w:rPr>
          <w:rFonts w:ascii="Times" w:hAnsi="Times"/>
          <w:b/>
          <w:lang w:eastAsia="ja-JP"/>
        </w:rPr>
        <w:t xml:space="preserve"> </w:t>
      </w:r>
      <w:r w:rsidRPr="0075768F">
        <w:rPr>
          <w:rFonts w:ascii="Times" w:hAnsi="Times"/>
          <w:lang w:eastAsia="ja-JP"/>
        </w:rPr>
        <w:t>politique</w:t>
      </w:r>
      <w:r>
        <w:rPr>
          <w:rFonts w:ascii="Times" w:hAnsi="Times"/>
          <w:lang w:eastAsia="ja-JP"/>
        </w:rPr>
        <w:t xml:space="preserve"> caractérise le monarque et s’il dispose de très nombreuses compétences, celles-ci ne sont que « </w:t>
      </w:r>
      <w:r w:rsidRPr="00A73671">
        <w:rPr>
          <w:rFonts w:ascii="Times" w:hAnsi="Times"/>
          <w:lang w:eastAsia="ja-JP"/>
        </w:rPr>
        <w:t>nominales</w:t>
      </w:r>
      <w:r>
        <w:rPr>
          <w:rFonts w:ascii="Times" w:hAnsi="Times"/>
          <w:lang w:eastAsia="ja-JP"/>
        </w:rPr>
        <w:t xml:space="preserve"> », c’est-à-dire exercées juste dans la forme puisque le </w:t>
      </w:r>
      <w:r w:rsidRPr="003B6573">
        <w:rPr>
          <w:rFonts w:ascii="Times" w:hAnsi="Times"/>
          <w:i/>
          <w:lang w:eastAsia="ja-JP"/>
        </w:rPr>
        <w:t>contreseing</w:t>
      </w:r>
      <w:r>
        <w:rPr>
          <w:rFonts w:ascii="Times" w:hAnsi="Times"/>
          <w:lang w:eastAsia="ja-JP"/>
        </w:rPr>
        <w:t xml:space="preserve"> du </w:t>
      </w:r>
      <w:r>
        <w:rPr>
          <w:rFonts w:ascii="Times" w:hAnsi="Times"/>
          <w:i/>
          <w:lang w:eastAsia="ja-JP"/>
        </w:rPr>
        <w:t>Premier ministre</w:t>
      </w:r>
      <w:r>
        <w:rPr>
          <w:rFonts w:ascii="Times" w:hAnsi="Times"/>
          <w:lang w:eastAsia="ja-JP"/>
        </w:rPr>
        <w:t xml:space="preserve"> et des ministres du </w:t>
      </w:r>
      <w:r w:rsidRPr="00DD0BF8">
        <w:rPr>
          <w:rFonts w:ascii="Times" w:hAnsi="Times"/>
          <w:i/>
          <w:lang w:eastAsia="ja-JP"/>
        </w:rPr>
        <w:t>Cabinet</w:t>
      </w:r>
      <w:r>
        <w:rPr>
          <w:rFonts w:ascii="Times" w:hAnsi="Times"/>
          <w:lang w:eastAsia="ja-JP"/>
        </w:rPr>
        <w:t xml:space="preserve"> est indispensable, y compris le pouvoir de </w:t>
      </w:r>
      <w:r w:rsidRPr="0075768F">
        <w:rPr>
          <w:rFonts w:ascii="Times" w:hAnsi="Times"/>
          <w:lang w:eastAsia="ja-JP"/>
        </w:rPr>
        <w:t>dissoudre</w:t>
      </w:r>
      <w:r>
        <w:rPr>
          <w:rFonts w:ascii="Times" w:hAnsi="Times"/>
          <w:lang w:eastAsia="ja-JP"/>
        </w:rPr>
        <w:t xml:space="preserve"> les </w:t>
      </w:r>
      <w:r w:rsidRPr="00D00227">
        <w:rPr>
          <w:rFonts w:ascii="Times" w:hAnsi="Times"/>
          <w:i/>
          <w:lang w:eastAsia="ja-JP"/>
        </w:rPr>
        <w:t>Communes</w:t>
      </w:r>
      <w:r>
        <w:rPr>
          <w:rFonts w:ascii="Times" w:hAnsi="Times"/>
          <w:lang w:eastAsia="ja-JP"/>
        </w:rPr>
        <w:t>.</w:t>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Quant au choix du </w:t>
      </w:r>
      <w:r>
        <w:rPr>
          <w:rFonts w:ascii="Times" w:hAnsi="Times"/>
          <w:i/>
          <w:lang w:eastAsia="ja-JP"/>
        </w:rPr>
        <w:t>Premier ministre</w:t>
      </w:r>
      <w:r>
        <w:rPr>
          <w:rFonts w:ascii="Times" w:hAnsi="Times"/>
          <w:lang w:eastAsia="ja-JP"/>
        </w:rPr>
        <w:t xml:space="preserve">, qui peut-être une prérogative non négligeable dans un régime parlementaire multiparti, c’est au </w:t>
      </w:r>
      <w:r w:rsidRPr="00644AD4">
        <w:rPr>
          <w:rFonts w:ascii="Times" w:hAnsi="Times"/>
          <w:i/>
          <w:lang w:eastAsia="ja-JP"/>
        </w:rPr>
        <w:t>Royaume-Uni</w:t>
      </w:r>
      <w:r>
        <w:rPr>
          <w:rFonts w:ascii="Times" w:hAnsi="Times"/>
          <w:lang w:eastAsia="ja-JP"/>
        </w:rPr>
        <w:t xml:space="preserve"> une compétence là aussi de pure forme compte tenu de l’existence du bipartisme : c’est nécessairement le </w:t>
      </w:r>
      <w:r w:rsidRPr="003B6573">
        <w:rPr>
          <w:rFonts w:ascii="Times" w:hAnsi="Times"/>
          <w:b/>
          <w:lang w:eastAsia="ja-JP"/>
        </w:rPr>
        <w:t xml:space="preserve">leader </w:t>
      </w:r>
      <w:r w:rsidRPr="0075768F">
        <w:rPr>
          <w:rFonts w:ascii="Times" w:hAnsi="Times"/>
          <w:lang w:eastAsia="ja-JP"/>
        </w:rPr>
        <w:t>du parti majoritaire</w:t>
      </w:r>
      <w:r>
        <w:rPr>
          <w:rFonts w:ascii="Times" w:hAnsi="Times"/>
          <w:lang w:eastAsia="ja-JP"/>
        </w:rPr>
        <w:t xml:space="preserve"> qui devient </w:t>
      </w:r>
      <w:r>
        <w:rPr>
          <w:rFonts w:ascii="Times" w:hAnsi="Times"/>
          <w:i/>
          <w:lang w:eastAsia="ja-JP"/>
        </w:rPr>
        <w:t>Premier ministre</w:t>
      </w:r>
      <w:r>
        <w:rPr>
          <w:rFonts w:ascii="Times" w:hAnsi="Times"/>
          <w:lang w:eastAsia="ja-JP"/>
        </w:rPr>
        <w:t xml:space="preserve"> qui se trouve ainsi élu, en quelque sorte par le peuple ; lequel peuple sait qu’en votant majoritairement pour tel parti, c’est son leader qui sera nommé </w:t>
      </w:r>
      <w:r>
        <w:rPr>
          <w:rFonts w:ascii="Times" w:hAnsi="Times"/>
          <w:i/>
          <w:lang w:eastAsia="ja-JP"/>
        </w:rPr>
        <w:t>Premier ministre</w:t>
      </w:r>
      <w:r>
        <w:rPr>
          <w:rFonts w:ascii="Times" w:hAnsi="Times"/>
          <w:lang w:eastAsia="ja-JP"/>
        </w:rPr>
        <w:t>.</w:t>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En définitive, le </w:t>
      </w:r>
      <w:r w:rsidRPr="00A73671">
        <w:rPr>
          <w:rFonts w:ascii="Times" w:hAnsi="Times"/>
          <w:i/>
          <w:lang w:eastAsia="ja-JP"/>
        </w:rPr>
        <w:t>Monarque</w:t>
      </w:r>
      <w:r>
        <w:rPr>
          <w:rFonts w:ascii="Times" w:hAnsi="Times"/>
          <w:lang w:eastAsia="ja-JP"/>
        </w:rPr>
        <w:t xml:space="preserve"> reste un </w:t>
      </w:r>
      <w:r w:rsidRPr="0075768F">
        <w:rPr>
          <w:rFonts w:ascii="Times" w:hAnsi="Times"/>
          <w:lang w:eastAsia="ja-JP"/>
        </w:rPr>
        <w:t>symbole</w:t>
      </w:r>
      <w:r>
        <w:rPr>
          <w:rFonts w:ascii="Times" w:hAnsi="Times"/>
          <w:lang w:eastAsia="ja-JP"/>
        </w:rPr>
        <w:t xml:space="preserve"> de l’unité nationale et de la permanence de l’État, c’est-à-dire de la </w:t>
      </w:r>
      <w:r w:rsidRPr="0001417E">
        <w:rPr>
          <w:rFonts w:ascii="Times" w:hAnsi="Times"/>
          <w:i/>
          <w:lang w:eastAsia="ja-JP"/>
        </w:rPr>
        <w:t>Couronne</w:t>
      </w:r>
      <w:r>
        <w:rPr>
          <w:rFonts w:ascii="Times" w:hAnsi="Times"/>
          <w:lang w:eastAsia="ja-JP"/>
        </w:rPr>
        <w:t xml:space="preserve"> distincte de la personne du Monarque.</w:t>
      </w:r>
    </w:p>
    <w:p w:rsidR="007E2D50" w:rsidRDefault="007E2D50" w:rsidP="007E2D50">
      <w:pPr>
        <w:pStyle w:val="AdresseHTML"/>
        <w:spacing w:line="360" w:lineRule="auto"/>
        <w:jc w:val="both"/>
        <w:rPr>
          <w:rFonts w:ascii="Times" w:hAnsi="Times"/>
          <w:lang w:eastAsia="ja-JP"/>
        </w:rPr>
      </w:pPr>
      <w:r>
        <w:rPr>
          <w:rFonts w:ascii="Times" w:hAnsi="Times"/>
          <w:lang w:eastAsia="ja-JP"/>
        </w:rPr>
        <w:t xml:space="preserve">Tout en étant </w:t>
      </w:r>
      <w:r w:rsidRPr="0075768F">
        <w:rPr>
          <w:rFonts w:ascii="Times" w:hAnsi="Times"/>
          <w:lang w:eastAsia="ja-JP"/>
        </w:rPr>
        <w:t>chef de l’Église d’Angleterre</w:t>
      </w:r>
      <w:r>
        <w:rPr>
          <w:rFonts w:ascii="Times" w:hAnsi="Times"/>
          <w:lang w:eastAsia="ja-JP"/>
        </w:rPr>
        <w:t xml:space="preserve"> (confession anglicane) et servant de trait d’union, une fois encore symbolique, entre les États du </w:t>
      </w:r>
      <w:r w:rsidRPr="00C82022">
        <w:rPr>
          <w:rFonts w:ascii="Times" w:hAnsi="Times"/>
          <w:i/>
          <w:lang w:eastAsia="ja-JP"/>
        </w:rPr>
        <w:t>Commonwealth</w:t>
      </w:r>
      <w:r>
        <w:rPr>
          <w:rFonts w:ascii="Times" w:hAnsi="Times"/>
          <w:lang w:eastAsia="ja-JP"/>
        </w:rPr>
        <w:t>.</w:t>
      </w:r>
    </w:p>
    <w:p w:rsidR="007E2D50" w:rsidRDefault="007E2D50" w:rsidP="007E2D50">
      <w:pPr>
        <w:pStyle w:val="AdresseHTML"/>
        <w:spacing w:line="360" w:lineRule="auto"/>
        <w:jc w:val="both"/>
        <w:rPr>
          <w:rFonts w:ascii="Times" w:hAnsi="Times"/>
          <w:lang w:eastAsia="ja-JP"/>
        </w:rPr>
      </w:pPr>
    </w:p>
    <w:p w:rsidR="007E2D50" w:rsidRPr="003B6573" w:rsidRDefault="007E2D50" w:rsidP="007E2D50">
      <w:pPr>
        <w:pStyle w:val="AdresseHTML"/>
        <w:spacing w:line="360" w:lineRule="auto"/>
        <w:jc w:val="both"/>
        <w:rPr>
          <w:rFonts w:ascii="Times" w:hAnsi="Times"/>
          <w:u w:val="single"/>
          <w:lang w:eastAsia="ja-JP"/>
        </w:rPr>
      </w:pPr>
      <w:r>
        <w:rPr>
          <w:rFonts w:ascii="Times" w:hAnsi="Times"/>
          <w:lang w:eastAsia="ja-JP"/>
        </w:rPr>
        <w:tab/>
      </w:r>
      <w:r>
        <w:rPr>
          <w:rFonts w:ascii="Times" w:hAnsi="Times"/>
          <w:lang w:eastAsia="ja-JP"/>
        </w:rPr>
        <w:tab/>
      </w:r>
      <w:r>
        <w:rPr>
          <w:rFonts w:ascii="Times" w:hAnsi="Times"/>
          <w:lang w:eastAsia="ja-JP"/>
        </w:rPr>
        <w:tab/>
      </w:r>
      <w:r>
        <w:rPr>
          <w:rFonts w:ascii="Times" w:hAnsi="Times"/>
          <w:lang w:eastAsia="ja-JP"/>
        </w:rPr>
        <w:tab/>
      </w:r>
      <w:r w:rsidRPr="003B6573">
        <w:rPr>
          <w:rFonts w:ascii="Times" w:hAnsi="Times"/>
          <w:u w:val="single"/>
          <w:lang w:eastAsia="ja-JP"/>
        </w:rPr>
        <w:t>b. Le P</w:t>
      </w:r>
      <w:r>
        <w:rPr>
          <w:rFonts w:ascii="Times" w:hAnsi="Times"/>
          <w:u w:val="single"/>
          <w:lang w:eastAsia="ja-JP"/>
        </w:rPr>
        <w:t xml:space="preserve">remier </w:t>
      </w:r>
      <w:r w:rsidRPr="003B6573">
        <w:rPr>
          <w:rFonts w:ascii="Times" w:hAnsi="Times"/>
          <w:u w:val="single"/>
          <w:lang w:eastAsia="ja-JP"/>
        </w:rPr>
        <w:t>M</w:t>
      </w:r>
      <w:r>
        <w:rPr>
          <w:rFonts w:ascii="Times" w:hAnsi="Times"/>
          <w:u w:val="single"/>
          <w:lang w:eastAsia="ja-JP"/>
        </w:rPr>
        <w:t>inistre</w:t>
      </w:r>
      <w:r w:rsidRPr="003B6573">
        <w:rPr>
          <w:rFonts w:ascii="Times" w:hAnsi="Times"/>
          <w:u w:val="single"/>
          <w:lang w:eastAsia="ja-JP"/>
        </w:rPr>
        <w:t xml:space="preserve"> ou le chef du gouvernement</w:t>
      </w:r>
    </w:p>
    <w:p w:rsidR="007E2D50" w:rsidRDefault="007E2D50" w:rsidP="007E2D50">
      <w:pPr>
        <w:pStyle w:val="AdresseHTML"/>
        <w:spacing w:line="360" w:lineRule="auto"/>
        <w:jc w:val="both"/>
        <w:rPr>
          <w:rFonts w:ascii="Times" w:hAnsi="Times"/>
          <w:lang w:eastAsia="ja-JP"/>
        </w:rPr>
      </w:pP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C’est l’organe essentiel du pouvoir avec le </w:t>
      </w:r>
      <w:r w:rsidRPr="00A53D5B">
        <w:rPr>
          <w:rFonts w:ascii="Times" w:hAnsi="Times"/>
          <w:i/>
          <w:lang w:eastAsia="ja-JP"/>
        </w:rPr>
        <w:t>Cabinet</w:t>
      </w:r>
      <w:r>
        <w:rPr>
          <w:rFonts w:ascii="Times" w:hAnsi="Times"/>
          <w:lang w:eastAsia="ja-JP"/>
        </w:rPr>
        <w:t xml:space="preserve"> et le </w:t>
      </w:r>
      <w:r w:rsidRPr="00A53D5B">
        <w:rPr>
          <w:rFonts w:ascii="Times" w:hAnsi="Times"/>
          <w:i/>
          <w:lang w:eastAsia="ja-JP"/>
        </w:rPr>
        <w:t>Gouvernement</w:t>
      </w:r>
      <w:r>
        <w:rPr>
          <w:rFonts w:ascii="Times" w:hAnsi="Times"/>
          <w:lang w:eastAsia="ja-JP"/>
        </w:rPr>
        <w:t>.</w:t>
      </w:r>
    </w:p>
    <w:p w:rsidR="007E2D50" w:rsidRDefault="007E2D50" w:rsidP="007E2D50">
      <w:pPr>
        <w:pStyle w:val="AdresseHTML"/>
        <w:spacing w:line="360" w:lineRule="auto"/>
        <w:jc w:val="both"/>
        <w:rPr>
          <w:rFonts w:ascii="Times" w:hAnsi="Times"/>
          <w:lang w:eastAsia="ja-JP"/>
        </w:rPr>
      </w:pPr>
    </w:p>
    <w:p w:rsidR="007E2D50" w:rsidRDefault="007E2D50" w:rsidP="007E2D50">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D8"/>
      </w:r>
      <w:r>
        <w:rPr>
          <w:rFonts w:ascii="Times" w:hAnsi="Times"/>
          <w:lang w:eastAsia="ja-JP"/>
        </w:rPr>
        <w:t xml:space="preserve"> Après les élections législatives, il est plus </w:t>
      </w:r>
      <w:r w:rsidRPr="007B298D">
        <w:rPr>
          <w:rFonts w:ascii="Times" w:hAnsi="Times"/>
          <w:lang w:eastAsia="ja-JP"/>
        </w:rPr>
        <w:t>nommé</w:t>
      </w:r>
      <w:r>
        <w:rPr>
          <w:rFonts w:ascii="Times" w:hAnsi="Times"/>
          <w:lang w:eastAsia="ja-JP"/>
        </w:rPr>
        <w:t xml:space="preserve"> que véritablement choisi par le </w:t>
      </w:r>
      <w:r>
        <w:rPr>
          <w:rFonts w:ascii="Times" w:hAnsi="Times"/>
          <w:i/>
          <w:lang w:eastAsia="ja-JP"/>
        </w:rPr>
        <w:t>M</w:t>
      </w:r>
      <w:r w:rsidRPr="00E36294">
        <w:rPr>
          <w:rFonts w:ascii="Times" w:hAnsi="Times"/>
          <w:i/>
          <w:lang w:eastAsia="ja-JP"/>
        </w:rPr>
        <w:t>onarque</w:t>
      </w:r>
      <w:r>
        <w:rPr>
          <w:rFonts w:ascii="Times" w:hAnsi="Times"/>
          <w:lang w:eastAsia="ja-JP"/>
        </w:rPr>
        <w:t>, ce qui montre bien que ce sont les électeurs qui le choisissent sur proposition en somme des partis (en somme, l’électeur désigne ainsi par l’intermédiaire de son député un chef de gouvernement, un programme).</w:t>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Si ce </w:t>
      </w:r>
      <w:r>
        <w:rPr>
          <w:rFonts w:ascii="Times" w:hAnsi="Times"/>
          <w:i/>
          <w:lang w:eastAsia="ja-JP"/>
        </w:rPr>
        <w:t>Premier ministre</w:t>
      </w:r>
      <w:r>
        <w:rPr>
          <w:rFonts w:ascii="Times" w:hAnsi="Times"/>
          <w:lang w:eastAsia="ja-JP"/>
        </w:rPr>
        <w:t xml:space="preserve"> démissionne en cours de législature, c’est alors son parti qui désignera le nouveau leader, et ce faisant nouveau </w:t>
      </w:r>
      <w:r w:rsidRPr="00266286">
        <w:rPr>
          <w:rFonts w:ascii="Times" w:hAnsi="Times"/>
          <w:lang w:eastAsia="ja-JP"/>
        </w:rPr>
        <w:t>chef de gouvernement</w:t>
      </w:r>
      <w:r>
        <w:rPr>
          <w:rFonts w:ascii="Times" w:hAnsi="Times"/>
          <w:lang w:eastAsia="ja-JP"/>
        </w:rPr>
        <w:t>. Et l’usage veut qu’alors une dissolution soit décidée dans un délai raisonnable pour permettre aux électeurs de s’exprimer. D’où l’importance de connaître les règles de désignation des leaders au sein des partis.</w:t>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Il préside les réunions du </w:t>
      </w:r>
      <w:r w:rsidRPr="00FE6360">
        <w:rPr>
          <w:rFonts w:ascii="Times" w:hAnsi="Times"/>
          <w:i/>
          <w:lang w:eastAsia="ja-JP"/>
        </w:rPr>
        <w:t>Cabinet</w:t>
      </w:r>
      <w:r>
        <w:rPr>
          <w:rFonts w:ascii="Times" w:hAnsi="Times"/>
          <w:lang w:eastAsia="ja-JP"/>
        </w:rPr>
        <w:t>, en fixe l’ordre du jour, en dirige les débats. Il est le chef de l’armée, de la diplomatie et de l’administration.</w:t>
      </w:r>
    </w:p>
    <w:p w:rsidR="007E2D50" w:rsidRDefault="007E2D50" w:rsidP="007E2D50">
      <w:pPr>
        <w:pStyle w:val="AdresseHTML"/>
        <w:spacing w:line="360" w:lineRule="auto"/>
        <w:jc w:val="both"/>
        <w:rPr>
          <w:rFonts w:ascii="Times" w:hAnsi="Times"/>
          <w:lang w:eastAsia="ja-JP"/>
        </w:rPr>
      </w:pPr>
      <w:r>
        <w:rPr>
          <w:rFonts w:ascii="Times" w:hAnsi="Times"/>
          <w:lang w:eastAsia="ja-JP"/>
        </w:rPr>
        <w:tab/>
      </w:r>
    </w:p>
    <w:p w:rsidR="007E2D50" w:rsidRDefault="007E2D50" w:rsidP="007E2D50">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D8"/>
      </w:r>
      <w:r>
        <w:rPr>
          <w:rFonts w:ascii="Times" w:hAnsi="Times"/>
          <w:lang w:eastAsia="ja-JP"/>
        </w:rPr>
        <w:t xml:space="preserve"> </w:t>
      </w:r>
      <w:r w:rsidRPr="0005758F">
        <w:rPr>
          <w:rFonts w:ascii="Times" w:hAnsi="Times"/>
          <w:i/>
          <w:lang w:eastAsia="ja-JP"/>
        </w:rPr>
        <w:t xml:space="preserve">Quid des Cabinet et </w:t>
      </w:r>
      <w:r>
        <w:rPr>
          <w:rFonts w:ascii="Times" w:hAnsi="Times"/>
          <w:i/>
          <w:lang w:eastAsia="ja-JP"/>
        </w:rPr>
        <w:t>G</w:t>
      </w:r>
      <w:r w:rsidRPr="0005758F">
        <w:rPr>
          <w:rFonts w:ascii="Times" w:hAnsi="Times"/>
          <w:i/>
          <w:lang w:eastAsia="ja-JP"/>
        </w:rPr>
        <w:t>ouvernement </w:t>
      </w:r>
      <w:r>
        <w:rPr>
          <w:rFonts w:ascii="Times" w:hAnsi="Times"/>
          <w:lang w:eastAsia="ja-JP"/>
        </w:rPr>
        <w:t>?</w:t>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Le </w:t>
      </w:r>
      <w:r w:rsidRPr="0005758F">
        <w:rPr>
          <w:rFonts w:ascii="Times" w:hAnsi="Times"/>
          <w:i/>
          <w:lang w:eastAsia="ja-JP"/>
        </w:rPr>
        <w:t>Cabinet</w:t>
      </w:r>
      <w:r>
        <w:rPr>
          <w:rFonts w:ascii="Times" w:hAnsi="Times"/>
          <w:lang w:eastAsia="ja-JP"/>
        </w:rPr>
        <w:t xml:space="preserve"> est une formation </w:t>
      </w:r>
      <w:r w:rsidRPr="005E52E7">
        <w:rPr>
          <w:rFonts w:ascii="Times" w:hAnsi="Times"/>
          <w:lang w:eastAsia="ja-JP"/>
        </w:rPr>
        <w:t>restreinte</w:t>
      </w:r>
      <w:r>
        <w:rPr>
          <w:rFonts w:ascii="Times" w:hAnsi="Times"/>
          <w:lang w:eastAsia="ja-JP"/>
        </w:rPr>
        <w:t xml:space="preserve"> d’une vingtaine de personnes au sein d’un gouvernement nombreux d’une centaine de membres mais l’ensemble reste néanmoins </w:t>
      </w:r>
      <w:r w:rsidRPr="002D0291">
        <w:rPr>
          <w:rFonts w:ascii="Times" w:hAnsi="Times"/>
          <w:lang w:eastAsia="ja-JP"/>
        </w:rPr>
        <w:t>collégial</w:t>
      </w:r>
      <w:r>
        <w:rPr>
          <w:rFonts w:ascii="Times" w:hAnsi="Times"/>
          <w:lang w:eastAsia="ja-JP"/>
        </w:rPr>
        <w:t xml:space="preserve"> et </w:t>
      </w:r>
      <w:r w:rsidRPr="002D0291">
        <w:rPr>
          <w:rFonts w:ascii="Times" w:hAnsi="Times"/>
          <w:lang w:eastAsia="ja-JP"/>
        </w:rPr>
        <w:t>solidaire</w:t>
      </w:r>
      <w:r>
        <w:rPr>
          <w:rFonts w:ascii="Times" w:hAnsi="Times"/>
          <w:lang w:eastAsia="ja-JP"/>
        </w:rPr>
        <w:t>.</w:t>
      </w:r>
    </w:p>
    <w:p w:rsidR="007E2D50" w:rsidRDefault="007E2D50" w:rsidP="007E2D50">
      <w:pPr>
        <w:pStyle w:val="AdresseHTML"/>
        <w:spacing w:line="360" w:lineRule="auto"/>
        <w:jc w:val="both"/>
        <w:rPr>
          <w:rFonts w:ascii="Times" w:hAnsi="Times"/>
          <w:lang w:eastAsia="ja-JP"/>
        </w:rPr>
      </w:pPr>
      <w:r>
        <w:rPr>
          <w:rFonts w:ascii="Times" w:hAnsi="Times"/>
          <w:lang w:eastAsia="ja-JP"/>
        </w:rPr>
        <w:lastRenderedPageBreak/>
        <w:tab/>
        <w:t xml:space="preserve"> Pourquoi ce côté pléthorique du « Gouvernement » au sens britannique ? Parce que l’on y trouve des ministres en charge de départements, des ministres sans portefeuille, des secrétaires et des sous-secrétaires d’État, des secrétaires parlementaires et les </w:t>
      </w:r>
      <w:r w:rsidRPr="0080608F">
        <w:rPr>
          <w:rFonts w:ascii="Times" w:hAnsi="Times"/>
          <w:i/>
          <w:lang w:eastAsia="ja-JP"/>
        </w:rPr>
        <w:t>whips</w:t>
      </w:r>
      <w:r>
        <w:rPr>
          <w:rFonts w:ascii="Times" w:hAnsi="Times"/>
          <w:lang w:eastAsia="ja-JP"/>
        </w:rPr>
        <w:t xml:space="preserve"> de la majorité.</w:t>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Ils sont tous </w:t>
      </w:r>
      <w:r w:rsidRPr="002D0291">
        <w:rPr>
          <w:rFonts w:ascii="Times" w:hAnsi="Times"/>
          <w:lang w:eastAsia="ja-JP"/>
        </w:rPr>
        <w:t>choisis</w:t>
      </w:r>
      <w:r>
        <w:rPr>
          <w:rFonts w:ascii="Times" w:hAnsi="Times"/>
          <w:lang w:eastAsia="ja-JP"/>
        </w:rPr>
        <w:t xml:space="preserve"> et </w:t>
      </w:r>
      <w:r w:rsidRPr="005E52E7">
        <w:rPr>
          <w:rFonts w:ascii="Times" w:hAnsi="Times"/>
          <w:lang w:eastAsia="ja-JP"/>
        </w:rPr>
        <w:t>révocables</w:t>
      </w:r>
      <w:r>
        <w:rPr>
          <w:rFonts w:ascii="Times" w:hAnsi="Times"/>
          <w:lang w:eastAsia="ja-JP"/>
        </w:rPr>
        <w:t xml:space="preserve"> par le </w:t>
      </w:r>
      <w:r>
        <w:rPr>
          <w:rFonts w:ascii="Times" w:hAnsi="Times"/>
          <w:i/>
          <w:lang w:eastAsia="ja-JP"/>
        </w:rPr>
        <w:t>Premier ministre</w:t>
      </w:r>
      <w:r>
        <w:rPr>
          <w:rFonts w:ascii="Times" w:hAnsi="Times"/>
          <w:lang w:eastAsia="ja-JP"/>
        </w:rPr>
        <w:t xml:space="preserve">. La grande majorité d’entre eux provenant des </w:t>
      </w:r>
      <w:r w:rsidRPr="0080608F">
        <w:rPr>
          <w:rFonts w:ascii="Times" w:hAnsi="Times"/>
          <w:i/>
          <w:lang w:eastAsia="ja-JP"/>
        </w:rPr>
        <w:t>Communes</w:t>
      </w:r>
      <w:r>
        <w:rPr>
          <w:rFonts w:ascii="Times" w:hAnsi="Times"/>
          <w:lang w:eastAsia="ja-JP"/>
        </w:rPr>
        <w:t xml:space="preserve"> même si l’on trouve toujours certains </w:t>
      </w:r>
      <w:r w:rsidRPr="0080608F">
        <w:rPr>
          <w:rFonts w:ascii="Times" w:hAnsi="Times"/>
          <w:i/>
          <w:lang w:eastAsia="ja-JP"/>
        </w:rPr>
        <w:t>Lords</w:t>
      </w:r>
      <w:r>
        <w:rPr>
          <w:rFonts w:ascii="Times" w:hAnsi="Times"/>
          <w:lang w:eastAsia="ja-JP"/>
        </w:rPr>
        <w:t>.</w:t>
      </w:r>
    </w:p>
    <w:p w:rsidR="007E2D50" w:rsidRDefault="007E2D50" w:rsidP="007E2D50">
      <w:pPr>
        <w:pStyle w:val="AdresseHTML"/>
        <w:spacing w:line="360" w:lineRule="auto"/>
        <w:jc w:val="both"/>
        <w:rPr>
          <w:rFonts w:ascii="Times" w:hAnsi="Times"/>
          <w:lang w:eastAsia="ja-JP"/>
        </w:rPr>
      </w:pPr>
      <w:r>
        <w:rPr>
          <w:rFonts w:ascii="Times" w:hAnsi="Times"/>
          <w:lang w:eastAsia="ja-JP"/>
        </w:rPr>
        <w:tab/>
        <w:t>Vu l’ampleur de cet organe gouvernemental, il est hiérarchisé :</w:t>
      </w:r>
    </w:p>
    <w:p w:rsidR="007E2D50" w:rsidRDefault="007E2D50" w:rsidP="001D6BEE">
      <w:pPr>
        <w:pStyle w:val="AdresseHTML"/>
        <w:numPr>
          <w:ilvl w:val="0"/>
          <w:numId w:val="11"/>
        </w:numPr>
        <w:spacing w:line="360" w:lineRule="auto"/>
        <w:jc w:val="both"/>
        <w:rPr>
          <w:rFonts w:ascii="Times" w:hAnsi="Times"/>
          <w:lang w:eastAsia="ja-JP"/>
        </w:rPr>
      </w:pPr>
      <w:r>
        <w:rPr>
          <w:rFonts w:ascii="Times" w:hAnsi="Times"/>
          <w:lang w:eastAsia="ja-JP"/>
        </w:rPr>
        <w:t xml:space="preserve">Au niveau le plus élevé, on trouve donc le </w:t>
      </w:r>
      <w:r w:rsidRPr="0080608F">
        <w:rPr>
          <w:rFonts w:ascii="Times" w:hAnsi="Times"/>
          <w:i/>
          <w:lang w:eastAsia="ja-JP"/>
        </w:rPr>
        <w:t>Cabinet</w:t>
      </w:r>
      <w:r>
        <w:rPr>
          <w:rFonts w:ascii="Times" w:hAnsi="Times"/>
          <w:lang w:eastAsia="ja-JP"/>
        </w:rPr>
        <w:t xml:space="preserve"> qui prend les décisions les plus importantes ; c’est le noyau dur du gouvernement comprenant les membres les plus importants</w:t>
      </w:r>
    </w:p>
    <w:p w:rsidR="007E2D50" w:rsidRDefault="007E2D50" w:rsidP="001D6BEE">
      <w:pPr>
        <w:pStyle w:val="AdresseHTML"/>
        <w:numPr>
          <w:ilvl w:val="0"/>
          <w:numId w:val="11"/>
        </w:numPr>
        <w:spacing w:line="360" w:lineRule="auto"/>
        <w:jc w:val="both"/>
        <w:rPr>
          <w:rFonts w:ascii="Times" w:hAnsi="Times"/>
          <w:lang w:eastAsia="ja-JP"/>
        </w:rPr>
      </w:pPr>
      <w:r>
        <w:rPr>
          <w:rFonts w:ascii="Times" w:hAnsi="Times"/>
          <w:lang w:eastAsia="ja-JP"/>
        </w:rPr>
        <w:t xml:space="preserve">On a ensuite les autres ministres à portefeuille non membres du </w:t>
      </w:r>
      <w:r w:rsidRPr="0080608F">
        <w:rPr>
          <w:rFonts w:ascii="Times" w:hAnsi="Times"/>
          <w:i/>
          <w:lang w:eastAsia="ja-JP"/>
        </w:rPr>
        <w:t>Cabinet</w:t>
      </w:r>
    </w:p>
    <w:p w:rsidR="007E2D50" w:rsidRDefault="007E2D50" w:rsidP="001D6BEE">
      <w:pPr>
        <w:pStyle w:val="AdresseHTML"/>
        <w:numPr>
          <w:ilvl w:val="0"/>
          <w:numId w:val="11"/>
        </w:numPr>
        <w:spacing w:line="360" w:lineRule="auto"/>
        <w:jc w:val="both"/>
        <w:rPr>
          <w:rFonts w:ascii="Times" w:hAnsi="Times"/>
          <w:lang w:eastAsia="ja-JP"/>
        </w:rPr>
      </w:pPr>
      <w:r>
        <w:rPr>
          <w:rFonts w:ascii="Times" w:hAnsi="Times"/>
          <w:lang w:eastAsia="ja-JP"/>
        </w:rPr>
        <w:t>Puis les secrétaires et sous-secrétaires d’État qui sont en fait de jeunes parlementaires faisant leur apprentissage de la gestion gouvernementale.</w:t>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Sous l’autorité du </w:t>
      </w:r>
      <w:r>
        <w:rPr>
          <w:rFonts w:ascii="Times" w:hAnsi="Times"/>
          <w:i/>
          <w:lang w:eastAsia="ja-JP"/>
        </w:rPr>
        <w:t>Premier ministre</w:t>
      </w:r>
      <w:r>
        <w:rPr>
          <w:rFonts w:ascii="Times" w:hAnsi="Times"/>
          <w:lang w:eastAsia="ja-JP"/>
        </w:rPr>
        <w:t xml:space="preserve">, on peut dire que c’est le </w:t>
      </w:r>
      <w:r w:rsidRPr="009E5D7E">
        <w:rPr>
          <w:rFonts w:ascii="Times" w:hAnsi="Times"/>
          <w:i/>
          <w:lang w:eastAsia="ja-JP"/>
        </w:rPr>
        <w:t>Cabinet</w:t>
      </w:r>
      <w:r>
        <w:rPr>
          <w:rFonts w:ascii="Times" w:hAnsi="Times"/>
          <w:lang w:eastAsia="ja-JP"/>
        </w:rPr>
        <w:t xml:space="preserve"> qui exerce seul et pleinement tous les pouvoirs puisque c’est lui qui va appliquer la politique présentée lors de la campagne électorale, et ce au cours de la législature, avec bien sûr le concours de la </w:t>
      </w:r>
      <w:r w:rsidRPr="00485425">
        <w:rPr>
          <w:rFonts w:ascii="Times" w:hAnsi="Times"/>
          <w:i/>
          <w:lang w:eastAsia="ja-JP"/>
        </w:rPr>
        <w:t>Chambre des communes</w:t>
      </w:r>
      <w:r>
        <w:rPr>
          <w:rFonts w:ascii="Times" w:hAnsi="Times"/>
          <w:lang w:eastAsia="ja-JP"/>
        </w:rPr>
        <w:t xml:space="preserve"> pour les mesures législatives et financières.</w:t>
      </w:r>
    </w:p>
    <w:p w:rsidR="007E2D50" w:rsidRDefault="007E2D50" w:rsidP="007E2D50">
      <w:pPr>
        <w:pStyle w:val="AdresseHTML"/>
        <w:spacing w:line="360" w:lineRule="auto"/>
        <w:jc w:val="both"/>
        <w:rPr>
          <w:rFonts w:ascii="Times" w:hAnsi="Times"/>
          <w:lang w:eastAsia="ja-JP"/>
        </w:rPr>
      </w:pPr>
    </w:p>
    <w:p w:rsidR="007E2D50" w:rsidRPr="002B693B" w:rsidRDefault="007E2D50" w:rsidP="007E2D50">
      <w:pPr>
        <w:pStyle w:val="AdresseHTML"/>
        <w:spacing w:line="360" w:lineRule="auto"/>
        <w:jc w:val="both"/>
        <w:rPr>
          <w:rFonts w:ascii="Times" w:hAnsi="Times"/>
          <w:u w:val="single"/>
          <w:lang w:eastAsia="ja-JP"/>
        </w:rPr>
      </w:pPr>
      <w:r>
        <w:rPr>
          <w:rFonts w:ascii="Times" w:hAnsi="Times"/>
          <w:lang w:eastAsia="ja-JP"/>
        </w:rPr>
        <w:tab/>
      </w:r>
      <w:r>
        <w:rPr>
          <w:rFonts w:ascii="Times" w:hAnsi="Times"/>
          <w:lang w:eastAsia="ja-JP"/>
        </w:rPr>
        <w:tab/>
      </w:r>
      <w:r>
        <w:rPr>
          <w:rFonts w:ascii="Times" w:hAnsi="Times"/>
          <w:lang w:eastAsia="ja-JP"/>
        </w:rPr>
        <w:tab/>
      </w:r>
      <w:r w:rsidRPr="002B693B">
        <w:rPr>
          <w:rFonts w:ascii="Times" w:hAnsi="Times"/>
          <w:u w:val="single"/>
          <w:lang w:eastAsia="ja-JP"/>
        </w:rPr>
        <w:t>2. Le Législatif</w:t>
      </w:r>
    </w:p>
    <w:p w:rsidR="007E2D50" w:rsidRDefault="007E2D50" w:rsidP="007E2D50">
      <w:pPr>
        <w:pStyle w:val="AdresseHTML"/>
        <w:spacing w:line="360" w:lineRule="auto"/>
        <w:jc w:val="both"/>
        <w:rPr>
          <w:rFonts w:ascii="Times" w:hAnsi="Times"/>
          <w:lang w:eastAsia="ja-JP"/>
        </w:rPr>
      </w:pP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Un Législatif présenté souvent comme </w:t>
      </w:r>
      <w:r w:rsidRPr="00704E74">
        <w:rPr>
          <w:rFonts w:ascii="Times" w:hAnsi="Times"/>
          <w:lang w:eastAsia="ja-JP"/>
        </w:rPr>
        <w:t>formellement</w:t>
      </w:r>
      <w:r>
        <w:rPr>
          <w:rFonts w:ascii="Times" w:hAnsi="Times"/>
          <w:lang w:eastAsia="ja-JP"/>
        </w:rPr>
        <w:t xml:space="preserve"> bicaméral mais </w:t>
      </w:r>
      <w:r w:rsidRPr="00704E74">
        <w:rPr>
          <w:rFonts w:ascii="Times" w:hAnsi="Times"/>
          <w:lang w:eastAsia="ja-JP"/>
        </w:rPr>
        <w:t>matériellement</w:t>
      </w:r>
      <w:r>
        <w:rPr>
          <w:rFonts w:ascii="Times" w:hAnsi="Times"/>
          <w:lang w:eastAsia="ja-JP"/>
        </w:rPr>
        <w:t xml:space="preserve"> monocaméral compte de l’effacement de la 2° Chambre dite haute.</w:t>
      </w:r>
    </w:p>
    <w:p w:rsidR="007E2D50" w:rsidRDefault="007E2D50" w:rsidP="007E2D50">
      <w:pPr>
        <w:pStyle w:val="AdresseHTML"/>
        <w:spacing w:line="360" w:lineRule="auto"/>
        <w:jc w:val="both"/>
        <w:rPr>
          <w:rFonts w:ascii="Times" w:hAnsi="Times"/>
          <w:lang w:eastAsia="ja-JP"/>
        </w:rPr>
      </w:pPr>
    </w:p>
    <w:p w:rsidR="007E2D50" w:rsidRPr="002B693B" w:rsidRDefault="007E2D50" w:rsidP="007E2D50">
      <w:pPr>
        <w:pStyle w:val="AdresseHTML"/>
        <w:spacing w:line="360" w:lineRule="auto"/>
        <w:jc w:val="both"/>
        <w:rPr>
          <w:rFonts w:ascii="Times" w:hAnsi="Times"/>
          <w:u w:val="single"/>
          <w:lang w:eastAsia="ja-JP"/>
        </w:rPr>
      </w:pPr>
      <w:r>
        <w:rPr>
          <w:rFonts w:ascii="Times" w:hAnsi="Times"/>
          <w:lang w:eastAsia="ja-JP"/>
        </w:rPr>
        <w:tab/>
      </w:r>
      <w:r>
        <w:rPr>
          <w:rFonts w:ascii="Times" w:hAnsi="Times"/>
          <w:lang w:eastAsia="ja-JP"/>
        </w:rPr>
        <w:tab/>
      </w:r>
      <w:r>
        <w:rPr>
          <w:rFonts w:ascii="Times" w:hAnsi="Times"/>
          <w:lang w:eastAsia="ja-JP"/>
        </w:rPr>
        <w:tab/>
      </w:r>
      <w:r>
        <w:rPr>
          <w:rFonts w:ascii="Times" w:hAnsi="Times"/>
          <w:lang w:eastAsia="ja-JP"/>
        </w:rPr>
        <w:tab/>
      </w:r>
      <w:r w:rsidRPr="002B693B">
        <w:rPr>
          <w:rFonts w:ascii="Times" w:hAnsi="Times"/>
          <w:u w:val="single"/>
          <w:lang w:eastAsia="ja-JP"/>
        </w:rPr>
        <w:t>a. La Chambre des Lords</w:t>
      </w:r>
    </w:p>
    <w:p w:rsidR="007E2D50" w:rsidRDefault="007E2D50" w:rsidP="007E2D50">
      <w:pPr>
        <w:pStyle w:val="AdresseHTML"/>
        <w:spacing w:line="360" w:lineRule="auto"/>
        <w:jc w:val="both"/>
        <w:rPr>
          <w:rFonts w:ascii="Times" w:hAnsi="Times"/>
          <w:lang w:eastAsia="ja-JP"/>
        </w:rPr>
      </w:pPr>
      <w:r>
        <w:rPr>
          <w:rFonts w:ascii="Times" w:hAnsi="Times"/>
          <w:lang w:eastAsia="ja-JP"/>
        </w:rPr>
        <w:tab/>
      </w:r>
    </w:p>
    <w:p w:rsidR="007E2D50" w:rsidRDefault="007E2D50" w:rsidP="007E2D50">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Pendant longtemps, on devait distinguer plusieurs catégories de Lords :</w:t>
      </w:r>
    </w:p>
    <w:p w:rsidR="007E2D50" w:rsidRDefault="007E2D50" w:rsidP="001D6BEE">
      <w:pPr>
        <w:pStyle w:val="AdresseHTML"/>
        <w:numPr>
          <w:ilvl w:val="0"/>
          <w:numId w:val="12"/>
        </w:numPr>
        <w:spacing w:line="360" w:lineRule="auto"/>
        <w:jc w:val="both"/>
        <w:rPr>
          <w:rFonts w:ascii="Times" w:hAnsi="Times"/>
          <w:lang w:eastAsia="ja-JP"/>
        </w:rPr>
      </w:pPr>
      <w:r>
        <w:rPr>
          <w:rFonts w:ascii="Times" w:hAnsi="Times"/>
          <w:lang w:eastAsia="ja-JP"/>
        </w:rPr>
        <w:t>Les Lords héréditaires</w:t>
      </w:r>
      <w:r>
        <w:rPr>
          <w:rFonts w:ascii="Times" w:hAnsi="Times"/>
          <w:lang w:eastAsia="ja-JP"/>
        </w:rPr>
        <w:tab/>
      </w:r>
    </w:p>
    <w:p w:rsidR="007E2D50" w:rsidRDefault="007E2D50" w:rsidP="001D6BEE">
      <w:pPr>
        <w:pStyle w:val="AdresseHTML"/>
        <w:numPr>
          <w:ilvl w:val="0"/>
          <w:numId w:val="12"/>
        </w:numPr>
        <w:spacing w:line="360" w:lineRule="auto"/>
        <w:jc w:val="both"/>
        <w:rPr>
          <w:rFonts w:ascii="Times" w:hAnsi="Times"/>
          <w:lang w:eastAsia="ja-JP"/>
        </w:rPr>
      </w:pPr>
      <w:r>
        <w:rPr>
          <w:rFonts w:ascii="Times" w:hAnsi="Times"/>
          <w:lang w:eastAsia="ja-JP"/>
        </w:rPr>
        <w:t>Les Lords spirituels (archevêques et évêques anglicans)</w:t>
      </w:r>
    </w:p>
    <w:p w:rsidR="007E2D50" w:rsidRDefault="007E2D50" w:rsidP="001D6BEE">
      <w:pPr>
        <w:pStyle w:val="AdresseHTML"/>
        <w:numPr>
          <w:ilvl w:val="0"/>
          <w:numId w:val="12"/>
        </w:numPr>
        <w:spacing w:line="360" w:lineRule="auto"/>
        <w:jc w:val="both"/>
        <w:rPr>
          <w:rFonts w:ascii="Times" w:hAnsi="Times"/>
          <w:lang w:eastAsia="ja-JP"/>
        </w:rPr>
      </w:pPr>
      <w:r>
        <w:rPr>
          <w:rFonts w:ascii="Times" w:hAnsi="Times"/>
          <w:lang w:eastAsia="ja-JP"/>
        </w:rPr>
        <w:t xml:space="preserve">Les Lords nommés à vie en vertu d’un </w:t>
      </w:r>
      <w:r w:rsidRPr="00B73319">
        <w:rPr>
          <w:rFonts w:ascii="Times" w:hAnsi="Times"/>
          <w:i/>
          <w:lang w:eastAsia="ja-JP"/>
        </w:rPr>
        <w:t>Act</w:t>
      </w:r>
      <w:r>
        <w:rPr>
          <w:rFonts w:ascii="Times" w:hAnsi="Times"/>
          <w:lang w:eastAsia="ja-JP"/>
        </w:rPr>
        <w:t xml:space="preserve"> de 1958</w:t>
      </w:r>
    </w:p>
    <w:p w:rsidR="007E2D50" w:rsidRDefault="007E2D50" w:rsidP="001D6BEE">
      <w:pPr>
        <w:pStyle w:val="AdresseHTML"/>
        <w:numPr>
          <w:ilvl w:val="0"/>
          <w:numId w:val="12"/>
        </w:numPr>
        <w:spacing w:line="360" w:lineRule="auto"/>
        <w:jc w:val="both"/>
        <w:rPr>
          <w:rFonts w:ascii="Times" w:hAnsi="Times"/>
          <w:lang w:eastAsia="ja-JP"/>
        </w:rPr>
      </w:pPr>
      <w:r>
        <w:rPr>
          <w:rFonts w:ascii="Times" w:hAnsi="Times"/>
          <w:lang w:eastAsia="ja-JP"/>
        </w:rPr>
        <w:t xml:space="preserve">Les </w:t>
      </w:r>
      <w:r w:rsidRPr="00B73319">
        <w:rPr>
          <w:rFonts w:ascii="Times" w:hAnsi="Times"/>
          <w:i/>
          <w:lang w:eastAsia="ja-JP"/>
        </w:rPr>
        <w:t>Law Lords</w:t>
      </w:r>
      <w:r>
        <w:rPr>
          <w:rFonts w:ascii="Times" w:hAnsi="Times"/>
          <w:lang w:eastAsia="ja-JP"/>
        </w:rPr>
        <w:t>, c’est-à-dire des hauts magistrats, nommés en cette qualité et chargés de former la Cour suprême du Royaume.</w:t>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Dans les faits, quelques 200 </w:t>
      </w:r>
      <w:r w:rsidRPr="008E2915">
        <w:rPr>
          <w:rFonts w:ascii="Times" w:hAnsi="Times"/>
          <w:i/>
          <w:lang w:eastAsia="ja-JP"/>
        </w:rPr>
        <w:t>Lords</w:t>
      </w:r>
      <w:r>
        <w:rPr>
          <w:rFonts w:ascii="Times" w:hAnsi="Times"/>
          <w:lang w:eastAsia="ja-JP"/>
        </w:rPr>
        <w:t xml:space="preserve"> participaient aux séances de la Chambre. Une Chambre n’ayant aucun pouvoir de contrôle sur le Gouvernement.</w:t>
      </w:r>
    </w:p>
    <w:p w:rsidR="007E2D50" w:rsidRDefault="007E2D50" w:rsidP="007E2D50">
      <w:pPr>
        <w:pStyle w:val="AdresseHTML"/>
        <w:spacing w:line="360" w:lineRule="auto"/>
        <w:jc w:val="both"/>
        <w:rPr>
          <w:rFonts w:ascii="Times" w:hAnsi="Times"/>
          <w:lang w:eastAsia="ja-JP"/>
        </w:rPr>
      </w:pPr>
      <w:r>
        <w:rPr>
          <w:rFonts w:ascii="Times" w:hAnsi="Times"/>
          <w:lang w:eastAsia="ja-JP"/>
        </w:rPr>
        <w:lastRenderedPageBreak/>
        <w:tab/>
        <w:t xml:space="preserve">De plus ses pouvoirs législatifs ont été réduits par les </w:t>
      </w:r>
      <w:r w:rsidRPr="008E2915">
        <w:rPr>
          <w:rFonts w:ascii="Times" w:hAnsi="Times"/>
          <w:i/>
          <w:lang w:eastAsia="ja-JP"/>
        </w:rPr>
        <w:t>Acts de 1911 et 1949</w:t>
      </w:r>
      <w:r>
        <w:rPr>
          <w:rFonts w:ascii="Times" w:hAnsi="Times"/>
          <w:lang w:eastAsia="ja-JP"/>
        </w:rPr>
        <w:t xml:space="preserve"> sachant en effet que les </w:t>
      </w:r>
      <w:r w:rsidRPr="00853D2A">
        <w:rPr>
          <w:rFonts w:ascii="Times" w:hAnsi="Times"/>
          <w:i/>
          <w:lang w:eastAsia="ja-JP"/>
        </w:rPr>
        <w:t>Communes</w:t>
      </w:r>
      <w:r>
        <w:rPr>
          <w:rFonts w:ascii="Times" w:hAnsi="Times"/>
          <w:lang w:eastAsia="ja-JP"/>
        </w:rPr>
        <w:t xml:space="preserve"> peuvent passer outre, ayant la légitimité démocratique : il suffit pour cela de voter le projet de loi dans son même texte au cours de </w:t>
      </w:r>
      <w:r w:rsidRPr="002D0291">
        <w:rPr>
          <w:rFonts w:ascii="Times" w:hAnsi="Times"/>
          <w:lang w:eastAsia="ja-JP"/>
        </w:rPr>
        <w:t>deux</w:t>
      </w:r>
      <w:r>
        <w:rPr>
          <w:rFonts w:ascii="Times" w:hAnsi="Times"/>
          <w:lang w:eastAsia="ja-JP"/>
        </w:rPr>
        <w:t xml:space="preserve"> sessions successives séparées par un délai minimum d’1 an (donc ne peuvent que retarder l’adoption d’une loi pendant 1 année).</w:t>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Et les pouvoirs financiers n’existent plus depuis </w:t>
      </w:r>
      <w:r w:rsidRPr="00853D2A">
        <w:rPr>
          <w:rFonts w:ascii="Times" w:hAnsi="Times"/>
          <w:lang w:eastAsia="ja-JP"/>
        </w:rPr>
        <w:t>1911</w:t>
      </w:r>
      <w:r w:rsidRPr="008E2915">
        <w:rPr>
          <w:rFonts w:ascii="Times" w:hAnsi="Times"/>
          <w:b/>
          <w:lang w:eastAsia="ja-JP"/>
        </w:rPr>
        <w:t> </w:t>
      </w:r>
      <w:r>
        <w:rPr>
          <w:rFonts w:ascii="Times" w:hAnsi="Times"/>
          <w:lang w:eastAsia="ja-JP"/>
        </w:rPr>
        <w:t xml:space="preserve">: les textes financiers votés par les Communes deviennent définitifs au bout </w:t>
      </w:r>
      <w:r w:rsidRPr="002D0291">
        <w:rPr>
          <w:rFonts w:ascii="Times" w:hAnsi="Times"/>
          <w:lang w:eastAsia="ja-JP"/>
        </w:rPr>
        <w:t>d’1 mois</w:t>
      </w:r>
      <w:r>
        <w:rPr>
          <w:rFonts w:ascii="Times" w:hAnsi="Times"/>
          <w:lang w:eastAsia="ja-JP"/>
        </w:rPr>
        <w:t xml:space="preserve"> quel que soit le vote des </w:t>
      </w:r>
      <w:r w:rsidRPr="008E2915">
        <w:rPr>
          <w:rFonts w:ascii="Times" w:hAnsi="Times"/>
          <w:i/>
          <w:lang w:eastAsia="ja-JP"/>
        </w:rPr>
        <w:t>Lords</w:t>
      </w:r>
      <w:r>
        <w:rPr>
          <w:rFonts w:ascii="Times" w:hAnsi="Times"/>
          <w:lang w:eastAsia="ja-JP"/>
        </w:rPr>
        <w:t>.</w:t>
      </w:r>
    </w:p>
    <w:p w:rsidR="007E2D50" w:rsidRDefault="007E2D50" w:rsidP="007E2D50">
      <w:pPr>
        <w:pStyle w:val="AdresseHTML"/>
        <w:spacing w:line="360" w:lineRule="auto"/>
        <w:jc w:val="both"/>
        <w:rPr>
          <w:rFonts w:ascii="Times" w:hAnsi="Times"/>
          <w:lang w:eastAsia="ja-JP"/>
        </w:rPr>
      </w:pPr>
    </w:p>
    <w:p w:rsidR="007E2D50" w:rsidRDefault="007E2D50" w:rsidP="007E2D50">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Depuis </w:t>
      </w:r>
      <w:r w:rsidRPr="00853D2A">
        <w:rPr>
          <w:rFonts w:ascii="Times" w:hAnsi="Times"/>
          <w:lang w:eastAsia="ja-JP"/>
        </w:rPr>
        <w:t>1999</w:t>
      </w:r>
      <w:r>
        <w:rPr>
          <w:rFonts w:ascii="Times" w:hAnsi="Times"/>
          <w:lang w:eastAsia="ja-JP"/>
        </w:rPr>
        <w:t>, cette Chambre est réformée (</w:t>
      </w:r>
      <w:r w:rsidRPr="002D0291">
        <w:rPr>
          <w:rFonts w:ascii="Times" w:hAnsi="Times"/>
          <w:i/>
          <w:lang w:eastAsia="ja-JP"/>
        </w:rPr>
        <w:t>House of lords Act</w:t>
      </w:r>
      <w:r>
        <w:rPr>
          <w:rFonts w:ascii="Times" w:hAnsi="Times"/>
          <w:lang w:eastAsia="ja-JP"/>
        </w:rPr>
        <w:t xml:space="preserve"> 1999).</w:t>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Ainsi les </w:t>
      </w:r>
      <w:r w:rsidRPr="008E2915">
        <w:rPr>
          <w:rFonts w:ascii="Times" w:hAnsi="Times"/>
          <w:i/>
          <w:lang w:eastAsia="ja-JP"/>
        </w:rPr>
        <w:t>Lords héréditaires</w:t>
      </w:r>
      <w:r>
        <w:rPr>
          <w:rFonts w:ascii="Times" w:hAnsi="Times"/>
          <w:lang w:eastAsia="ja-JP"/>
        </w:rPr>
        <w:t xml:space="preserve"> gardent leurs titres qui restent transmissibles mais ils perdent pour eux et pour leurs descendants le </w:t>
      </w:r>
      <w:r w:rsidRPr="002D0291">
        <w:rPr>
          <w:rFonts w:ascii="Times" w:hAnsi="Times"/>
          <w:lang w:eastAsia="ja-JP"/>
        </w:rPr>
        <w:t>droit de siéger et de voter</w:t>
      </w:r>
      <w:r>
        <w:rPr>
          <w:rFonts w:ascii="Times" w:hAnsi="Times"/>
          <w:lang w:eastAsia="ja-JP"/>
        </w:rPr>
        <w:t xml:space="preserve">, du fait de leurs titres à la Chambre. En clair, cette Chambre dorénavant ne comporte plus que des membres </w:t>
      </w:r>
      <w:r w:rsidRPr="00853D2A">
        <w:rPr>
          <w:rFonts w:ascii="Times" w:hAnsi="Times"/>
          <w:lang w:eastAsia="ja-JP"/>
        </w:rPr>
        <w:t>nommés</w:t>
      </w:r>
      <w:r>
        <w:rPr>
          <w:rFonts w:ascii="Times" w:hAnsi="Times"/>
          <w:lang w:eastAsia="ja-JP"/>
        </w:rPr>
        <w:t>.</w:t>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Pour permettre une certaine transition, on décide en que les </w:t>
      </w:r>
      <w:r w:rsidRPr="008E2915">
        <w:rPr>
          <w:rFonts w:ascii="Times" w:hAnsi="Times"/>
          <w:i/>
          <w:lang w:eastAsia="ja-JP"/>
        </w:rPr>
        <w:t>Lords héréditaires</w:t>
      </w:r>
      <w:r>
        <w:rPr>
          <w:rFonts w:ascii="Times" w:hAnsi="Times"/>
          <w:lang w:eastAsia="ja-JP"/>
        </w:rPr>
        <w:t xml:space="preserve"> désigneraient </w:t>
      </w:r>
      <w:r w:rsidRPr="002D0291">
        <w:rPr>
          <w:rFonts w:ascii="Times" w:hAnsi="Times"/>
          <w:lang w:eastAsia="ja-JP"/>
        </w:rPr>
        <w:t>92</w:t>
      </w:r>
      <w:r>
        <w:rPr>
          <w:rFonts w:ascii="Times" w:hAnsi="Times"/>
          <w:lang w:eastAsia="ja-JP"/>
        </w:rPr>
        <w:t xml:space="preserve"> d’entre eux pour être nommés par le gouvernement qui viendront ainsi compléter les </w:t>
      </w:r>
      <w:r w:rsidRPr="008E2915">
        <w:rPr>
          <w:rFonts w:ascii="Times" w:hAnsi="Times"/>
          <w:i/>
          <w:lang w:eastAsia="ja-JP"/>
        </w:rPr>
        <w:t>Lords nommés</w:t>
      </w:r>
      <w:r>
        <w:rPr>
          <w:rFonts w:ascii="Times" w:hAnsi="Times"/>
          <w:lang w:eastAsia="ja-JP"/>
        </w:rPr>
        <w:t xml:space="preserve"> mais ils ne sont alors à la chambre que pour la durée de leur vie et que parce qu’ils ont été nommés.</w:t>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En </w:t>
      </w:r>
      <w:r w:rsidRPr="002D0291">
        <w:rPr>
          <w:rFonts w:ascii="Times" w:hAnsi="Times"/>
          <w:lang w:eastAsia="ja-JP"/>
        </w:rPr>
        <w:t>2003</w:t>
      </w:r>
      <w:r>
        <w:rPr>
          <w:rFonts w:ascii="Times" w:hAnsi="Times"/>
          <w:lang w:eastAsia="ja-JP"/>
        </w:rPr>
        <w:t xml:space="preserve">, on a mis fin aux fonctions du </w:t>
      </w:r>
      <w:r w:rsidRPr="008E2915">
        <w:rPr>
          <w:rFonts w:ascii="Times" w:hAnsi="Times"/>
          <w:i/>
          <w:lang w:eastAsia="ja-JP"/>
        </w:rPr>
        <w:t>Lord chancelier</w:t>
      </w:r>
      <w:r>
        <w:rPr>
          <w:rFonts w:ascii="Times" w:hAnsi="Times"/>
          <w:lang w:eastAsia="ja-JP"/>
        </w:rPr>
        <w:t xml:space="preserve"> qui </w:t>
      </w:r>
      <w:r w:rsidRPr="002D0291">
        <w:rPr>
          <w:rFonts w:ascii="Times" w:hAnsi="Times"/>
          <w:lang w:eastAsia="ja-JP"/>
        </w:rPr>
        <w:t>présidait</w:t>
      </w:r>
      <w:r>
        <w:rPr>
          <w:rFonts w:ascii="Times" w:hAnsi="Times"/>
          <w:lang w:eastAsia="ja-JP"/>
        </w:rPr>
        <w:t xml:space="preserve"> la </w:t>
      </w:r>
      <w:r w:rsidRPr="008E2915">
        <w:rPr>
          <w:rFonts w:ascii="Times" w:hAnsi="Times"/>
          <w:i/>
          <w:lang w:eastAsia="ja-JP"/>
        </w:rPr>
        <w:t>Chambre des Lords</w:t>
      </w:r>
      <w:r>
        <w:rPr>
          <w:rFonts w:ascii="Times" w:hAnsi="Times"/>
          <w:lang w:eastAsia="ja-JP"/>
        </w:rPr>
        <w:t xml:space="preserve"> tout en étant membre du </w:t>
      </w:r>
      <w:r w:rsidRPr="00853D2A">
        <w:rPr>
          <w:rFonts w:ascii="Times" w:hAnsi="Times"/>
          <w:i/>
          <w:lang w:eastAsia="ja-JP"/>
        </w:rPr>
        <w:t>Gouvernement</w:t>
      </w:r>
      <w:r>
        <w:rPr>
          <w:rFonts w:ascii="Times" w:hAnsi="Times"/>
          <w:lang w:eastAsia="ja-JP"/>
        </w:rPr>
        <w:t xml:space="preserve">, ce qui était en soi une violation de la séparation des pouvoirs (il est remplacé au gouvernement par un </w:t>
      </w:r>
      <w:r w:rsidRPr="008E2915">
        <w:rPr>
          <w:rFonts w:ascii="Times" w:hAnsi="Times"/>
          <w:i/>
          <w:lang w:eastAsia="ja-JP"/>
        </w:rPr>
        <w:t>ministre des affaires constitutionnelles</w:t>
      </w:r>
      <w:r>
        <w:rPr>
          <w:rFonts w:ascii="Times" w:hAnsi="Times"/>
          <w:lang w:eastAsia="ja-JP"/>
        </w:rPr>
        <w:t xml:space="preserve">). Et donc, cette </w:t>
      </w:r>
      <w:r w:rsidRPr="008E2915">
        <w:rPr>
          <w:rFonts w:ascii="Times" w:hAnsi="Times"/>
          <w:i/>
          <w:lang w:eastAsia="ja-JP"/>
        </w:rPr>
        <w:t>Chambre des Lords</w:t>
      </w:r>
      <w:r>
        <w:rPr>
          <w:rFonts w:ascii="Times" w:hAnsi="Times"/>
          <w:lang w:eastAsia="ja-JP"/>
        </w:rPr>
        <w:t xml:space="preserve"> va élire un </w:t>
      </w:r>
      <w:r w:rsidRPr="008E2915">
        <w:rPr>
          <w:rFonts w:ascii="Times" w:hAnsi="Times"/>
          <w:i/>
          <w:lang w:eastAsia="ja-JP"/>
        </w:rPr>
        <w:t>speaker</w:t>
      </w:r>
      <w:r>
        <w:rPr>
          <w:rFonts w:ascii="Times" w:hAnsi="Times"/>
          <w:lang w:eastAsia="ja-JP"/>
        </w:rPr>
        <w:t xml:space="preserve"> comme les </w:t>
      </w:r>
      <w:r w:rsidRPr="008E2915">
        <w:rPr>
          <w:rFonts w:ascii="Times" w:hAnsi="Times"/>
          <w:i/>
          <w:lang w:eastAsia="ja-JP"/>
        </w:rPr>
        <w:t>Communes</w:t>
      </w:r>
      <w:r>
        <w:rPr>
          <w:rFonts w:ascii="Times" w:hAnsi="Times"/>
          <w:lang w:eastAsia="ja-JP"/>
        </w:rPr>
        <w:t>.</w:t>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Et enfin, la </w:t>
      </w:r>
      <w:r w:rsidRPr="00124321">
        <w:rPr>
          <w:rFonts w:ascii="Times" w:hAnsi="Times"/>
          <w:i/>
          <w:lang w:eastAsia="ja-JP"/>
        </w:rPr>
        <w:t>Chambre des Lords</w:t>
      </w:r>
      <w:r>
        <w:rPr>
          <w:rFonts w:ascii="Times" w:hAnsi="Times"/>
          <w:lang w:eastAsia="ja-JP"/>
        </w:rPr>
        <w:t xml:space="preserve"> perd son pouvoir juridictionnel avec la suppression des </w:t>
      </w:r>
      <w:r w:rsidRPr="00124321">
        <w:rPr>
          <w:rFonts w:ascii="Times" w:hAnsi="Times"/>
          <w:i/>
          <w:lang w:eastAsia="ja-JP"/>
        </w:rPr>
        <w:t>Law Lords</w:t>
      </w:r>
      <w:r>
        <w:rPr>
          <w:rFonts w:ascii="Times" w:hAnsi="Times"/>
          <w:lang w:eastAsia="ja-JP"/>
        </w:rPr>
        <w:t xml:space="preserve"> puisque en </w:t>
      </w:r>
      <w:r w:rsidRPr="002D0291">
        <w:rPr>
          <w:rFonts w:ascii="Times" w:hAnsi="Times"/>
          <w:lang w:eastAsia="ja-JP"/>
        </w:rPr>
        <w:t>2005</w:t>
      </w:r>
      <w:r>
        <w:rPr>
          <w:rFonts w:ascii="Times" w:hAnsi="Times"/>
          <w:lang w:eastAsia="ja-JP"/>
        </w:rPr>
        <w:t xml:space="preserve">, on crée une </w:t>
      </w:r>
      <w:r w:rsidRPr="00124321">
        <w:rPr>
          <w:rFonts w:ascii="Times" w:hAnsi="Times"/>
          <w:i/>
          <w:lang w:eastAsia="ja-JP"/>
        </w:rPr>
        <w:t xml:space="preserve">Cour suprême du </w:t>
      </w:r>
      <w:r>
        <w:rPr>
          <w:rFonts w:ascii="Times" w:hAnsi="Times"/>
          <w:i/>
          <w:lang w:eastAsia="ja-JP"/>
        </w:rPr>
        <w:t>Royaume-Uni</w:t>
      </w:r>
      <w:r>
        <w:rPr>
          <w:rFonts w:ascii="Times" w:hAnsi="Times"/>
          <w:lang w:eastAsia="ja-JP"/>
        </w:rPr>
        <w:t xml:space="preserve"> composée de juges nommés par le </w:t>
      </w:r>
      <w:r w:rsidRPr="00853D2A">
        <w:rPr>
          <w:rFonts w:ascii="Times" w:hAnsi="Times"/>
          <w:i/>
          <w:lang w:eastAsia="ja-JP"/>
        </w:rPr>
        <w:t>Monarque</w:t>
      </w:r>
      <w:r>
        <w:rPr>
          <w:rFonts w:ascii="Times" w:hAnsi="Times"/>
          <w:lang w:eastAsia="ja-JP"/>
        </w:rPr>
        <w:t xml:space="preserve"> après avis du </w:t>
      </w:r>
      <w:r>
        <w:rPr>
          <w:rFonts w:ascii="Times" w:hAnsi="Times"/>
          <w:i/>
          <w:lang w:eastAsia="ja-JP"/>
        </w:rPr>
        <w:t>Premier ministre</w:t>
      </w:r>
      <w:r>
        <w:rPr>
          <w:rFonts w:ascii="Times" w:hAnsi="Times"/>
          <w:lang w:eastAsia="ja-JP"/>
        </w:rPr>
        <w:t xml:space="preserve">, une cour qui reprend notamment les compétences exercées par les </w:t>
      </w:r>
      <w:r w:rsidRPr="00124321">
        <w:rPr>
          <w:rFonts w:ascii="Times" w:hAnsi="Times"/>
          <w:i/>
          <w:lang w:eastAsia="ja-JP"/>
        </w:rPr>
        <w:t>Law Lords</w:t>
      </w:r>
      <w:r>
        <w:rPr>
          <w:rFonts w:ascii="Times" w:hAnsi="Times"/>
          <w:lang w:eastAsia="ja-JP"/>
        </w:rPr>
        <w:t>. Ainsi on remédie à une violation de la séparation des pouvoirs avec des juges qui ne seront plus en même temps des parlementaires (</w:t>
      </w:r>
      <w:r w:rsidRPr="002D0291">
        <w:rPr>
          <w:rFonts w:ascii="Times" w:hAnsi="Times"/>
          <w:i/>
          <w:lang w:eastAsia="ja-JP"/>
        </w:rPr>
        <w:t>constitutionnal reform Act</w:t>
      </w:r>
      <w:r>
        <w:rPr>
          <w:rFonts w:ascii="Times" w:hAnsi="Times"/>
          <w:lang w:eastAsia="ja-JP"/>
        </w:rPr>
        <w:t xml:space="preserve"> 2005) …</w:t>
      </w:r>
    </w:p>
    <w:p w:rsidR="007E2D50" w:rsidRDefault="007E2D50" w:rsidP="007E2D50">
      <w:pPr>
        <w:pStyle w:val="AdresseHTML"/>
        <w:spacing w:line="360" w:lineRule="auto"/>
        <w:jc w:val="both"/>
        <w:rPr>
          <w:rFonts w:ascii="Times" w:hAnsi="Times"/>
          <w:lang w:eastAsia="ja-JP"/>
        </w:rPr>
      </w:pPr>
    </w:p>
    <w:p w:rsidR="007E2D50" w:rsidRPr="008D76B5" w:rsidRDefault="007E2D50" w:rsidP="007E2D50">
      <w:pPr>
        <w:pStyle w:val="AdresseHTML"/>
        <w:spacing w:line="360" w:lineRule="auto"/>
        <w:jc w:val="both"/>
        <w:rPr>
          <w:rFonts w:ascii="Times" w:hAnsi="Times"/>
          <w:u w:val="single"/>
          <w:lang w:eastAsia="ja-JP"/>
        </w:rPr>
      </w:pPr>
      <w:r>
        <w:rPr>
          <w:rFonts w:ascii="Times" w:hAnsi="Times"/>
          <w:lang w:eastAsia="ja-JP"/>
        </w:rPr>
        <w:tab/>
      </w:r>
      <w:r>
        <w:rPr>
          <w:rFonts w:ascii="Times" w:hAnsi="Times"/>
          <w:lang w:eastAsia="ja-JP"/>
        </w:rPr>
        <w:tab/>
      </w:r>
      <w:r>
        <w:rPr>
          <w:rFonts w:ascii="Times" w:hAnsi="Times"/>
          <w:lang w:eastAsia="ja-JP"/>
        </w:rPr>
        <w:tab/>
      </w:r>
      <w:r>
        <w:rPr>
          <w:rFonts w:ascii="Times" w:hAnsi="Times"/>
          <w:lang w:eastAsia="ja-JP"/>
        </w:rPr>
        <w:tab/>
      </w:r>
      <w:r w:rsidRPr="008D76B5">
        <w:rPr>
          <w:rFonts w:ascii="Times" w:hAnsi="Times"/>
          <w:u w:val="single"/>
          <w:lang w:eastAsia="ja-JP"/>
        </w:rPr>
        <w:t>b. La Chambre des Communes</w:t>
      </w:r>
    </w:p>
    <w:p w:rsidR="007E2D50" w:rsidRDefault="007E2D50" w:rsidP="007E2D50">
      <w:pPr>
        <w:pStyle w:val="AdresseHTML"/>
        <w:spacing w:line="360" w:lineRule="auto"/>
        <w:jc w:val="both"/>
        <w:rPr>
          <w:rFonts w:ascii="Times" w:hAnsi="Times"/>
          <w:lang w:eastAsia="ja-JP"/>
        </w:rPr>
      </w:pPr>
    </w:p>
    <w:p w:rsidR="007E2D50" w:rsidRDefault="007E2D50" w:rsidP="007E2D50">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Une Chambre présidée par un </w:t>
      </w:r>
      <w:r w:rsidRPr="00D7484A">
        <w:rPr>
          <w:rFonts w:ascii="Times" w:hAnsi="Times"/>
          <w:i/>
          <w:lang w:eastAsia="ja-JP"/>
        </w:rPr>
        <w:t>Speaker</w:t>
      </w:r>
      <w:r>
        <w:rPr>
          <w:rFonts w:ascii="Times" w:hAnsi="Times"/>
          <w:lang w:eastAsia="ja-JP"/>
        </w:rPr>
        <w:t xml:space="preserve"> élu pour la durée de la législature, soit </w:t>
      </w:r>
      <w:r w:rsidRPr="00407DB0">
        <w:rPr>
          <w:rFonts w:ascii="Times" w:hAnsi="Times"/>
          <w:lang w:eastAsia="ja-JP"/>
        </w:rPr>
        <w:t>5 ans</w:t>
      </w:r>
      <w:r>
        <w:rPr>
          <w:rFonts w:ascii="Times" w:hAnsi="Times"/>
          <w:lang w:eastAsia="ja-JP"/>
        </w:rPr>
        <w:t xml:space="preserve"> et qui se doit d’être </w:t>
      </w:r>
      <w:r w:rsidRPr="00407DB0">
        <w:rPr>
          <w:rFonts w:ascii="Times" w:hAnsi="Times"/>
          <w:lang w:eastAsia="ja-JP"/>
        </w:rPr>
        <w:t>impartial</w:t>
      </w:r>
      <w:r w:rsidRPr="00D7484A">
        <w:rPr>
          <w:rFonts w:ascii="Times" w:hAnsi="Times"/>
          <w:b/>
          <w:lang w:eastAsia="ja-JP"/>
        </w:rPr>
        <w:t> </w:t>
      </w:r>
      <w:r>
        <w:rPr>
          <w:rFonts w:ascii="Times" w:hAnsi="Times"/>
          <w:lang w:eastAsia="ja-JP"/>
        </w:rPr>
        <w:t>: c’est pour cela qu’il est normalement réélu même en cas d’alternance.</w:t>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On a une </w:t>
      </w:r>
      <w:r w:rsidRPr="002D0291">
        <w:rPr>
          <w:rFonts w:ascii="Times" w:hAnsi="Times"/>
          <w:lang w:eastAsia="ja-JP"/>
        </w:rPr>
        <w:t>session</w:t>
      </w:r>
      <w:r>
        <w:rPr>
          <w:rFonts w:ascii="Times" w:hAnsi="Times"/>
          <w:lang w:eastAsia="ja-JP"/>
        </w:rPr>
        <w:t xml:space="preserve"> qui dure quasiment toute l’année (la clôture de la précédente session et l’ouverture de la nouvelle se font en novembre à quelques jours d’intervalle) ; cela étant, la Chambre peut s’ajourner et donc ne siège </w:t>
      </w:r>
      <w:r w:rsidRPr="00D7484A">
        <w:rPr>
          <w:rFonts w:ascii="Times" w:hAnsi="Times"/>
          <w:i/>
          <w:lang w:eastAsia="ja-JP"/>
        </w:rPr>
        <w:t>de facto</w:t>
      </w:r>
      <w:r>
        <w:rPr>
          <w:rFonts w:ascii="Times" w:hAnsi="Times"/>
          <w:lang w:eastAsia="ja-JP"/>
        </w:rPr>
        <w:t xml:space="preserve"> qu’environ 6 mois.</w:t>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Chaque session s’ouvre par le fameux </w:t>
      </w:r>
      <w:r>
        <w:rPr>
          <w:rFonts w:ascii="Times" w:hAnsi="Times"/>
          <w:i/>
          <w:lang w:eastAsia="ja-JP"/>
        </w:rPr>
        <w:t>D</w:t>
      </w:r>
      <w:r w:rsidRPr="00D7484A">
        <w:rPr>
          <w:rFonts w:ascii="Times" w:hAnsi="Times"/>
          <w:i/>
          <w:lang w:eastAsia="ja-JP"/>
        </w:rPr>
        <w:t>iscours du trône</w:t>
      </w:r>
      <w:r>
        <w:rPr>
          <w:rFonts w:ascii="Times" w:hAnsi="Times"/>
          <w:lang w:eastAsia="ja-JP"/>
        </w:rPr>
        <w:t xml:space="preserve">, lu par le </w:t>
      </w:r>
      <w:r w:rsidRPr="00407DB0">
        <w:rPr>
          <w:rFonts w:ascii="Times" w:hAnsi="Times"/>
          <w:i/>
          <w:lang w:eastAsia="ja-JP"/>
        </w:rPr>
        <w:t>Monarque</w:t>
      </w:r>
      <w:r>
        <w:rPr>
          <w:rFonts w:ascii="Times" w:hAnsi="Times"/>
          <w:lang w:eastAsia="ja-JP"/>
        </w:rPr>
        <w:t xml:space="preserve"> mais rédigé par le </w:t>
      </w:r>
      <w:r>
        <w:rPr>
          <w:rFonts w:ascii="Times" w:hAnsi="Times"/>
          <w:i/>
          <w:lang w:eastAsia="ja-JP"/>
        </w:rPr>
        <w:t>Premier ministre</w:t>
      </w:r>
      <w:r>
        <w:rPr>
          <w:rFonts w:ascii="Times" w:hAnsi="Times"/>
          <w:lang w:eastAsia="ja-JP"/>
        </w:rPr>
        <w:t xml:space="preserve">, ce qui lui permet de faire connaître ses projets. Et en réponse, on a le vote </w:t>
      </w:r>
      <w:r>
        <w:rPr>
          <w:rFonts w:ascii="Times" w:hAnsi="Times"/>
          <w:lang w:eastAsia="ja-JP"/>
        </w:rPr>
        <w:lastRenderedPageBreak/>
        <w:t xml:space="preserve">par les parlementaires de </w:t>
      </w:r>
      <w:r w:rsidRPr="00D7484A">
        <w:rPr>
          <w:rFonts w:ascii="Times" w:hAnsi="Times"/>
          <w:i/>
          <w:lang w:eastAsia="ja-JP"/>
        </w:rPr>
        <w:t>l’Adresse</w:t>
      </w:r>
      <w:r>
        <w:rPr>
          <w:rFonts w:ascii="Times" w:hAnsi="Times"/>
          <w:lang w:eastAsia="ja-JP"/>
        </w:rPr>
        <w:t xml:space="preserve"> qui donne l’occasion d’un débat politique général avec l’opposition.</w:t>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Remarquons le système des </w:t>
      </w:r>
      <w:r w:rsidRPr="00407DB0">
        <w:rPr>
          <w:rFonts w:ascii="Times" w:hAnsi="Times"/>
          <w:lang w:eastAsia="ja-JP"/>
        </w:rPr>
        <w:t>commissions parlementaires</w:t>
      </w:r>
      <w:r>
        <w:rPr>
          <w:rFonts w:ascii="Times" w:hAnsi="Times"/>
          <w:lang w:eastAsia="ja-JP"/>
        </w:rPr>
        <w:t xml:space="preserve"> réparties en deux catégories :</w:t>
      </w:r>
    </w:p>
    <w:p w:rsidR="007E2D50" w:rsidRDefault="007E2D50" w:rsidP="001D6BEE">
      <w:pPr>
        <w:pStyle w:val="AdresseHTML"/>
        <w:numPr>
          <w:ilvl w:val="0"/>
          <w:numId w:val="13"/>
        </w:numPr>
        <w:spacing w:line="360" w:lineRule="auto"/>
        <w:jc w:val="both"/>
        <w:rPr>
          <w:rFonts w:ascii="Times" w:hAnsi="Times"/>
          <w:lang w:eastAsia="ja-JP"/>
        </w:rPr>
      </w:pPr>
      <w:r>
        <w:rPr>
          <w:rFonts w:ascii="Times" w:hAnsi="Times"/>
          <w:lang w:eastAsia="ja-JP"/>
        </w:rPr>
        <w:t>D’une part, une quinzaine de commissions spécialisées correspondant aux ministères afin de les suivre et d’être informées de leur activité pouvant d’ailleurs convoquer ministres et toutes personnes utiles</w:t>
      </w:r>
    </w:p>
    <w:p w:rsidR="007E2D50" w:rsidRDefault="007E2D50" w:rsidP="001D6BEE">
      <w:pPr>
        <w:pStyle w:val="AdresseHTML"/>
        <w:numPr>
          <w:ilvl w:val="0"/>
          <w:numId w:val="13"/>
        </w:numPr>
        <w:spacing w:line="360" w:lineRule="auto"/>
        <w:jc w:val="both"/>
        <w:rPr>
          <w:rFonts w:ascii="Times" w:hAnsi="Times"/>
          <w:lang w:eastAsia="ja-JP"/>
        </w:rPr>
      </w:pPr>
      <w:r>
        <w:rPr>
          <w:rFonts w:ascii="Times" w:hAnsi="Times"/>
          <w:lang w:eastAsia="ja-JP"/>
        </w:rPr>
        <w:t>Les « </w:t>
      </w:r>
      <w:r>
        <w:rPr>
          <w:rFonts w:ascii="Times" w:hAnsi="Times"/>
          <w:i/>
          <w:lang w:eastAsia="ja-JP"/>
        </w:rPr>
        <w:t>Public bills committees »</w:t>
      </w:r>
      <w:r>
        <w:rPr>
          <w:rFonts w:ascii="Times" w:hAnsi="Times"/>
          <w:lang w:eastAsia="ja-JP"/>
        </w:rPr>
        <w:t xml:space="preserve"> mises en place pour l’étude des projets de loi, qui sont donc spéciales et temporaires pour chaque projet (</w:t>
      </w:r>
      <w:r w:rsidRPr="002D0291">
        <w:rPr>
          <w:rFonts w:ascii="Times" w:hAnsi="Times"/>
          <w:i/>
          <w:lang w:eastAsia="ja-JP"/>
        </w:rPr>
        <w:t>Ad hoc</w:t>
      </w:r>
      <w:r>
        <w:rPr>
          <w:rFonts w:ascii="Times" w:hAnsi="Times"/>
          <w:lang w:eastAsia="ja-JP"/>
        </w:rPr>
        <w:t>).</w:t>
      </w:r>
    </w:p>
    <w:p w:rsidR="007E2D50" w:rsidRDefault="007E2D50" w:rsidP="007E2D50">
      <w:pPr>
        <w:pStyle w:val="AdresseHTML"/>
        <w:spacing w:line="360" w:lineRule="auto"/>
        <w:jc w:val="both"/>
        <w:rPr>
          <w:rFonts w:ascii="Times" w:hAnsi="Times"/>
          <w:lang w:eastAsia="ja-JP"/>
        </w:rPr>
      </w:pPr>
      <w:r>
        <w:rPr>
          <w:rFonts w:ascii="Times" w:hAnsi="Times"/>
          <w:lang w:eastAsia="ja-JP"/>
        </w:rPr>
        <w:tab/>
      </w:r>
    </w:p>
    <w:p w:rsidR="007E2D50" w:rsidRDefault="007E2D50" w:rsidP="007E2D50">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Les </w:t>
      </w:r>
      <w:r w:rsidRPr="00435BB5">
        <w:rPr>
          <w:rFonts w:ascii="Times" w:hAnsi="Times"/>
          <w:i/>
          <w:lang w:eastAsia="ja-JP"/>
        </w:rPr>
        <w:t>attributions</w:t>
      </w:r>
      <w:r>
        <w:rPr>
          <w:rFonts w:ascii="Times" w:hAnsi="Times"/>
          <w:lang w:eastAsia="ja-JP"/>
        </w:rPr>
        <w:t xml:space="preserve"> des Communes sont essentielles :</w:t>
      </w:r>
    </w:p>
    <w:p w:rsidR="007E2D50" w:rsidRDefault="007E2D50" w:rsidP="001D6BEE">
      <w:pPr>
        <w:pStyle w:val="AdresseHTML"/>
        <w:numPr>
          <w:ilvl w:val="0"/>
          <w:numId w:val="14"/>
        </w:numPr>
        <w:spacing w:line="360" w:lineRule="auto"/>
        <w:jc w:val="both"/>
        <w:rPr>
          <w:rFonts w:ascii="Times" w:hAnsi="Times"/>
          <w:lang w:eastAsia="ja-JP"/>
        </w:rPr>
      </w:pPr>
      <w:r>
        <w:rPr>
          <w:rFonts w:ascii="Times" w:hAnsi="Times"/>
          <w:lang w:eastAsia="ja-JP"/>
        </w:rPr>
        <w:t>Vote des lois (« </w:t>
      </w:r>
      <w:r w:rsidRPr="000701AE">
        <w:rPr>
          <w:rFonts w:ascii="Times" w:hAnsi="Times"/>
          <w:i/>
          <w:lang w:eastAsia="ja-JP"/>
        </w:rPr>
        <w:t>public bills </w:t>
      </w:r>
      <w:r>
        <w:rPr>
          <w:rFonts w:ascii="Times" w:hAnsi="Times"/>
          <w:lang w:eastAsia="ja-JP"/>
        </w:rPr>
        <w:t>») pouvant être d’origine gouvernementale ou parlementaire</w:t>
      </w:r>
    </w:p>
    <w:p w:rsidR="007E2D50" w:rsidRDefault="007E2D50" w:rsidP="001D6BEE">
      <w:pPr>
        <w:pStyle w:val="AdresseHTML"/>
        <w:numPr>
          <w:ilvl w:val="0"/>
          <w:numId w:val="14"/>
        </w:numPr>
        <w:spacing w:line="360" w:lineRule="auto"/>
        <w:jc w:val="both"/>
        <w:rPr>
          <w:rFonts w:ascii="Times" w:hAnsi="Times"/>
          <w:lang w:eastAsia="ja-JP"/>
        </w:rPr>
      </w:pPr>
      <w:r>
        <w:rPr>
          <w:rFonts w:ascii="Times" w:hAnsi="Times"/>
          <w:lang w:eastAsia="ja-JP"/>
        </w:rPr>
        <w:t>Pouvoirs financiers avec le vote d’autorisations des crédits et des recettes mais sans avoir en la matière l’initiative</w:t>
      </w:r>
    </w:p>
    <w:p w:rsidR="007E2D50" w:rsidRPr="00801A30" w:rsidRDefault="007E2D50" w:rsidP="001D6BEE">
      <w:pPr>
        <w:pStyle w:val="AdresseHTML"/>
        <w:numPr>
          <w:ilvl w:val="0"/>
          <w:numId w:val="14"/>
        </w:numPr>
        <w:spacing w:line="360" w:lineRule="auto"/>
        <w:jc w:val="both"/>
        <w:rPr>
          <w:rFonts w:ascii="Times" w:hAnsi="Times"/>
          <w:lang w:eastAsia="ja-JP"/>
        </w:rPr>
      </w:pPr>
      <w:r>
        <w:rPr>
          <w:rFonts w:ascii="Times" w:hAnsi="Times"/>
          <w:lang w:eastAsia="ja-JP"/>
        </w:rPr>
        <w:t xml:space="preserve">Pouvoirs de contrôle avec possibilité de mettre en cause la responsabilité politique du </w:t>
      </w:r>
      <w:r w:rsidRPr="000701AE">
        <w:rPr>
          <w:rFonts w:ascii="Times" w:hAnsi="Times"/>
          <w:i/>
          <w:lang w:eastAsia="ja-JP"/>
        </w:rPr>
        <w:t>Cabinet</w:t>
      </w:r>
      <w:r>
        <w:rPr>
          <w:rFonts w:ascii="Times" w:hAnsi="Times"/>
          <w:lang w:eastAsia="ja-JP"/>
        </w:rPr>
        <w:t xml:space="preserve"> mais vu le bipartisme discipliné, cela reste exceptionnel mais non impossible (ainsi en </w:t>
      </w:r>
      <w:r w:rsidRPr="00435BB5">
        <w:rPr>
          <w:rFonts w:ascii="Times" w:hAnsi="Times"/>
          <w:lang w:eastAsia="ja-JP"/>
        </w:rPr>
        <w:t>1979</w:t>
      </w:r>
      <w:r>
        <w:rPr>
          <w:rFonts w:ascii="Times" w:hAnsi="Times"/>
          <w:lang w:eastAsia="ja-JP"/>
        </w:rPr>
        <w:t xml:space="preserve"> avec une motion de censure votée à 1 voix de majorité !). Régime parlementaire </w:t>
      </w:r>
      <w:r w:rsidRPr="00BE7F0E">
        <w:rPr>
          <w:rFonts w:ascii="Times" w:hAnsi="Times"/>
          <w:i/>
          <w:lang w:eastAsia="ja-JP"/>
        </w:rPr>
        <w:t>simple</w:t>
      </w:r>
      <w:r>
        <w:rPr>
          <w:rFonts w:ascii="Times" w:hAnsi="Times"/>
          <w:lang w:eastAsia="ja-JP"/>
        </w:rPr>
        <w:t xml:space="preserve"> oblige, il n’existe pas en la matière de procédure spéciale pour cela.</w:t>
      </w:r>
    </w:p>
    <w:p w:rsidR="007E2D50" w:rsidRDefault="007E2D50" w:rsidP="007E2D50">
      <w:pPr>
        <w:pStyle w:val="AdresseHTML"/>
        <w:spacing w:line="360" w:lineRule="auto"/>
        <w:jc w:val="both"/>
        <w:rPr>
          <w:rFonts w:ascii="Times" w:hAnsi="Times"/>
          <w:lang w:eastAsia="ja-JP"/>
        </w:rPr>
      </w:pPr>
    </w:p>
    <w:p w:rsidR="007E2D50" w:rsidRPr="004F0D34" w:rsidRDefault="007E2D50" w:rsidP="007E2D50">
      <w:pPr>
        <w:pStyle w:val="AdresseHTML"/>
        <w:spacing w:line="360" w:lineRule="auto"/>
        <w:jc w:val="both"/>
        <w:rPr>
          <w:rFonts w:ascii="Times" w:hAnsi="Times"/>
          <w:u w:val="single"/>
          <w:lang w:eastAsia="ja-JP"/>
        </w:rPr>
      </w:pPr>
      <w:r>
        <w:rPr>
          <w:rFonts w:ascii="Times" w:hAnsi="Times"/>
          <w:lang w:eastAsia="ja-JP"/>
        </w:rPr>
        <w:tab/>
      </w:r>
      <w:r>
        <w:rPr>
          <w:rFonts w:ascii="Times" w:hAnsi="Times"/>
          <w:lang w:eastAsia="ja-JP"/>
        </w:rPr>
        <w:tab/>
      </w:r>
      <w:r>
        <w:rPr>
          <w:rFonts w:ascii="Times" w:hAnsi="Times"/>
          <w:lang w:eastAsia="ja-JP"/>
        </w:rPr>
        <w:tab/>
      </w:r>
      <w:r w:rsidRPr="004F0D34">
        <w:rPr>
          <w:rFonts w:ascii="Times" w:hAnsi="Times"/>
          <w:u w:val="single"/>
          <w:lang w:eastAsia="ja-JP"/>
        </w:rPr>
        <w:t>3. Rapports de l’exécutif et du législatif</w:t>
      </w:r>
    </w:p>
    <w:p w:rsidR="007E2D50" w:rsidRDefault="007E2D50" w:rsidP="007E2D50">
      <w:pPr>
        <w:pStyle w:val="AdresseHTML"/>
        <w:spacing w:line="360" w:lineRule="auto"/>
        <w:jc w:val="both"/>
        <w:rPr>
          <w:rFonts w:ascii="Times" w:hAnsi="Times"/>
          <w:lang w:eastAsia="ja-JP"/>
        </w:rPr>
      </w:pPr>
    </w:p>
    <w:p w:rsidR="007E2D50" w:rsidRPr="00435BB5" w:rsidRDefault="007E2D50" w:rsidP="007E2D50">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Comme on a déjà pu le constater, le bipartisme assure quasi automatiquement la majorité absolue à l’un des 2 grands partis et donc la responsabilité de former le </w:t>
      </w:r>
      <w:r w:rsidRPr="00435BB5">
        <w:rPr>
          <w:rFonts w:ascii="Times" w:hAnsi="Times"/>
          <w:i/>
          <w:lang w:eastAsia="ja-JP"/>
        </w:rPr>
        <w:t>Cabinet </w:t>
      </w:r>
      <w:r>
        <w:rPr>
          <w:rFonts w:ascii="Times" w:hAnsi="Times"/>
          <w:lang w:eastAsia="ja-JP"/>
        </w:rPr>
        <w:t xml:space="preserve">: ainsi il </w:t>
      </w:r>
      <w:r w:rsidRPr="00435BB5">
        <w:rPr>
          <w:rFonts w:ascii="Times" w:hAnsi="Times"/>
          <w:lang w:eastAsia="ja-JP"/>
        </w:rPr>
        <w:t>dispose aussi bien de l’organe délibérant que de l’organe exécutif.</w:t>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Et donc, c’est le chef du </w:t>
      </w:r>
      <w:r w:rsidRPr="00435BB5">
        <w:rPr>
          <w:rFonts w:ascii="Times" w:hAnsi="Times"/>
          <w:i/>
          <w:lang w:eastAsia="ja-JP"/>
        </w:rPr>
        <w:t>Cabinet</w:t>
      </w:r>
      <w:r>
        <w:rPr>
          <w:rFonts w:ascii="Times" w:hAnsi="Times"/>
          <w:lang w:eastAsia="ja-JP"/>
        </w:rPr>
        <w:t xml:space="preserve"> qui va nécessairement assurer la </w:t>
      </w:r>
      <w:r w:rsidRPr="00CF0030">
        <w:rPr>
          <w:rFonts w:ascii="Times" w:hAnsi="Times"/>
          <w:lang w:eastAsia="ja-JP"/>
        </w:rPr>
        <w:t>plénitude</w:t>
      </w:r>
      <w:r>
        <w:rPr>
          <w:rFonts w:ascii="Times" w:hAnsi="Times"/>
          <w:lang w:eastAsia="ja-JP"/>
        </w:rPr>
        <w:t xml:space="preserve"> du pouvoir gouvernemental, législatif, financier. On dit alors que les </w:t>
      </w:r>
      <w:r w:rsidRPr="0016612E">
        <w:rPr>
          <w:rFonts w:ascii="Times" w:hAnsi="Times"/>
          <w:i/>
          <w:lang w:eastAsia="ja-JP"/>
        </w:rPr>
        <w:t>Communes</w:t>
      </w:r>
      <w:r>
        <w:rPr>
          <w:rFonts w:ascii="Times" w:hAnsi="Times"/>
          <w:lang w:eastAsia="ja-JP"/>
        </w:rPr>
        <w:t xml:space="preserve"> agissent comme « chambre d’enregistrement » des décisions du parti et le </w:t>
      </w:r>
      <w:r>
        <w:rPr>
          <w:rFonts w:ascii="Times" w:hAnsi="Times"/>
          <w:i/>
          <w:lang w:eastAsia="ja-JP"/>
        </w:rPr>
        <w:t>G</w:t>
      </w:r>
      <w:r w:rsidRPr="00CF0030">
        <w:rPr>
          <w:rFonts w:ascii="Times" w:hAnsi="Times"/>
          <w:i/>
          <w:lang w:eastAsia="ja-JP"/>
        </w:rPr>
        <w:t>ouvernement</w:t>
      </w:r>
      <w:r>
        <w:rPr>
          <w:rFonts w:ascii="Times" w:hAnsi="Times"/>
          <w:lang w:eastAsia="ja-JP"/>
        </w:rPr>
        <w:t xml:space="preserve"> est l’émanation de celui-ci.</w:t>
      </w:r>
    </w:p>
    <w:p w:rsidR="007E2D50" w:rsidRDefault="007E2D50" w:rsidP="007E2D50">
      <w:pPr>
        <w:pStyle w:val="AdresseHTML"/>
        <w:spacing w:line="360" w:lineRule="auto"/>
        <w:jc w:val="both"/>
        <w:rPr>
          <w:rFonts w:ascii="Times" w:hAnsi="Times"/>
          <w:lang w:eastAsia="ja-JP"/>
        </w:rPr>
      </w:pPr>
      <w:r>
        <w:rPr>
          <w:rFonts w:ascii="Times" w:hAnsi="Times"/>
          <w:lang w:eastAsia="ja-JP"/>
        </w:rPr>
        <w:tab/>
        <w:t>Et c’est lui qui décidait de la date des futures législatives par la dissolution</w:t>
      </w:r>
    </w:p>
    <w:p w:rsidR="007E2D50" w:rsidRDefault="007E2D50" w:rsidP="001D6BEE">
      <w:pPr>
        <w:pStyle w:val="AdresseHTML"/>
        <w:numPr>
          <w:ilvl w:val="0"/>
          <w:numId w:val="15"/>
        </w:numPr>
        <w:spacing w:line="360" w:lineRule="auto"/>
        <w:jc w:val="both"/>
        <w:rPr>
          <w:rFonts w:ascii="Times" w:hAnsi="Times"/>
          <w:lang w:eastAsia="ja-JP"/>
        </w:rPr>
      </w:pPr>
      <w:r>
        <w:rPr>
          <w:rFonts w:ascii="Times" w:hAnsi="Times"/>
          <w:lang w:eastAsia="ja-JP"/>
        </w:rPr>
        <w:t>Soit parce que désirant changer de politique</w:t>
      </w:r>
    </w:p>
    <w:p w:rsidR="007E2D50" w:rsidRDefault="007E2D50" w:rsidP="001D6BEE">
      <w:pPr>
        <w:pStyle w:val="AdresseHTML"/>
        <w:numPr>
          <w:ilvl w:val="0"/>
          <w:numId w:val="15"/>
        </w:numPr>
        <w:spacing w:line="360" w:lineRule="auto"/>
        <w:jc w:val="both"/>
        <w:rPr>
          <w:rFonts w:ascii="Times" w:hAnsi="Times"/>
          <w:lang w:eastAsia="ja-JP"/>
        </w:rPr>
      </w:pPr>
      <w:r>
        <w:rPr>
          <w:rFonts w:ascii="Times" w:hAnsi="Times"/>
          <w:lang w:eastAsia="ja-JP"/>
        </w:rPr>
        <w:t xml:space="preserve">Soit parce qu’estimant le moment le plus </w:t>
      </w:r>
      <w:r w:rsidRPr="00CF0030">
        <w:rPr>
          <w:rFonts w:ascii="Times" w:hAnsi="Times"/>
          <w:lang w:eastAsia="ja-JP"/>
        </w:rPr>
        <w:t>favorable</w:t>
      </w:r>
      <w:r>
        <w:rPr>
          <w:rFonts w:ascii="Times" w:hAnsi="Times"/>
          <w:lang w:eastAsia="ja-JP"/>
        </w:rPr>
        <w:t xml:space="preserve"> pour son parti vers la fin de la législature ; ce choix de la date paraissant la plus pertinente traduisait ce qu’on appelle la « dissolution à l’anglaise » ou dissolution </w:t>
      </w:r>
      <w:r w:rsidRPr="00CF0030">
        <w:rPr>
          <w:rFonts w:ascii="Times" w:hAnsi="Times"/>
          <w:i/>
          <w:lang w:eastAsia="ja-JP"/>
        </w:rPr>
        <w:t>tactique</w:t>
      </w:r>
      <w:r>
        <w:rPr>
          <w:rFonts w:ascii="Times" w:hAnsi="Times"/>
          <w:lang w:eastAsia="ja-JP"/>
        </w:rPr>
        <w:t xml:space="preserve"> et non la dissolution dans son sens classique du régime parlementaire qui devrait être le moyen de </w:t>
      </w:r>
      <w:r w:rsidRPr="00435BB5">
        <w:rPr>
          <w:rFonts w:ascii="Times" w:hAnsi="Times"/>
          <w:lang w:eastAsia="ja-JP"/>
        </w:rPr>
        <w:t>trancher</w:t>
      </w:r>
      <w:r>
        <w:rPr>
          <w:rFonts w:ascii="Times" w:hAnsi="Times"/>
          <w:lang w:eastAsia="ja-JP"/>
        </w:rPr>
        <w:t xml:space="preserve"> un conflit entre </w:t>
      </w:r>
      <w:r>
        <w:rPr>
          <w:rFonts w:ascii="Times" w:hAnsi="Times"/>
          <w:lang w:eastAsia="ja-JP"/>
        </w:rPr>
        <w:lastRenderedPageBreak/>
        <w:t xml:space="preserve">l’exécutif et le législatif, avec donc </w:t>
      </w:r>
      <w:r w:rsidRPr="00435BB5">
        <w:rPr>
          <w:rFonts w:ascii="Times" w:hAnsi="Times"/>
          <w:lang w:eastAsia="ja-JP"/>
        </w:rPr>
        <w:t>arbitrage</w:t>
      </w:r>
      <w:r>
        <w:rPr>
          <w:rFonts w:ascii="Times" w:hAnsi="Times"/>
          <w:lang w:eastAsia="ja-JP"/>
        </w:rPr>
        <w:t xml:space="preserve"> populaire (cf. </w:t>
      </w:r>
      <w:r w:rsidRPr="00CF0030">
        <w:rPr>
          <w:rFonts w:ascii="Times" w:hAnsi="Times"/>
          <w:i/>
          <w:lang w:eastAsia="ja-JP"/>
        </w:rPr>
        <w:t>infra</w:t>
      </w:r>
      <w:r>
        <w:rPr>
          <w:rFonts w:ascii="Times" w:hAnsi="Times"/>
          <w:lang w:eastAsia="ja-JP"/>
        </w:rPr>
        <w:t xml:space="preserve"> l’important </w:t>
      </w:r>
      <w:r w:rsidRPr="00435BB5">
        <w:rPr>
          <w:rFonts w:ascii="Times" w:hAnsi="Times"/>
          <w:i/>
          <w:lang w:eastAsia="ja-JP"/>
        </w:rPr>
        <w:t>Fixed Term Parliament Act</w:t>
      </w:r>
      <w:r>
        <w:rPr>
          <w:rFonts w:ascii="Times" w:hAnsi="Times"/>
          <w:lang w:eastAsia="ja-JP"/>
        </w:rPr>
        <w:t xml:space="preserve"> de 2011)</w:t>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Il résulte de tout cela une </w:t>
      </w:r>
      <w:r w:rsidRPr="00E45F11">
        <w:rPr>
          <w:rFonts w:ascii="Times" w:hAnsi="Times"/>
          <w:lang w:eastAsia="ja-JP"/>
        </w:rPr>
        <w:t>unité du pouvoir</w:t>
      </w:r>
      <w:r>
        <w:rPr>
          <w:rFonts w:ascii="Times" w:hAnsi="Times"/>
          <w:lang w:eastAsia="ja-JP"/>
        </w:rPr>
        <w:t xml:space="preserve"> sur la durée de la législature de par l’existence d’une majorité ayant à sa tête le leader du parti, </w:t>
      </w:r>
      <w:r>
        <w:rPr>
          <w:rFonts w:ascii="Times" w:hAnsi="Times"/>
          <w:i/>
          <w:lang w:eastAsia="ja-JP"/>
        </w:rPr>
        <w:t>Premier ministre</w:t>
      </w:r>
      <w:r>
        <w:rPr>
          <w:rFonts w:ascii="Times" w:hAnsi="Times"/>
          <w:lang w:eastAsia="ja-JP"/>
        </w:rPr>
        <w:t>.</w:t>
      </w:r>
    </w:p>
    <w:p w:rsidR="007E2D50" w:rsidRDefault="007E2D50" w:rsidP="007E2D50">
      <w:pPr>
        <w:pStyle w:val="AdresseHTML"/>
        <w:spacing w:line="360" w:lineRule="auto"/>
        <w:jc w:val="both"/>
        <w:rPr>
          <w:rFonts w:ascii="Times" w:hAnsi="Times"/>
          <w:lang w:eastAsia="ja-JP"/>
        </w:rPr>
      </w:pPr>
      <w:r>
        <w:rPr>
          <w:rFonts w:ascii="Times" w:hAnsi="Times"/>
          <w:lang w:eastAsia="ja-JP"/>
        </w:rPr>
        <w:tab/>
      </w:r>
    </w:p>
    <w:p w:rsidR="007E2D50" w:rsidRDefault="007E2D50" w:rsidP="007E2D50">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En même temps, il convient de souligner la </w:t>
      </w:r>
      <w:r w:rsidRPr="00456130">
        <w:rPr>
          <w:rFonts w:ascii="Times" w:hAnsi="Times"/>
          <w:lang w:eastAsia="ja-JP"/>
        </w:rPr>
        <w:t>place particulière</w:t>
      </w:r>
      <w:r>
        <w:rPr>
          <w:rFonts w:ascii="Times" w:hAnsi="Times"/>
          <w:lang w:eastAsia="ja-JP"/>
        </w:rPr>
        <w:t xml:space="preserve"> et </w:t>
      </w:r>
      <w:r w:rsidRPr="00CF0030">
        <w:rPr>
          <w:rFonts w:ascii="Times" w:hAnsi="Times"/>
          <w:lang w:eastAsia="ja-JP"/>
        </w:rPr>
        <w:t>reconnue</w:t>
      </w:r>
      <w:r>
        <w:rPr>
          <w:rFonts w:ascii="Times" w:hAnsi="Times"/>
          <w:lang w:eastAsia="ja-JP"/>
        </w:rPr>
        <w:t xml:space="preserve"> </w:t>
      </w:r>
      <w:r w:rsidRPr="00456130">
        <w:rPr>
          <w:rFonts w:ascii="Times" w:hAnsi="Times"/>
          <w:lang w:eastAsia="ja-JP"/>
        </w:rPr>
        <w:t>comme telle</w:t>
      </w:r>
      <w:r>
        <w:rPr>
          <w:rFonts w:ascii="Times" w:hAnsi="Times"/>
          <w:lang w:eastAsia="ja-JP"/>
        </w:rPr>
        <w:t xml:space="preserve"> de </w:t>
      </w:r>
      <w:r w:rsidRPr="00A4587F">
        <w:rPr>
          <w:rFonts w:ascii="Times" w:hAnsi="Times"/>
          <w:i/>
          <w:lang w:eastAsia="ja-JP"/>
        </w:rPr>
        <w:t>l’opposition</w:t>
      </w:r>
      <w:r>
        <w:rPr>
          <w:rFonts w:ascii="Times" w:hAnsi="Times"/>
          <w:lang w:eastAsia="ja-JP"/>
        </w:rPr>
        <w:t xml:space="preserve">. Elle est considérée comme une </w:t>
      </w:r>
      <w:r w:rsidRPr="00456130">
        <w:rPr>
          <w:rFonts w:ascii="Times" w:hAnsi="Times"/>
          <w:lang w:eastAsia="ja-JP"/>
        </w:rPr>
        <w:t>institution officielle</w:t>
      </w:r>
      <w:r>
        <w:rPr>
          <w:rFonts w:ascii="Times" w:hAnsi="Times"/>
          <w:lang w:eastAsia="ja-JP"/>
        </w:rPr>
        <w:t xml:space="preserve"> et d’ailleurs son leader (ayant le titre de « </w:t>
      </w:r>
      <w:r w:rsidRPr="00456130">
        <w:rPr>
          <w:rFonts w:ascii="Times" w:hAnsi="Times"/>
          <w:i/>
          <w:lang w:eastAsia="ja-JP"/>
        </w:rPr>
        <w:t>leader de l’opposition de sa Majesté </w:t>
      </w:r>
      <w:r>
        <w:rPr>
          <w:rFonts w:ascii="Times" w:hAnsi="Times"/>
          <w:lang w:eastAsia="ja-JP"/>
        </w:rPr>
        <w:t xml:space="preserve">») est rémunéré sur fonds publics, il est l’interlocuteur naturel du </w:t>
      </w:r>
      <w:r w:rsidRPr="00E45F11">
        <w:rPr>
          <w:rFonts w:ascii="Times" w:hAnsi="Times"/>
          <w:lang w:eastAsia="ja-JP"/>
        </w:rPr>
        <w:t>chef du gouvernement</w:t>
      </w:r>
      <w:r>
        <w:rPr>
          <w:rFonts w:ascii="Times" w:hAnsi="Times"/>
          <w:lang w:eastAsia="ja-JP"/>
        </w:rPr>
        <w:t xml:space="preserve"> ; il y a bien ce qu’on appelle une opposition </w:t>
      </w:r>
      <w:r w:rsidRPr="00A4587F">
        <w:rPr>
          <w:rFonts w:ascii="Times" w:hAnsi="Times"/>
          <w:i/>
          <w:lang w:eastAsia="ja-JP"/>
        </w:rPr>
        <w:t>institutionnalisée</w:t>
      </w:r>
      <w:r>
        <w:rPr>
          <w:rFonts w:ascii="Times" w:hAnsi="Times"/>
          <w:lang w:eastAsia="ja-JP"/>
        </w:rPr>
        <w:t>.</w:t>
      </w:r>
    </w:p>
    <w:p w:rsidR="007E2D50" w:rsidRDefault="007E2D50" w:rsidP="007E2D50">
      <w:pPr>
        <w:pStyle w:val="AdresseHTML"/>
        <w:spacing w:line="360" w:lineRule="auto"/>
        <w:jc w:val="both"/>
        <w:rPr>
          <w:rFonts w:ascii="Times" w:hAnsi="Times"/>
          <w:lang w:eastAsia="ja-JP"/>
        </w:rPr>
      </w:pPr>
      <w:r>
        <w:rPr>
          <w:rFonts w:ascii="Times" w:hAnsi="Times"/>
          <w:lang w:eastAsia="ja-JP"/>
        </w:rPr>
        <w:t>Et l’opposition forme ce qu’on appelle un « </w:t>
      </w:r>
      <w:r w:rsidRPr="00A4587F">
        <w:rPr>
          <w:rFonts w:ascii="Times" w:hAnsi="Times"/>
          <w:i/>
          <w:lang w:eastAsia="ja-JP"/>
        </w:rPr>
        <w:t>shadow cabinet </w:t>
      </w:r>
      <w:r>
        <w:rPr>
          <w:rFonts w:ascii="Times" w:hAnsi="Times"/>
          <w:lang w:eastAsia="ja-JP"/>
        </w:rPr>
        <w:t>», un « cabinet fantôme » appelé à exercer le pouvoir en cas d’alternance.</w:t>
      </w:r>
    </w:p>
    <w:p w:rsidR="007E2D50" w:rsidRDefault="007E2D50" w:rsidP="007E2D50">
      <w:pPr>
        <w:pStyle w:val="AdresseHTML"/>
        <w:spacing w:line="360" w:lineRule="auto"/>
        <w:jc w:val="both"/>
        <w:rPr>
          <w:rFonts w:ascii="Times" w:hAnsi="Times"/>
          <w:lang w:eastAsia="ja-JP"/>
        </w:rPr>
      </w:pPr>
      <w:r>
        <w:rPr>
          <w:rFonts w:ascii="Times" w:hAnsi="Times"/>
          <w:lang w:eastAsia="ja-JP"/>
        </w:rPr>
        <w:tab/>
      </w:r>
    </w:p>
    <w:p w:rsidR="007E2D50" w:rsidRDefault="007E2D50" w:rsidP="007E2D50">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0"/>
      </w:r>
      <w:r>
        <w:rPr>
          <w:rFonts w:ascii="Times" w:hAnsi="Times"/>
          <w:lang w:eastAsia="ja-JP"/>
        </w:rPr>
        <w:t xml:space="preserve"> En définitive, le régime n’est plus tant basé sur une </w:t>
      </w:r>
      <w:r w:rsidRPr="00060F89">
        <w:rPr>
          <w:rFonts w:ascii="Times" w:hAnsi="Times"/>
          <w:lang w:eastAsia="ja-JP"/>
        </w:rPr>
        <w:t>séparation</w:t>
      </w:r>
      <w:r>
        <w:rPr>
          <w:rFonts w:ascii="Times" w:hAnsi="Times"/>
          <w:lang w:eastAsia="ja-JP"/>
        </w:rPr>
        <w:t xml:space="preserve"> des pouvoirs législatif et exécutif que sur leur </w:t>
      </w:r>
      <w:r w:rsidRPr="00CF0030">
        <w:rPr>
          <w:rFonts w:ascii="Times" w:hAnsi="Times"/>
          <w:lang w:eastAsia="ja-JP"/>
        </w:rPr>
        <w:t>concentration</w:t>
      </w:r>
      <w:r>
        <w:rPr>
          <w:rFonts w:ascii="Times" w:hAnsi="Times"/>
          <w:lang w:eastAsia="ja-JP"/>
        </w:rPr>
        <w:t xml:space="preserve"> politique entre les mains du parti majoritaire, et plus particulièrement du </w:t>
      </w:r>
      <w:r>
        <w:rPr>
          <w:rFonts w:ascii="Times" w:hAnsi="Times"/>
          <w:i/>
          <w:lang w:eastAsia="ja-JP"/>
        </w:rPr>
        <w:t>Premier ministre</w:t>
      </w:r>
      <w:r>
        <w:rPr>
          <w:rFonts w:ascii="Times" w:hAnsi="Times"/>
          <w:lang w:eastAsia="ja-JP"/>
        </w:rPr>
        <w:t xml:space="preserve"> et du </w:t>
      </w:r>
      <w:r w:rsidRPr="00A4587F">
        <w:rPr>
          <w:rFonts w:ascii="Times" w:hAnsi="Times"/>
          <w:i/>
          <w:lang w:eastAsia="ja-JP"/>
        </w:rPr>
        <w:t>Cabinet</w:t>
      </w:r>
      <w:r>
        <w:rPr>
          <w:rFonts w:ascii="Times" w:hAnsi="Times"/>
          <w:lang w:eastAsia="ja-JP"/>
        </w:rPr>
        <w:t xml:space="preserve">. L’équilibre des pouvoirs se fait dans le </w:t>
      </w:r>
      <w:r w:rsidRPr="00060F89">
        <w:rPr>
          <w:rFonts w:ascii="Times" w:hAnsi="Times"/>
          <w:lang w:eastAsia="ja-JP"/>
        </w:rPr>
        <w:t>temps</w:t>
      </w:r>
      <w:r>
        <w:rPr>
          <w:rFonts w:ascii="Times" w:hAnsi="Times"/>
          <w:lang w:eastAsia="ja-JP"/>
        </w:rPr>
        <w:t xml:space="preserve">, sur une longue période du fait de </w:t>
      </w:r>
      <w:r w:rsidRPr="00CF0030">
        <w:rPr>
          <w:rFonts w:ascii="Times" w:hAnsi="Times"/>
          <w:lang w:eastAsia="ja-JP"/>
        </w:rPr>
        <w:t>l’</w:t>
      </w:r>
      <w:r w:rsidRPr="00A4587F">
        <w:rPr>
          <w:rFonts w:ascii="Times" w:hAnsi="Times"/>
          <w:b/>
          <w:lang w:eastAsia="ja-JP"/>
        </w:rPr>
        <w:t>alternance</w:t>
      </w:r>
      <w:r>
        <w:rPr>
          <w:rFonts w:ascii="Times" w:hAnsi="Times"/>
          <w:lang w:eastAsia="ja-JP"/>
        </w:rPr>
        <w:t xml:space="preserve"> des deux principaux partis.</w:t>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Et l’on comprend pourquoi ce régime parlementaire est l’exemple </w:t>
      </w:r>
      <w:r w:rsidRPr="00060F89">
        <w:rPr>
          <w:rFonts w:ascii="Times" w:hAnsi="Times"/>
          <w:lang w:eastAsia="ja-JP"/>
        </w:rPr>
        <w:t>type</w:t>
      </w:r>
      <w:r>
        <w:rPr>
          <w:rFonts w:ascii="Times" w:hAnsi="Times"/>
          <w:lang w:eastAsia="ja-JP"/>
        </w:rPr>
        <w:t xml:space="preserve"> du régime parlementaire </w:t>
      </w:r>
      <w:r w:rsidRPr="00817A59">
        <w:rPr>
          <w:rFonts w:ascii="Times" w:hAnsi="Times"/>
          <w:i/>
          <w:lang w:eastAsia="ja-JP"/>
        </w:rPr>
        <w:t>simple </w:t>
      </w:r>
      <w:r>
        <w:rPr>
          <w:rFonts w:ascii="Times" w:hAnsi="Times"/>
          <w:lang w:eastAsia="ja-JP"/>
        </w:rPr>
        <w:t xml:space="preserve">: on n’a pas besoin de résoudre des dérèglements politiques avec des moyens </w:t>
      </w:r>
      <w:r w:rsidRPr="00060F89">
        <w:rPr>
          <w:rFonts w:ascii="Times" w:hAnsi="Times"/>
          <w:lang w:eastAsia="ja-JP"/>
        </w:rPr>
        <w:t>institutionnels</w:t>
      </w:r>
      <w:r>
        <w:rPr>
          <w:rFonts w:ascii="Times" w:hAnsi="Times"/>
          <w:lang w:eastAsia="ja-JP"/>
        </w:rPr>
        <w:t xml:space="preserve">, des </w:t>
      </w:r>
      <w:r w:rsidRPr="00060F89">
        <w:rPr>
          <w:rFonts w:ascii="Times" w:hAnsi="Times"/>
          <w:lang w:eastAsia="ja-JP"/>
        </w:rPr>
        <w:t>procédures</w:t>
      </w:r>
      <w:r>
        <w:rPr>
          <w:rFonts w:ascii="Times" w:hAnsi="Times"/>
          <w:lang w:eastAsia="ja-JP"/>
        </w:rPr>
        <w:t xml:space="preserve"> (c’est-à-dire le parlementarisme </w:t>
      </w:r>
      <w:r w:rsidRPr="00817A59">
        <w:rPr>
          <w:rFonts w:ascii="Times" w:hAnsi="Times"/>
          <w:i/>
          <w:lang w:eastAsia="ja-JP"/>
        </w:rPr>
        <w:t>rationalisé</w:t>
      </w:r>
      <w:r>
        <w:rPr>
          <w:rFonts w:ascii="Times" w:hAnsi="Times"/>
          <w:lang w:eastAsia="ja-JP"/>
        </w:rPr>
        <w:t>) tant que le bipartisme assure un fonctionnement fluide.</w:t>
      </w:r>
    </w:p>
    <w:p w:rsidR="007E2D50" w:rsidRDefault="007E2D50" w:rsidP="007E2D50">
      <w:pPr>
        <w:pStyle w:val="AdresseHTML"/>
        <w:spacing w:line="360" w:lineRule="auto"/>
        <w:jc w:val="both"/>
        <w:rPr>
          <w:rFonts w:ascii="Times" w:hAnsi="Times"/>
          <w:lang w:eastAsia="ja-JP"/>
        </w:rPr>
      </w:pPr>
      <w:r>
        <w:rPr>
          <w:rFonts w:ascii="Times" w:hAnsi="Times"/>
          <w:lang w:eastAsia="ja-JP"/>
        </w:rPr>
        <w:tab/>
        <w:t>Certes, il y a eu en de courtes périodes des dérèglements du bipartisme (entre deux guerres, 1974, 1979) avec des coalitions dès lors précaires et dissolutions successives, voire adoption de motion de censure comme en 1979 ; mais ce fut toujours temporaire.</w:t>
      </w:r>
    </w:p>
    <w:p w:rsidR="007E2D50" w:rsidRDefault="007E2D50" w:rsidP="007E2D50">
      <w:pPr>
        <w:pStyle w:val="AdresseHTML"/>
        <w:spacing w:line="360" w:lineRule="auto"/>
        <w:jc w:val="both"/>
        <w:rPr>
          <w:rFonts w:ascii="Times" w:hAnsi="Times"/>
          <w:lang w:eastAsia="ja-JP"/>
        </w:rPr>
      </w:pPr>
      <w:r>
        <w:rPr>
          <w:rFonts w:ascii="Times" w:hAnsi="Times"/>
          <w:lang w:eastAsia="ja-JP"/>
        </w:rPr>
        <w:tab/>
      </w:r>
    </w:p>
    <w:p w:rsidR="007E2D50" w:rsidRDefault="007E2D50" w:rsidP="007E2D50">
      <w:pPr>
        <w:pStyle w:val="AdresseHTML"/>
        <w:spacing w:line="360" w:lineRule="auto"/>
        <w:ind w:firstLine="720"/>
        <w:jc w:val="both"/>
        <w:rPr>
          <w:rFonts w:ascii="Times" w:hAnsi="Times"/>
          <w:lang w:eastAsia="ja-JP"/>
        </w:rPr>
      </w:pPr>
      <w:r>
        <w:rPr>
          <w:rFonts w:ascii="Times" w:hAnsi="Times"/>
          <w:lang w:eastAsia="ja-JP"/>
        </w:rPr>
        <w:t xml:space="preserve"> A titre de conclusion, il convient de s’arrêter sur la </w:t>
      </w:r>
      <w:r w:rsidRPr="00DD0BF8">
        <w:rPr>
          <w:rFonts w:ascii="Times" w:hAnsi="Times"/>
          <w:i/>
          <w:lang w:eastAsia="ja-JP"/>
        </w:rPr>
        <w:t xml:space="preserve">loi du 15 novembre 2011 </w:t>
      </w:r>
      <w:r>
        <w:rPr>
          <w:rFonts w:ascii="Times" w:hAnsi="Times"/>
          <w:i/>
          <w:lang w:eastAsia="ja-JP"/>
        </w:rPr>
        <w:t>(</w:t>
      </w:r>
      <w:r w:rsidRPr="00435BB5">
        <w:rPr>
          <w:rFonts w:ascii="Times" w:hAnsi="Times"/>
          <w:i/>
          <w:lang w:eastAsia="ja-JP"/>
        </w:rPr>
        <w:t>Fixed Term Parliament Act</w:t>
      </w:r>
      <w:r>
        <w:rPr>
          <w:rFonts w:ascii="Times" w:hAnsi="Times"/>
          <w:i/>
          <w:lang w:eastAsia="ja-JP"/>
        </w:rPr>
        <w:t>)</w:t>
      </w:r>
      <w:r>
        <w:rPr>
          <w:rFonts w:ascii="Times" w:hAnsi="Times"/>
          <w:lang w:eastAsia="ja-JP"/>
        </w:rPr>
        <w:t>, loi ordinaire d’un point de vue formel mais matérielle d’un point de vue constitutionnel (toujours ce caractère souple de la « constitution » britannique).</w:t>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L’innovation porte sur la tenue d’élections anticipées et sur le droit de dissolution désormais limité officiellement à des hypothèses </w:t>
      </w:r>
      <w:r w:rsidRPr="00CF0030">
        <w:rPr>
          <w:rFonts w:ascii="Times" w:hAnsi="Times"/>
          <w:i/>
          <w:lang w:eastAsia="ja-JP"/>
        </w:rPr>
        <w:t>limitativement</w:t>
      </w:r>
      <w:r>
        <w:rPr>
          <w:rFonts w:ascii="Times" w:hAnsi="Times"/>
          <w:lang w:eastAsia="ja-JP"/>
        </w:rPr>
        <w:t xml:space="preserve"> énumérées. Le texte évoque dans sa </w:t>
      </w:r>
      <w:r w:rsidRPr="00DD0BF8">
        <w:rPr>
          <w:rFonts w:ascii="Times" w:hAnsi="Times"/>
          <w:i/>
          <w:lang w:eastAsia="ja-JP"/>
        </w:rPr>
        <w:t>section 2</w:t>
      </w:r>
      <w:r>
        <w:rPr>
          <w:rFonts w:ascii="Times" w:hAnsi="Times"/>
          <w:lang w:eastAsia="ja-JP"/>
        </w:rPr>
        <w:t xml:space="preserve"> le mécanisme de la motion de censure devant conduire un gouvernement à démissionner. La </w:t>
      </w:r>
      <w:r w:rsidRPr="00DD0BF8">
        <w:rPr>
          <w:rFonts w:ascii="Times" w:hAnsi="Times"/>
          <w:i/>
          <w:lang w:eastAsia="ja-JP"/>
        </w:rPr>
        <w:t>section 3</w:t>
      </w:r>
      <w:r>
        <w:rPr>
          <w:rFonts w:ascii="Times" w:hAnsi="Times"/>
          <w:lang w:eastAsia="ja-JP"/>
        </w:rPr>
        <w:t xml:space="preserve"> porte sur la dissolution du </w:t>
      </w:r>
      <w:r w:rsidRPr="00CF0030">
        <w:rPr>
          <w:rFonts w:ascii="Times" w:hAnsi="Times"/>
          <w:i/>
          <w:lang w:eastAsia="ja-JP"/>
        </w:rPr>
        <w:t>Parlement</w:t>
      </w:r>
      <w:r>
        <w:rPr>
          <w:rFonts w:ascii="Times" w:hAnsi="Times"/>
          <w:lang w:eastAsia="ja-JP"/>
        </w:rPr>
        <w:t xml:space="preserve"> qui ne peut avoir lieu que dans les cas prévus par le texte, essentiellement en cas de refus de la confiance du </w:t>
      </w:r>
      <w:r w:rsidRPr="00CF0030">
        <w:rPr>
          <w:rFonts w:ascii="Times" w:hAnsi="Times"/>
          <w:i/>
          <w:lang w:eastAsia="ja-JP"/>
        </w:rPr>
        <w:t>Parlement</w:t>
      </w:r>
      <w:r>
        <w:rPr>
          <w:rFonts w:ascii="Times" w:hAnsi="Times"/>
          <w:lang w:eastAsia="ja-JP"/>
        </w:rPr>
        <w:t>, donc en cas de crise politique, ce qui est la philosophie même du régime parlementaire.</w:t>
      </w:r>
    </w:p>
    <w:p w:rsidR="007E2D50" w:rsidRDefault="007E2D50" w:rsidP="007E2D50">
      <w:pPr>
        <w:pStyle w:val="AdresseHTML"/>
        <w:spacing w:line="360" w:lineRule="auto"/>
        <w:jc w:val="both"/>
        <w:rPr>
          <w:rFonts w:ascii="Times" w:hAnsi="Times"/>
          <w:lang w:eastAsia="ja-JP"/>
        </w:rPr>
      </w:pPr>
      <w:r>
        <w:rPr>
          <w:rFonts w:ascii="Times" w:hAnsi="Times"/>
          <w:lang w:eastAsia="ja-JP"/>
        </w:rPr>
        <w:lastRenderedPageBreak/>
        <w:tab/>
        <w:t xml:space="preserve">C’est la 1° loi britannique régissant ces procédures et encadrant la dissolution, ce qui fait penser à un commencement de régime parlementaire </w:t>
      </w:r>
      <w:r w:rsidRPr="00CF0030">
        <w:rPr>
          <w:rFonts w:ascii="Times" w:hAnsi="Times"/>
          <w:i/>
          <w:lang w:eastAsia="ja-JP"/>
        </w:rPr>
        <w:t>rationalisé</w:t>
      </w:r>
      <w:r>
        <w:rPr>
          <w:rFonts w:ascii="Times" w:hAnsi="Times"/>
          <w:lang w:eastAsia="ja-JP"/>
        </w:rPr>
        <w:t xml:space="preserve"> (jusqu’ici, ces procédures fondamentales étaient seulement de nature coutumière).</w:t>
      </w:r>
    </w:p>
    <w:p w:rsidR="007E2D50" w:rsidRDefault="007E2D50" w:rsidP="007E2D50">
      <w:pPr>
        <w:pStyle w:val="AdresseHTML"/>
        <w:spacing w:line="360" w:lineRule="auto"/>
        <w:jc w:val="both"/>
        <w:rPr>
          <w:rFonts w:ascii="Times" w:hAnsi="Times"/>
          <w:lang w:eastAsia="ja-JP"/>
        </w:rPr>
      </w:pPr>
      <w:r>
        <w:rPr>
          <w:rFonts w:ascii="Times" w:hAnsi="Times"/>
          <w:lang w:eastAsia="ja-JP"/>
        </w:rPr>
        <w:t xml:space="preserve">Ceci s’explique encore par les résultats des législatives de 2010 et la coalition en découlant : on réduit donc les possibilités de dissolution pour ne pas rompre l’accord de coalition Conservateurs/libéraux-démocrates, lesquels souhaitaient donc demeurer </w:t>
      </w:r>
      <w:r w:rsidRPr="0034055D">
        <w:rPr>
          <w:rFonts w:ascii="Times" w:hAnsi="Times"/>
          <w:i/>
          <w:lang w:eastAsia="ja-JP"/>
        </w:rPr>
        <w:t>a priori</w:t>
      </w:r>
      <w:r>
        <w:rPr>
          <w:rFonts w:ascii="Times" w:hAnsi="Times"/>
          <w:lang w:eastAsia="ja-JP"/>
        </w:rPr>
        <w:t xml:space="preserve"> au pouvoir pour la durée normale de 5 ans.</w:t>
      </w:r>
    </w:p>
    <w:p w:rsidR="007E2D50" w:rsidRDefault="007E2D50" w:rsidP="007E2D50">
      <w:pPr>
        <w:pStyle w:val="AdresseHTML"/>
        <w:spacing w:line="360" w:lineRule="auto"/>
        <w:jc w:val="both"/>
        <w:rPr>
          <w:rFonts w:ascii="Times" w:hAnsi="Times"/>
          <w:lang w:eastAsia="ja-JP"/>
        </w:rPr>
      </w:pPr>
      <w:r>
        <w:rPr>
          <w:rFonts w:ascii="Times" w:hAnsi="Times"/>
          <w:lang w:eastAsia="ja-JP"/>
        </w:rPr>
        <w:t>Dorénavant, le droit de dissolution ne peut s’exercer que dans les occurrences suivantes :</w:t>
      </w:r>
    </w:p>
    <w:p w:rsidR="007E2D50" w:rsidRDefault="007E2D50" w:rsidP="001D6BEE">
      <w:pPr>
        <w:pStyle w:val="AdresseHTML"/>
        <w:numPr>
          <w:ilvl w:val="0"/>
          <w:numId w:val="16"/>
        </w:numPr>
        <w:spacing w:line="360" w:lineRule="auto"/>
        <w:jc w:val="both"/>
        <w:rPr>
          <w:rFonts w:ascii="Times" w:hAnsi="Times"/>
          <w:lang w:eastAsia="ja-JP"/>
        </w:rPr>
      </w:pPr>
      <w:r>
        <w:rPr>
          <w:rFonts w:ascii="Times" w:hAnsi="Times"/>
          <w:lang w:eastAsia="ja-JP"/>
        </w:rPr>
        <w:t>Cas normal : dissolution précédant la date ordinaire du scrutin (1° jeudi de mai tous les 5 ans, 25 jours avant les élections générales)</w:t>
      </w:r>
    </w:p>
    <w:p w:rsidR="007E2D50" w:rsidRDefault="007E2D50" w:rsidP="001D6BEE">
      <w:pPr>
        <w:pStyle w:val="AdresseHTML"/>
        <w:numPr>
          <w:ilvl w:val="0"/>
          <w:numId w:val="16"/>
        </w:numPr>
        <w:spacing w:line="360" w:lineRule="auto"/>
        <w:jc w:val="both"/>
        <w:rPr>
          <w:rFonts w:ascii="Times" w:hAnsi="Times"/>
          <w:lang w:eastAsia="ja-JP"/>
        </w:rPr>
      </w:pPr>
      <w:r>
        <w:rPr>
          <w:rFonts w:ascii="Times" w:hAnsi="Times"/>
          <w:lang w:eastAsia="ja-JP"/>
        </w:rPr>
        <w:t>Cas de l’auto dissolution des communes qui demandent à la majorité des 2/3 la tenue de législatives anticipées</w:t>
      </w:r>
    </w:p>
    <w:p w:rsidR="007E2D50" w:rsidRDefault="007E2D50" w:rsidP="001D6BEE">
      <w:pPr>
        <w:pStyle w:val="AdresseHTML"/>
        <w:numPr>
          <w:ilvl w:val="0"/>
          <w:numId w:val="16"/>
        </w:numPr>
        <w:spacing w:line="360" w:lineRule="auto"/>
        <w:jc w:val="both"/>
        <w:rPr>
          <w:rFonts w:ascii="Times" w:hAnsi="Times"/>
          <w:lang w:eastAsia="ja-JP"/>
        </w:rPr>
      </w:pPr>
      <w:r>
        <w:rPr>
          <w:rFonts w:ascii="Times" w:hAnsi="Times"/>
          <w:lang w:eastAsia="ja-JP"/>
        </w:rPr>
        <w:t xml:space="preserve">Cas de la crise politique : les </w:t>
      </w:r>
      <w:r w:rsidRPr="00412DE6">
        <w:rPr>
          <w:rFonts w:ascii="Times" w:hAnsi="Times"/>
          <w:i/>
          <w:lang w:eastAsia="ja-JP"/>
        </w:rPr>
        <w:t>Communes</w:t>
      </w:r>
      <w:r>
        <w:rPr>
          <w:rFonts w:ascii="Times" w:hAnsi="Times"/>
          <w:lang w:eastAsia="ja-JP"/>
        </w:rPr>
        <w:t xml:space="preserve"> n’accordent pas leur confiance au gouvernement qui l’a demandée ou ne se prononcent pas sur cette confiance dans un délai de 14 jours, le silence valant rejet.</w:t>
      </w:r>
    </w:p>
    <w:p w:rsidR="007E2D50" w:rsidRDefault="007E2D50" w:rsidP="007E2D50">
      <w:pPr>
        <w:pStyle w:val="AdresseHTML"/>
        <w:spacing w:line="360" w:lineRule="auto"/>
        <w:jc w:val="both"/>
        <w:rPr>
          <w:rFonts w:ascii="Times" w:hAnsi="Times"/>
          <w:lang w:eastAsia="ja-JP"/>
        </w:rPr>
      </w:pPr>
      <w:r>
        <w:rPr>
          <w:rFonts w:ascii="Times" w:hAnsi="Times"/>
          <w:lang w:eastAsia="ja-JP"/>
        </w:rPr>
        <w:t>Et en dehors de ces cas, « </w:t>
      </w:r>
      <w:r w:rsidRPr="00412DE6">
        <w:rPr>
          <w:rFonts w:ascii="Times" w:hAnsi="Times"/>
          <w:i/>
          <w:lang w:eastAsia="ja-JP"/>
        </w:rPr>
        <w:t>il ne pourra être procédé autrement à la dissolution du Parlement </w:t>
      </w:r>
      <w:r>
        <w:rPr>
          <w:rFonts w:ascii="Times" w:hAnsi="Times"/>
          <w:lang w:eastAsia="ja-JP"/>
        </w:rPr>
        <w:t xml:space="preserve">», donc, </w:t>
      </w:r>
      <w:r w:rsidRPr="00F14652">
        <w:rPr>
          <w:rFonts w:ascii="Times" w:hAnsi="Times"/>
          <w:lang w:eastAsia="ja-JP"/>
        </w:rPr>
        <w:t>de prime abord</w:t>
      </w:r>
      <w:r>
        <w:rPr>
          <w:rFonts w:ascii="Times" w:hAnsi="Times"/>
          <w:lang w:eastAsia="ja-JP"/>
        </w:rPr>
        <w:t xml:space="preserve">, c’est la fin de ce fameux pouvoir discrétionnaire du </w:t>
      </w:r>
      <w:r>
        <w:rPr>
          <w:rFonts w:ascii="Times" w:hAnsi="Times"/>
          <w:i/>
          <w:lang w:eastAsia="ja-JP"/>
        </w:rPr>
        <w:t>Premier ministre</w:t>
      </w:r>
      <w:r>
        <w:rPr>
          <w:rFonts w:ascii="Times" w:hAnsi="Times"/>
          <w:lang w:eastAsia="ja-JP"/>
        </w:rPr>
        <w:t xml:space="preserve"> de choisir le moment opportun des élections, cette dissolution dite « à l’anglaise ».</w:t>
      </w:r>
    </w:p>
    <w:p w:rsidR="007E2D50" w:rsidRDefault="007E2D50" w:rsidP="007E2D50">
      <w:pPr>
        <w:pStyle w:val="AdresseHTML"/>
        <w:spacing w:line="360" w:lineRule="auto"/>
        <w:ind w:firstLine="720"/>
        <w:jc w:val="both"/>
        <w:rPr>
          <w:rFonts w:ascii="Times" w:hAnsi="Times"/>
          <w:lang w:eastAsia="ja-JP"/>
        </w:rPr>
      </w:pPr>
      <w:r>
        <w:rPr>
          <w:rFonts w:ascii="Times" w:hAnsi="Times"/>
          <w:lang w:eastAsia="ja-JP"/>
        </w:rPr>
        <w:t>Alors un changement du régime britannique ? Pas si sûr que cela.</w:t>
      </w:r>
    </w:p>
    <w:p w:rsidR="007E2D50" w:rsidRDefault="007E2D50" w:rsidP="007E2D50">
      <w:pPr>
        <w:pStyle w:val="AdresseHTML"/>
        <w:spacing w:line="360" w:lineRule="auto"/>
        <w:ind w:firstLine="720"/>
        <w:jc w:val="both"/>
        <w:rPr>
          <w:rFonts w:ascii="Times" w:hAnsi="Times"/>
          <w:lang w:eastAsia="ja-JP"/>
        </w:rPr>
      </w:pPr>
      <w:r>
        <w:rPr>
          <w:rFonts w:ascii="Times" w:hAnsi="Times"/>
          <w:lang w:eastAsia="ja-JP"/>
        </w:rPr>
        <w:t xml:space="preserve">On peut instrumentaliser la procédure et ainsi le </w:t>
      </w:r>
      <w:r>
        <w:rPr>
          <w:rFonts w:ascii="Times" w:hAnsi="Times"/>
          <w:i/>
          <w:lang w:eastAsia="ja-JP"/>
        </w:rPr>
        <w:t>Premier ministre</w:t>
      </w:r>
      <w:r>
        <w:rPr>
          <w:rFonts w:ascii="Times" w:hAnsi="Times"/>
          <w:lang w:eastAsia="ja-JP"/>
        </w:rPr>
        <w:t xml:space="preserve"> pourrait demander à ses amis politiques de refuser la confiance afin de permettre la tenue d’élections anticipées et surtout, de façon plus simple, les </w:t>
      </w:r>
      <w:r w:rsidRPr="00412DE6">
        <w:rPr>
          <w:rFonts w:ascii="Times" w:hAnsi="Times"/>
          <w:i/>
          <w:lang w:eastAsia="ja-JP"/>
        </w:rPr>
        <w:t>Communes</w:t>
      </w:r>
      <w:r>
        <w:rPr>
          <w:rFonts w:ascii="Times" w:hAnsi="Times"/>
          <w:lang w:eastAsia="ja-JP"/>
        </w:rPr>
        <w:t xml:space="preserve"> pourraient de toute façon demander ces élections anticipées, sur suggestion évidemment du </w:t>
      </w:r>
      <w:r>
        <w:rPr>
          <w:rFonts w:ascii="Times" w:hAnsi="Times"/>
          <w:i/>
          <w:lang w:eastAsia="ja-JP"/>
        </w:rPr>
        <w:t>Premier ministre</w:t>
      </w:r>
      <w:r>
        <w:rPr>
          <w:rFonts w:ascii="Times" w:hAnsi="Times"/>
          <w:lang w:eastAsia="ja-JP"/>
        </w:rPr>
        <w:t xml:space="preserve">, avec l’hypothèse de l’auto dissolution, ce qui a été fait dernièrement avec </w:t>
      </w:r>
      <w:r w:rsidRPr="00412DE6">
        <w:rPr>
          <w:rFonts w:ascii="Times" w:hAnsi="Times"/>
          <w:i/>
          <w:lang w:eastAsia="ja-JP"/>
        </w:rPr>
        <w:t>T. May</w:t>
      </w:r>
      <w:r>
        <w:rPr>
          <w:rFonts w:ascii="Times" w:hAnsi="Times"/>
          <w:lang w:eastAsia="ja-JP"/>
        </w:rPr>
        <w:t xml:space="preserve"> en avril 2017 : les députés ont voté à une majorité écrasante (522 voix contre 13), parti travailliste compris, la motion proposée par le </w:t>
      </w:r>
      <w:r w:rsidRPr="00CF0030">
        <w:rPr>
          <w:rFonts w:ascii="Times" w:hAnsi="Times"/>
          <w:i/>
          <w:lang w:eastAsia="ja-JP"/>
        </w:rPr>
        <w:t>Gouvernement</w:t>
      </w:r>
      <w:r>
        <w:rPr>
          <w:rFonts w:ascii="Times" w:hAnsi="Times"/>
          <w:lang w:eastAsia="ja-JP"/>
        </w:rPr>
        <w:t xml:space="preserve"> prévoyant ces élections anticipées ; les résultats de juin n’ont pas été à la hauteur des espérances de </w:t>
      </w:r>
      <w:r w:rsidRPr="00412DE6">
        <w:rPr>
          <w:rFonts w:ascii="Times" w:hAnsi="Times"/>
          <w:i/>
          <w:lang w:eastAsia="ja-JP"/>
        </w:rPr>
        <w:t>T. May</w:t>
      </w:r>
      <w:r>
        <w:rPr>
          <w:rFonts w:ascii="Times" w:hAnsi="Times"/>
          <w:lang w:eastAsia="ja-JP"/>
        </w:rPr>
        <w:t xml:space="preserve">, certes toujours </w:t>
      </w:r>
      <w:r w:rsidRPr="00412DE6">
        <w:rPr>
          <w:rFonts w:ascii="Times" w:hAnsi="Times"/>
          <w:i/>
          <w:lang w:eastAsia="ja-JP"/>
        </w:rPr>
        <w:t>PM</w:t>
      </w:r>
      <w:r>
        <w:rPr>
          <w:rFonts w:ascii="Times" w:hAnsi="Times"/>
          <w:lang w:eastAsia="ja-JP"/>
        </w:rPr>
        <w:t xml:space="preserve"> mais affaiblie, les conservateurs ayant perdu la majorité et devant s’appuyer sur les voix d’un petit parti unioniste d’Irlande du Nord. </w:t>
      </w:r>
      <w:r w:rsidRPr="004803C5">
        <w:rPr>
          <w:rFonts w:ascii="Times" w:hAnsi="Times"/>
          <w:i/>
          <w:lang w:eastAsia="ja-JP"/>
        </w:rPr>
        <w:t>T. May</w:t>
      </w:r>
      <w:r>
        <w:rPr>
          <w:rFonts w:ascii="Times" w:hAnsi="Times"/>
          <w:lang w:eastAsia="ja-JP"/>
        </w:rPr>
        <w:t xml:space="preserve">, après l’échec aux élections européennes de 2019, démissionne et est remplacée comme leader et donc comme chef du gouvernement par </w:t>
      </w:r>
      <w:r w:rsidRPr="004803C5">
        <w:rPr>
          <w:rFonts w:ascii="Times" w:hAnsi="Times"/>
          <w:i/>
          <w:lang w:eastAsia="ja-JP"/>
        </w:rPr>
        <w:t>Boris Johnson</w:t>
      </w:r>
      <w:r>
        <w:rPr>
          <w:rFonts w:ascii="Times" w:hAnsi="Times"/>
          <w:lang w:eastAsia="ja-JP"/>
        </w:rPr>
        <w:t xml:space="preserve"> qui obtiendra le vote favorable de la chambre des communes pour des élections anticipées (la loi vient modifier la date de fin de législature en l’avançant du 5 mai 2022 au 12 décembre 2019, une loi votée par 438 voix pour et 20 voix contre) que son parti gagnera.</w:t>
      </w:r>
    </w:p>
    <w:p w:rsidR="007E2D50" w:rsidRDefault="007E2D50" w:rsidP="007E2D50">
      <w:pPr>
        <w:pStyle w:val="AdresseHTML"/>
        <w:spacing w:line="360" w:lineRule="auto"/>
        <w:ind w:firstLine="720"/>
        <w:jc w:val="both"/>
        <w:rPr>
          <w:rFonts w:ascii="Times" w:hAnsi="Times"/>
          <w:lang w:eastAsia="ja-JP"/>
        </w:rPr>
      </w:pPr>
      <w:r>
        <w:rPr>
          <w:rFonts w:ascii="Times" w:hAnsi="Times"/>
          <w:lang w:eastAsia="ja-JP"/>
        </w:rPr>
        <w:t xml:space="preserve">Ajoutons par ailleurs que rien n’empêchera aussi un futur </w:t>
      </w:r>
      <w:r>
        <w:rPr>
          <w:rFonts w:ascii="Times" w:hAnsi="Times"/>
          <w:i/>
          <w:lang w:eastAsia="ja-JP"/>
        </w:rPr>
        <w:t>Premier ministre</w:t>
      </w:r>
      <w:r>
        <w:rPr>
          <w:rFonts w:ascii="Times" w:hAnsi="Times"/>
          <w:lang w:eastAsia="ja-JP"/>
        </w:rPr>
        <w:t xml:space="preserve"> de faire adopter une loi d’abrogation du texte de 2011, souplesse de la constitution oblige…</w:t>
      </w:r>
    </w:p>
    <w:p w:rsidR="007E2D50" w:rsidRPr="00801A30" w:rsidRDefault="007E2D50" w:rsidP="007E2D50">
      <w:pPr>
        <w:pStyle w:val="AdresseHTML"/>
        <w:spacing w:line="360" w:lineRule="auto"/>
        <w:jc w:val="both"/>
        <w:rPr>
          <w:rFonts w:ascii="Times" w:hAnsi="Times"/>
          <w:lang w:eastAsia="ja-JP"/>
        </w:rPr>
      </w:pPr>
      <w:r>
        <w:rPr>
          <w:rFonts w:ascii="Times" w:hAnsi="Times"/>
          <w:lang w:eastAsia="ja-JP"/>
        </w:rPr>
        <w:lastRenderedPageBreak/>
        <w:tab/>
      </w:r>
    </w:p>
    <w:p w:rsidR="007E2D50" w:rsidRPr="00801A30" w:rsidRDefault="007E2D50" w:rsidP="007E2D50">
      <w:pPr>
        <w:pStyle w:val="AdresseHTML"/>
        <w:spacing w:line="360" w:lineRule="auto"/>
        <w:jc w:val="both"/>
        <w:rPr>
          <w:rFonts w:ascii="Times" w:hAnsi="Times"/>
          <w:lang w:eastAsia="ja-JP"/>
        </w:rPr>
      </w:pPr>
      <w:r w:rsidRPr="00801A30">
        <w:rPr>
          <w:rFonts w:ascii="Times" w:hAnsi="Times"/>
          <w:lang w:eastAsia="ja-JP"/>
        </w:rPr>
        <w:tab/>
      </w:r>
      <w:r w:rsidRPr="00801A30">
        <w:rPr>
          <w:rFonts w:ascii="Times" w:hAnsi="Times"/>
          <w:u w:val="single"/>
          <w:lang w:eastAsia="ja-JP"/>
        </w:rPr>
        <w:t xml:space="preserve">§. 3. </w:t>
      </w:r>
      <w:r>
        <w:rPr>
          <w:rFonts w:ascii="Times" w:hAnsi="Times"/>
          <w:u w:val="single"/>
          <w:lang w:eastAsia="ja-JP"/>
        </w:rPr>
        <w:t>L</w:t>
      </w:r>
      <w:r w:rsidRPr="00801A30">
        <w:rPr>
          <w:rFonts w:ascii="Times" w:hAnsi="Times"/>
          <w:u w:val="single"/>
          <w:lang w:eastAsia="ja-JP"/>
        </w:rPr>
        <w:t>’Allemagne fédérale</w:t>
      </w:r>
    </w:p>
    <w:p w:rsidR="007E2D50" w:rsidRDefault="007E2D50" w:rsidP="007E2D50">
      <w:pPr>
        <w:pStyle w:val="AdresseHTML"/>
        <w:spacing w:line="360" w:lineRule="auto"/>
        <w:jc w:val="both"/>
        <w:rPr>
          <w:rFonts w:ascii="Times" w:hAnsi="Times"/>
          <w:lang w:eastAsia="ja-JP"/>
        </w:rPr>
      </w:pP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Un rappel </w:t>
      </w:r>
      <w:r w:rsidRPr="00C112C9">
        <w:rPr>
          <w:rFonts w:ascii="Times" w:hAnsi="Times"/>
          <w:lang w:eastAsia="ja-JP"/>
        </w:rPr>
        <w:t>historique </w:t>
      </w:r>
      <w:r>
        <w:rPr>
          <w:rFonts w:ascii="Times" w:hAnsi="Times"/>
          <w:lang w:eastAsia="ja-JP"/>
        </w:rPr>
        <w:t xml:space="preserve">: la </w:t>
      </w:r>
      <w:r>
        <w:rPr>
          <w:rFonts w:ascii="Times" w:hAnsi="Times"/>
          <w:i/>
          <w:lang w:eastAsia="ja-JP"/>
        </w:rPr>
        <w:t>République Fédérale d’Allemagne</w:t>
      </w:r>
      <w:r>
        <w:rPr>
          <w:rFonts w:ascii="Times" w:hAnsi="Times"/>
          <w:lang w:eastAsia="ja-JP"/>
        </w:rPr>
        <w:t xml:space="preserve"> (dite Allemagne de l’Ouest) est née de la division résultant de la défaite allemande en 1945. Elle adopte alors la </w:t>
      </w:r>
      <w:r w:rsidRPr="002251EC">
        <w:rPr>
          <w:rFonts w:ascii="Times" w:hAnsi="Times"/>
          <w:i/>
          <w:lang w:eastAsia="ja-JP"/>
        </w:rPr>
        <w:t>Loi dite fondamentale du 23 mai 1949</w:t>
      </w:r>
      <w:r>
        <w:rPr>
          <w:rFonts w:ascii="Times" w:hAnsi="Times"/>
          <w:lang w:eastAsia="ja-JP"/>
        </w:rPr>
        <w:t xml:space="preserve"> destinée au départ à être une constitution </w:t>
      </w:r>
      <w:r w:rsidRPr="00597110">
        <w:rPr>
          <w:rFonts w:ascii="Times" w:hAnsi="Times"/>
          <w:lang w:eastAsia="ja-JP"/>
        </w:rPr>
        <w:t>provisoire</w:t>
      </w:r>
      <w:r>
        <w:rPr>
          <w:rFonts w:ascii="Times" w:hAnsi="Times"/>
          <w:lang w:eastAsia="ja-JP"/>
        </w:rPr>
        <w:t xml:space="preserve"> dans l’attente de la réunification ultérieure avec la </w:t>
      </w:r>
      <w:r>
        <w:rPr>
          <w:rFonts w:ascii="Times" w:hAnsi="Times"/>
          <w:i/>
          <w:lang w:eastAsia="ja-JP"/>
        </w:rPr>
        <w:t>République Démocratique d’Allemagne</w:t>
      </w:r>
      <w:r>
        <w:rPr>
          <w:rFonts w:ascii="Times" w:hAnsi="Times"/>
          <w:lang w:eastAsia="ja-JP"/>
        </w:rPr>
        <w:t xml:space="preserve"> (dite Allemagne de l’Est) qui avait été créée en 1949 dans la zone d’occupation soviétique.</w:t>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La réunification est intervenue en </w:t>
      </w:r>
      <w:r w:rsidRPr="00597110">
        <w:rPr>
          <w:rFonts w:ascii="Times" w:hAnsi="Times"/>
          <w:lang w:eastAsia="ja-JP"/>
        </w:rPr>
        <w:t>1990</w:t>
      </w:r>
      <w:r>
        <w:rPr>
          <w:rFonts w:ascii="Times" w:hAnsi="Times"/>
          <w:lang w:eastAsia="ja-JP"/>
        </w:rPr>
        <w:t xml:space="preserve"> avec </w:t>
      </w:r>
      <w:r w:rsidRPr="00597110">
        <w:rPr>
          <w:rFonts w:ascii="Times" w:hAnsi="Times"/>
          <w:lang w:eastAsia="ja-JP"/>
        </w:rPr>
        <w:t>l’absorption</w:t>
      </w:r>
      <w:r>
        <w:rPr>
          <w:rFonts w:ascii="Times" w:hAnsi="Times"/>
          <w:lang w:eastAsia="ja-JP"/>
        </w:rPr>
        <w:t xml:space="preserve"> de la </w:t>
      </w:r>
      <w:r w:rsidRPr="002251EC">
        <w:rPr>
          <w:rFonts w:ascii="Times" w:hAnsi="Times"/>
          <w:i/>
          <w:lang w:eastAsia="ja-JP"/>
        </w:rPr>
        <w:t>RDA</w:t>
      </w:r>
      <w:r>
        <w:rPr>
          <w:rFonts w:ascii="Times" w:hAnsi="Times"/>
          <w:lang w:eastAsia="ja-JP"/>
        </w:rPr>
        <w:t xml:space="preserve"> qui disparaît après avoir créé 5 Länder, lesquels länder se sont ensuite intégrés à la </w:t>
      </w:r>
      <w:r w:rsidRPr="002251EC">
        <w:rPr>
          <w:rFonts w:ascii="Times" w:hAnsi="Times"/>
          <w:i/>
          <w:lang w:eastAsia="ja-JP"/>
        </w:rPr>
        <w:t>RFA</w:t>
      </w:r>
      <w:r>
        <w:rPr>
          <w:rFonts w:ascii="Times" w:hAnsi="Times"/>
          <w:lang w:eastAsia="ja-JP"/>
        </w:rPr>
        <w:t xml:space="preserve"> dans le cadre juridique de la </w:t>
      </w:r>
      <w:r w:rsidRPr="002251EC">
        <w:rPr>
          <w:rFonts w:ascii="Times" w:hAnsi="Times"/>
          <w:i/>
          <w:lang w:eastAsia="ja-JP"/>
        </w:rPr>
        <w:t>Loi fondamentale de 1949</w:t>
      </w:r>
      <w:r>
        <w:rPr>
          <w:rFonts w:ascii="Times" w:hAnsi="Times"/>
          <w:lang w:eastAsia="ja-JP"/>
        </w:rPr>
        <w:t xml:space="preserve">, constitution dès lors pérennisée de </w:t>
      </w:r>
      <w:r w:rsidRPr="002251EC">
        <w:rPr>
          <w:rFonts w:ascii="Times" w:hAnsi="Times"/>
          <w:i/>
          <w:lang w:eastAsia="ja-JP"/>
        </w:rPr>
        <w:t>l’Allemagne</w:t>
      </w:r>
      <w:r>
        <w:rPr>
          <w:rFonts w:ascii="Times" w:hAnsi="Times"/>
          <w:lang w:eastAsia="ja-JP"/>
        </w:rPr>
        <w:t>.</w:t>
      </w:r>
    </w:p>
    <w:p w:rsidR="007E2D50" w:rsidRDefault="007E2D50" w:rsidP="007E2D50">
      <w:pPr>
        <w:pStyle w:val="AdresseHTML"/>
        <w:spacing w:line="360" w:lineRule="auto"/>
        <w:jc w:val="both"/>
        <w:rPr>
          <w:rFonts w:ascii="Times" w:hAnsi="Times"/>
          <w:lang w:eastAsia="ja-JP"/>
        </w:rPr>
      </w:pPr>
      <w:r>
        <w:rPr>
          <w:rFonts w:ascii="Times" w:hAnsi="Times"/>
          <w:lang w:eastAsia="ja-JP"/>
        </w:rPr>
        <w:tab/>
      </w:r>
      <w:r w:rsidRPr="007D53F1">
        <w:rPr>
          <w:rFonts w:ascii="Times" w:hAnsi="Times"/>
          <w:i/>
          <w:lang w:eastAsia="ja-JP"/>
        </w:rPr>
        <w:t>L’Allemagne</w:t>
      </w:r>
      <w:r>
        <w:rPr>
          <w:rFonts w:ascii="Times" w:hAnsi="Times"/>
          <w:lang w:eastAsia="ja-JP"/>
        </w:rPr>
        <w:t xml:space="preserve"> a mis en place un régime parlementaire dans un cadre </w:t>
      </w:r>
      <w:r w:rsidRPr="00C112C9">
        <w:rPr>
          <w:rFonts w:ascii="Times" w:hAnsi="Times"/>
          <w:lang w:eastAsia="ja-JP"/>
        </w:rPr>
        <w:t>fédéral</w:t>
      </w:r>
      <w:r>
        <w:rPr>
          <w:rFonts w:ascii="Times" w:hAnsi="Times"/>
          <w:lang w:eastAsia="ja-JP"/>
        </w:rPr>
        <w:t xml:space="preserve"> et surtout en adoptant un parlementarisme </w:t>
      </w:r>
      <w:r w:rsidRPr="007D53F1">
        <w:rPr>
          <w:rFonts w:ascii="Times" w:hAnsi="Times"/>
          <w:i/>
          <w:lang w:eastAsia="ja-JP"/>
        </w:rPr>
        <w:t>rationalisé</w:t>
      </w:r>
      <w:r>
        <w:rPr>
          <w:rFonts w:ascii="Times" w:hAnsi="Times"/>
          <w:lang w:eastAsia="ja-JP"/>
        </w:rPr>
        <w:t xml:space="preserve"> jusqu’à faire figure de </w:t>
      </w:r>
      <w:r w:rsidRPr="00597110">
        <w:rPr>
          <w:rFonts w:ascii="Times" w:hAnsi="Times"/>
          <w:lang w:eastAsia="ja-JP"/>
        </w:rPr>
        <w:t>modèle</w:t>
      </w:r>
      <w:r>
        <w:rPr>
          <w:rFonts w:ascii="Times" w:hAnsi="Times"/>
          <w:lang w:eastAsia="ja-JP"/>
        </w:rPr>
        <w:t>.</w:t>
      </w:r>
    </w:p>
    <w:p w:rsidR="007E2D50" w:rsidRDefault="007E2D50" w:rsidP="007E2D50">
      <w:pPr>
        <w:pStyle w:val="AdresseHTML"/>
        <w:spacing w:line="360" w:lineRule="auto"/>
        <w:jc w:val="both"/>
        <w:rPr>
          <w:rFonts w:ascii="Times" w:hAnsi="Times"/>
          <w:lang w:eastAsia="ja-JP"/>
        </w:rPr>
      </w:pPr>
    </w:p>
    <w:p w:rsidR="007E2D50" w:rsidRPr="007D53F1" w:rsidRDefault="007E2D50" w:rsidP="007E2D50">
      <w:pPr>
        <w:pStyle w:val="AdresseHTML"/>
        <w:spacing w:line="360" w:lineRule="auto"/>
        <w:jc w:val="both"/>
        <w:rPr>
          <w:rFonts w:ascii="Times" w:hAnsi="Times"/>
          <w:u w:val="single"/>
          <w:lang w:eastAsia="ja-JP"/>
        </w:rPr>
      </w:pPr>
      <w:r>
        <w:rPr>
          <w:rFonts w:ascii="Times" w:hAnsi="Times"/>
          <w:lang w:eastAsia="ja-JP"/>
        </w:rPr>
        <w:tab/>
      </w:r>
      <w:r>
        <w:rPr>
          <w:rFonts w:ascii="Times" w:hAnsi="Times"/>
          <w:lang w:eastAsia="ja-JP"/>
        </w:rPr>
        <w:tab/>
      </w:r>
      <w:r>
        <w:rPr>
          <w:rFonts w:ascii="Times" w:hAnsi="Times"/>
          <w:u w:val="single"/>
          <w:lang w:eastAsia="ja-JP"/>
        </w:rPr>
        <w:t>A. Cadre</w:t>
      </w:r>
      <w:r w:rsidRPr="007D53F1">
        <w:rPr>
          <w:rFonts w:ascii="Times" w:hAnsi="Times"/>
          <w:u w:val="single"/>
          <w:lang w:eastAsia="ja-JP"/>
        </w:rPr>
        <w:t xml:space="preserve"> politique</w:t>
      </w:r>
      <w:r>
        <w:rPr>
          <w:rFonts w:ascii="Times" w:hAnsi="Times"/>
          <w:u w:val="single"/>
          <w:lang w:eastAsia="ja-JP"/>
        </w:rPr>
        <w:t xml:space="preserve"> et constitutionnel</w:t>
      </w:r>
    </w:p>
    <w:p w:rsidR="007E2D50" w:rsidRDefault="007E2D50" w:rsidP="007E2D50">
      <w:pPr>
        <w:pStyle w:val="AdresseHTML"/>
        <w:spacing w:line="360" w:lineRule="auto"/>
        <w:jc w:val="both"/>
        <w:rPr>
          <w:rFonts w:ascii="Times" w:hAnsi="Times"/>
          <w:lang w:eastAsia="ja-JP"/>
        </w:rPr>
      </w:pPr>
    </w:p>
    <w:p w:rsidR="007E2D50" w:rsidRDefault="007E2D50" w:rsidP="007E2D50">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Il existe un véritable </w:t>
      </w:r>
      <w:r w:rsidRPr="00597110">
        <w:rPr>
          <w:rFonts w:ascii="Times" w:hAnsi="Times"/>
          <w:lang w:eastAsia="ja-JP"/>
        </w:rPr>
        <w:t>statut</w:t>
      </w:r>
      <w:r>
        <w:rPr>
          <w:rFonts w:ascii="Times" w:hAnsi="Times"/>
          <w:lang w:eastAsia="ja-JP"/>
        </w:rPr>
        <w:t xml:space="preserve"> des partis politiques en </w:t>
      </w:r>
      <w:r w:rsidRPr="008A2049">
        <w:rPr>
          <w:rFonts w:ascii="Times" w:hAnsi="Times"/>
          <w:i/>
          <w:lang w:eastAsia="ja-JP"/>
        </w:rPr>
        <w:t>Allemagne</w:t>
      </w:r>
      <w:r>
        <w:rPr>
          <w:rFonts w:ascii="Times" w:hAnsi="Times"/>
          <w:lang w:eastAsia="ja-JP"/>
        </w:rPr>
        <w:t>.</w:t>
      </w:r>
    </w:p>
    <w:p w:rsidR="007E2D50" w:rsidRDefault="007E2D50" w:rsidP="007E2D50">
      <w:pPr>
        <w:pStyle w:val="AdresseHTML"/>
        <w:spacing w:line="360" w:lineRule="auto"/>
        <w:jc w:val="both"/>
        <w:rPr>
          <w:rFonts w:ascii="Times" w:hAnsi="Times"/>
          <w:lang w:eastAsia="ja-JP"/>
        </w:rPr>
      </w:pPr>
      <w:r>
        <w:rPr>
          <w:rFonts w:ascii="Times" w:hAnsi="Times"/>
          <w:lang w:eastAsia="ja-JP"/>
        </w:rPr>
        <w:tab/>
      </w:r>
      <w:r w:rsidRPr="008A2049">
        <w:rPr>
          <w:rFonts w:ascii="Times" w:hAnsi="Times"/>
          <w:i/>
          <w:lang w:eastAsia="ja-JP"/>
        </w:rPr>
        <w:t>L’article 21 de la Loi fondamentale</w:t>
      </w:r>
      <w:r>
        <w:rPr>
          <w:rFonts w:ascii="Times" w:hAnsi="Times"/>
          <w:lang w:eastAsia="ja-JP"/>
        </w:rPr>
        <w:t xml:space="preserve"> dispose ainsi que « </w:t>
      </w:r>
      <w:r w:rsidRPr="008A2049">
        <w:rPr>
          <w:rFonts w:ascii="Times" w:hAnsi="Times"/>
          <w:i/>
          <w:lang w:eastAsia="ja-JP"/>
        </w:rPr>
        <w:t>les partis doivent rendre compte de leurs ressources</w:t>
      </w:r>
      <w:r>
        <w:rPr>
          <w:rFonts w:ascii="Times" w:hAnsi="Times"/>
          <w:lang w:eastAsia="ja-JP"/>
        </w:rPr>
        <w:t> » et que « </w:t>
      </w:r>
      <w:r w:rsidRPr="008A2049">
        <w:rPr>
          <w:rFonts w:ascii="Times" w:hAnsi="Times"/>
          <w:i/>
          <w:lang w:eastAsia="ja-JP"/>
        </w:rPr>
        <w:t>les partis, qui d’après leurs buts ou le comportement de leurs sympathisants visent à porter atteinte à l’ordre libéral et démocratique sont inconstitutionnels </w:t>
      </w:r>
      <w:r>
        <w:rPr>
          <w:rFonts w:ascii="Times" w:hAnsi="Times"/>
          <w:lang w:eastAsia="ja-JP"/>
        </w:rPr>
        <w:t>».</w:t>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Un article intéressant puisqu’il permet à la </w:t>
      </w:r>
      <w:r w:rsidRPr="00A109EF">
        <w:rPr>
          <w:rFonts w:ascii="Times" w:hAnsi="Times"/>
          <w:i/>
          <w:lang w:eastAsia="ja-JP"/>
        </w:rPr>
        <w:t>Cour constitutionnelle fédérale</w:t>
      </w:r>
      <w:r>
        <w:rPr>
          <w:rFonts w:ascii="Times" w:hAnsi="Times"/>
          <w:lang w:eastAsia="ja-JP"/>
        </w:rPr>
        <w:t xml:space="preserve"> </w:t>
      </w:r>
      <w:r w:rsidRPr="00597110">
        <w:rPr>
          <w:rFonts w:ascii="Times" w:hAnsi="Times"/>
          <w:lang w:eastAsia="ja-JP"/>
        </w:rPr>
        <w:t>d’interdire,</w:t>
      </w:r>
      <w:r>
        <w:rPr>
          <w:rFonts w:ascii="Times" w:hAnsi="Times"/>
          <w:lang w:eastAsia="ja-JP"/>
        </w:rPr>
        <w:t xml:space="preserve"> si besoin, les partis d’opposition au régime (et non pas uniquement au gouvernement) ; ce qui fut mis en œuvre contre un petit parti d’extrême droite en 1952 et aussi à l’encontre du </w:t>
      </w:r>
      <w:r w:rsidRPr="00A109EF">
        <w:rPr>
          <w:rFonts w:ascii="Times" w:hAnsi="Times"/>
          <w:i/>
          <w:lang w:eastAsia="ja-JP"/>
        </w:rPr>
        <w:t>parti communiste</w:t>
      </w:r>
      <w:r>
        <w:rPr>
          <w:rFonts w:ascii="Times" w:hAnsi="Times"/>
          <w:lang w:eastAsia="ja-JP"/>
        </w:rPr>
        <w:t xml:space="preserve"> en 1956 (lequel parti a été autorisé à se reconstituer en 1968).</w:t>
      </w:r>
    </w:p>
    <w:p w:rsidR="007E2D50" w:rsidRDefault="007E2D50" w:rsidP="007E2D50">
      <w:pPr>
        <w:pStyle w:val="AdresseHTML"/>
        <w:spacing w:line="360" w:lineRule="auto"/>
        <w:jc w:val="both"/>
        <w:rPr>
          <w:rFonts w:ascii="Times" w:hAnsi="Times"/>
          <w:lang w:eastAsia="ja-JP"/>
        </w:rPr>
      </w:pPr>
      <w:r>
        <w:rPr>
          <w:rFonts w:ascii="Times" w:hAnsi="Times"/>
          <w:lang w:eastAsia="ja-JP"/>
        </w:rPr>
        <w:t xml:space="preserve">Ajoutons un certain nombre de </w:t>
      </w:r>
      <w:r w:rsidRPr="00D46863">
        <w:rPr>
          <w:rFonts w:ascii="Times" w:hAnsi="Times"/>
          <w:lang w:eastAsia="ja-JP"/>
        </w:rPr>
        <w:t>lois</w:t>
      </w:r>
      <w:r>
        <w:rPr>
          <w:rFonts w:ascii="Times" w:hAnsi="Times"/>
          <w:lang w:eastAsia="ja-JP"/>
        </w:rPr>
        <w:t xml:space="preserve"> qui sont venues régir des points comme les droits des adhérents, le rôle du congrès de chaque parti, l’adoption des statuts et des programmes, le respect de la démocratie pour la désignation des dirigeants et bien sûr le financement.</w:t>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Un tel </w:t>
      </w:r>
      <w:r w:rsidRPr="00566A56">
        <w:rPr>
          <w:rFonts w:ascii="Times" w:hAnsi="Times"/>
          <w:lang w:eastAsia="ja-JP"/>
        </w:rPr>
        <w:t>cadrage</w:t>
      </w:r>
      <w:r>
        <w:rPr>
          <w:rFonts w:ascii="Times" w:hAnsi="Times"/>
          <w:lang w:eastAsia="ja-JP"/>
        </w:rPr>
        <w:t xml:space="preserve"> juridique souligne par là même la grande importance attachée aux partis considérés comme étant des acteurs par excellence de la démocratie allemande.</w:t>
      </w:r>
    </w:p>
    <w:p w:rsidR="007E2D50" w:rsidRDefault="007E2D50" w:rsidP="007E2D50">
      <w:pPr>
        <w:pStyle w:val="AdresseHTML"/>
        <w:spacing w:line="360" w:lineRule="auto"/>
        <w:jc w:val="both"/>
        <w:rPr>
          <w:rFonts w:ascii="Times" w:hAnsi="Times"/>
          <w:lang w:eastAsia="ja-JP"/>
        </w:rPr>
      </w:pPr>
      <w:r>
        <w:rPr>
          <w:rFonts w:ascii="Times" w:hAnsi="Times"/>
          <w:lang w:eastAsia="ja-JP"/>
        </w:rPr>
        <w:tab/>
      </w:r>
    </w:p>
    <w:p w:rsidR="007E2D50" w:rsidRDefault="007E2D50" w:rsidP="007E2D50">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Les deux partis les plus importants sont</w:t>
      </w:r>
    </w:p>
    <w:p w:rsidR="007E2D50" w:rsidRDefault="007E2D50" w:rsidP="001D6BEE">
      <w:pPr>
        <w:pStyle w:val="AdresseHTML"/>
        <w:numPr>
          <w:ilvl w:val="0"/>
          <w:numId w:val="17"/>
        </w:numPr>
        <w:spacing w:line="360" w:lineRule="auto"/>
        <w:jc w:val="both"/>
        <w:rPr>
          <w:rFonts w:ascii="Times" w:hAnsi="Times"/>
          <w:lang w:eastAsia="ja-JP"/>
        </w:rPr>
      </w:pPr>
      <w:r>
        <w:rPr>
          <w:rFonts w:ascii="Times" w:hAnsi="Times"/>
          <w:lang w:eastAsia="ja-JP"/>
        </w:rPr>
        <w:t xml:space="preserve">La </w:t>
      </w:r>
      <w:r w:rsidRPr="00263A2A">
        <w:rPr>
          <w:rFonts w:ascii="Times" w:hAnsi="Times"/>
          <w:i/>
          <w:lang w:eastAsia="ja-JP"/>
        </w:rPr>
        <w:t>CDU</w:t>
      </w:r>
      <w:r>
        <w:rPr>
          <w:rFonts w:ascii="Times" w:hAnsi="Times"/>
          <w:lang w:eastAsia="ja-JP"/>
        </w:rPr>
        <w:t xml:space="preserve">, le </w:t>
      </w:r>
      <w:r w:rsidRPr="00263A2A">
        <w:rPr>
          <w:rFonts w:ascii="Times" w:hAnsi="Times"/>
          <w:i/>
          <w:lang w:eastAsia="ja-JP"/>
        </w:rPr>
        <w:t>parti démocrate-chrétien</w:t>
      </w:r>
      <w:r>
        <w:rPr>
          <w:rFonts w:ascii="Times" w:hAnsi="Times"/>
          <w:lang w:eastAsia="ja-JP"/>
        </w:rPr>
        <w:t xml:space="preserve"> (en lien avec un parti situé en </w:t>
      </w:r>
      <w:r w:rsidRPr="00566A56">
        <w:rPr>
          <w:rFonts w:ascii="Times" w:hAnsi="Times"/>
          <w:i/>
          <w:lang w:eastAsia="ja-JP"/>
        </w:rPr>
        <w:t>Bavière</w:t>
      </w:r>
      <w:r>
        <w:rPr>
          <w:rFonts w:ascii="Times" w:hAnsi="Times"/>
          <w:lang w:eastAsia="ja-JP"/>
        </w:rPr>
        <w:t xml:space="preserve"> qu’est le </w:t>
      </w:r>
      <w:r w:rsidRPr="00263A2A">
        <w:rPr>
          <w:rFonts w:ascii="Times" w:hAnsi="Times"/>
          <w:i/>
          <w:lang w:eastAsia="ja-JP"/>
        </w:rPr>
        <w:t>CSU</w:t>
      </w:r>
      <w:r>
        <w:rPr>
          <w:rFonts w:ascii="Times" w:hAnsi="Times"/>
          <w:lang w:eastAsia="ja-JP"/>
        </w:rPr>
        <w:t>)</w:t>
      </w:r>
    </w:p>
    <w:p w:rsidR="007E2D50" w:rsidRDefault="007E2D50" w:rsidP="001D6BEE">
      <w:pPr>
        <w:pStyle w:val="AdresseHTML"/>
        <w:numPr>
          <w:ilvl w:val="0"/>
          <w:numId w:val="17"/>
        </w:numPr>
        <w:spacing w:line="360" w:lineRule="auto"/>
        <w:jc w:val="both"/>
        <w:rPr>
          <w:rFonts w:ascii="Times" w:hAnsi="Times"/>
          <w:lang w:eastAsia="ja-JP"/>
        </w:rPr>
      </w:pPr>
      <w:r>
        <w:rPr>
          <w:rFonts w:ascii="Times" w:hAnsi="Times"/>
          <w:lang w:eastAsia="ja-JP"/>
        </w:rPr>
        <w:t xml:space="preserve">Le </w:t>
      </w:r>
      <w:r w:rsidRPr="00263A2A">
        <w:rPr>
          <w:rFonts w:ascii="Times" w:hAnsi="Times"/>
          <w:i/>
          <w:lang w:eastAsia="ja-JP"/>
        </w:rPr>
        <w:t>SPD</w:t>
      </w:r>
      <w:r>
        <w:rPr>
          <w:rFonts w:ascii="Times" w:hAnsi="Times"/>
          <w:lang w:eastAsia="ja-JP"/>
        </w:rPr>
        <w:t xml:space="preserve">, le </w:t>
      </w:r>
      <w:r w:rsidRPr="00263A2A">
        <w:rPr>
          <w:rFonts w:ascii="Times" w:hAnsi="Times"/>
          <w:i/>
          <w:lang w:eastAsia="ja-JP"/>
        </w:rPr>
        <w:t>parti social-démocrate</w:t>
      </w:r>
    </w:p>
    <w:p w:rsidR="007E2D50" w:rsidRDefault="007E2D50" w:rsidP="007E2D50">
      <w:pPr>
        <w:pStyle w:val="AdresseHTML"/>
        <w:spacing w:line="360" w:lineRule="auto"/>
        <w:jc w:val="both"/>
        <w:rPr>
          <w:rFonts w:ascii="Times" w:hAnsi="Times"/>
          <w:lang w:eastAsia="ja-JP"/>
        </w:rPr>
      </w:pPr>
      <w:r>
        <w:rPr>
          <w:rFonts w:ascii="Times" w:hAnsi="Times"/>
          <w:lang w:eastAsia="ja-JP"/>
        </w:rPr>
        <w:lastRenderedPageBreak/>
        <w:tab/>
        <w:t xml:space="preserve">Deux autres partis plus modestes </w:t>
      </w:r>
      <w:r w:rsidRPr="00037C50">
        <w:rPr>
          <w:rFonts w:ascii="Times" w:hAnsi="Times"/>
          <w:lang w:eastAsia="ja-JP"/>
        </w:rPr>
        <w:t>mais dont</w:t>
      </w:r>
      <w:r w:rsidRPr="00263A2A">
        <w:rPr>
          <w:rFonts w:ascii="Times" w:hAnsi="Times"/>
          <w:b/>
          <w:lang w:eastAsia="ja-JP"/>
        </w:rPr>
        <w:t xml:space="preserve"> </w:t>
      </w:r>
      <w:r w:rsidRPr="00D46863">
        <w:rPr>
          <w:rFonts w:ascii="Times" w:hAnsi="Times"/>
          <w:lang w:eastAsia="ja-JP"/>
        </w:rPr>
        <w:t>l’appoint</w:t>
      </w:r>
      <w:r w:rsidRPr="00263A2A">
        <w:rPr>
          <w:rFonts w:ascii="Times" w:hAnsi="Times"/>
          <w:b/>
          <w:lang w:eastAsia="ja-JP"/>
        </w:rPr>
        <w:t xml:space="preserve"> </w:t>
      </w:r>
      <w:r w:rsidRPr="00037C50">
        <w:rPr>
          <w:rFonts w:ascii="Times" w:hAnsi="Times"/>
          <w:lang w:eastAsia="ja-JP"/>
        </w:rPr>
        <w:t>est nécessaire</w:t>
      </w:r>
      <w:r>
        <w:rPr>
          <w:rFonts w:ascii="Times" w:hAnsi="Times"/>
          <w:lang w:eastAsia="ja-JP"/>
        </w:rPr>
        <w:t xml:space="preserve"> pour former des coalitions puisque nous n’avons pas de bipartisme mais plutôt une </w:t>
      </w:r>
      <w:r w:rsidRPr="00D46863">
        <w:rPr>
          <w:rFonts w:ascii="Times" w:hAnsi="Times"/>
          <w:i/>
          <w:lang w:eastAsia="ja-JP"/>
        </w:rPr>
        <w:t>bipolarisation</w:t>
      </w:r>
      <w:r>
        <w:rPr>
          <w:rFonts w:ascii="Times" w:hAnsi="Times"/>
          <w:lang w:eastAsia="ja-JP"/>
        </w:rPr>
        <w:t xml:space="preserve"> avec à chaque fois une coalition formée d’un grand parti associé à l’un des deux plus petits partis :</w:t>
      </w:r>
    </w:p>
    <w:p w:rsidR="007E2D50" w:rsidRDefault="007E2D50" w:rsidP="001D6BEE">
      <w:pPr>
        <w:pStyle w:val="AdresseHTML"/>
        <w:numPr>
          <w:ilvl w:val="0"/>
          <w:numId w:val="18"/>
        </w:numPr>
        <w:spacing w:line="360" w:lineRule="auto"/>
        <w:jc w:val="both"/>
        <w:rPr>
          <w:rFonts w:ascii="Times" w:hAnsi="Times"/>
          <w:lang w:eastAsia="ja-JP"/>
        </w:rPr>
      </w:pPr>
      <w:r>
        <w:rPr>
          <w:rFonts w:ascii="Times" w:hAnsi="Times"/>
          <w:lang w:eastAsia="ja-JP"/>
        </w:rPr>
        <w:t xml:space="preserve">Le </w:t>
      </w:r>
      <w:r w:rsidRPr="00263A2A">
        <w:rPr>
          <w:rFonts w:ascii="Times" w:hAnsi="Times"/>
          <w:i/>
          <w:lang w:eastAsia="ja-JP"/>
        </w:rPr>
        <w:t>parti libéral</w:t>
      </w:r>
      <w:r>
        <w:rPr>
          <w:rFonts w:ascii="Times" w:hAnsi="Times"/>
          <w:lang w:eastAsia="ja-JP"/>
        </w:rPr>
        <w:t xml:space="preserve"> (</w:t>
      </w:r>
      <w:r w:rsidRPr="00263A2A">
        <w:rPr>
          <w:rFonts w:ascii="Times" w:hAnsi="Times"/>
          <w:i/>
          <w:lang w:eastAsia="ja-JP"/>
        </w:rPr>
        <w:t>FDP</w:t>
      </w:r>
      <w:r>
        <w:rPr>
          <w:rFonts w:ascii="Times" w:hAnsi="Times"/>
          <w:lang w:eastAsia="ja-JP"/>
        </w:rPr>
        <w:t>)</w:t>
      </w:r>
    </w:p>
    <w:p w:rsidR="007E2D50" w:rsidRDefault="007E2D50" w:rsidP="001D6BEE">
      <w:pPr>
        <w:pStyle w:val="AdresseHTML"/>
        <w:numPr>
          <w:ilvl w:val="0"/>
          <w:numId w:val="18"/>
        </w:numPr>
        <w:spacing w:line="360" w:lineRule="auto"/>
        <w:jc w:val="both"/>
        <w:rPr>
          <w:rFonts w:ascii="Times" w:hAnsi="Times"/>
          <w:lang w:eastAsia="ja-JP"/>
        </w:rPr>
      </w:pPr>
      <w:r>
        <w:rPr>
          <w:rFonts w:ascii="Times" w:hAnsi="Times"/>
          <w:lang w:eastAsia="ja-JP"/>
        </w:rPr>
        <w:t>L</w:t>
      </w:r>
      <w:r w:rsidRPr="00037C50">
        <w:rPr>
          <w:rFonts w:ascii="Times" w:hAnsi="Times"/>
          <w:lang w:eastAsia="ja-JP"/>
        </w:rPr>
        <w:t>es</w:t>
      </w:r>
      <w:r w:rsidRPr="00263A2A">
        <w:rPr>
          <w:rFonts w:ascii="Times" w:hAnsi="Times"/>
          <w:i/>
          <w:lang w:eastAsia="ja-JP"/>
        </w:rPr>
        <w:t xml:space="preserve"> Verts</w:t>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Le </w:t>
      </w:r>
      <w:r w:rsidRPr="00263A2A">
        <w:rPr>
          <w:rFonts w:ascii="Times" w:hAnsi="Times"/>
          <w:i/>
          <w:lang w:eastAsia="ja-JP"/>
        </w:rPr>
        <w:t>FDP</w:t>
      </w:r>
      <w:r>
        <w:rPr>
          <w:rFonts w:ascii="Times" w:hAnsi="Times"/>
          <w:lang w:eastAsia="ja-JP"/>
        </w:rPr>
        <w:t xml:space="preserve"> a souvent été un parti </w:t>
      </w:r>
      <w:r w:rsidRPr="00566A56">
        <w:rPr>
          <w:rFonts w:ascii="Times" w:hAnsi="Times"/>
          <w:lang w:eastAsia="ja-JP"/>
        </w:rPr>
        <w:t>charnière</w:t>
      </w:r>
      <w:r>
        <w:rPr>
          <w:rFonts w:ascii="Times" w:hAnsi="Times"/>
          <w:lang w:eastAsia="ja-JP"/>
        </w:rPr>
        <w:t xml:space="preserve"> ayant participé fréquemment au pouvoir en s’alliant soit avec la </w:t>
      </w:r>
      <w:r w:rsidRPr="00263A2A">
        <w:rPr>
          <w:rFonts w:ascii="Times" w:hAnsi="Times"/>
          <w:i/>
          <w:lang w:eastAsia="ja-JP"/>
        </w:rPr>
        <w:t>CDU-CSU</w:t>
      </w:r>
      <w:r>
        <w:rPr>
          <w:rFonts w:ascii="Times" w:hAnsi="Times"/>
          <w:lang w:eastAsia="ja-JP"/>
        </w:rPr>
        <w:t xml:space="preserve">, soit avec le </w:t>
      </w:r>
      <w:r w:rsidRPr="00263A2A">
        <w:rPr>
          <w:rFonts w:ascii="Times" w:hAnsi="Times"/>
          <w:i/>
          <w:lang w:eastAsia="ja-JP"/>
        </w:rPr>
        <w:t>SPD</w:t>
      </w:r>
      <w:r>
        <w:rPr>
          <w:rFonts w:ascii="Times" w:hAnsi="Times"/>
          <w:lang w:eastAsia="ja-JP"/>
        </w:rPr>
        <w:t xml:space="preserve"> à l’exception de la période consécutive aux élections de 2013 (éliminé du Bundestag faute d’avoir atteint les 5% au niveau national), de retour avec les élections de 2017.</w:t>
      </w:r>
    </w:p>
    <w:p w:rsidR="007E2D50" w:rsidRDefault="007E2D50" w:rsidP="007E2D50">
      <w:pPr>
        <w:pStyle w:val="AdresseHTML"/>
        <w:spacing w:line="360" w:lineRule="auto"/>
        <w:jc w:val="both"/>
        <w:rPr>
          <w:rFonts w:ascii="Times" w:hAnsi="Times"/>
          <w:lang w:eastAsia="ja-JP"/>
        </w:rPr>
      </w:pPr>
      <w:r>
        <w:rPr>
          <w:rFonts w:ascii="Times" w:hAnsi="Times"/>
          <w:lang w:eastAsia="ja-JP"/>
        </w:rPr>
        <w:tab/>
      </w:r>
      <w:r w:rsidRPr="00263A2A">
        <w:rPr>
          <w:rFonts w:ascii="Times" w:hAnsi="Times"/>
          <w:i/>
          <w:lang w:eastAsia="ja-JP"/>
        </w:rPr>
        <w:t>Les Verts</w:t>
      </w:r>
      <w:r>
        <w:rPr>
          <w:rFonts w:ascii="Times" w:hAnsi="Times"/>
          <w:lang w:eastAsia="ja-JP"/>
        </w:rPr>
        <w:t xml:space="preserve"> ne sont présents au </w:t>
      </w:r>
      <w:r w:rsidRPr="00263A2A">
        <w:rPr>
          <w:rFonts w:ascii="Times" w:hAnsi="Times"/>
          <w:i/>
          <w:lang w:eastAsia="ja-JP"/>
        </w:rPr>
        <w:t>Bundestag</w:t>
      </w:r>
      <w:r>
        <w:rPr>
          <w:rFonts w:ascii="Times" w:hAnsi="Times"/>
          <w:lang w:eastAsia="ja-JP"/>
        </w:rPr>
        <w:t xml:space="preserve"> que depuis 1983 et ont progressé depuis, ayant déjà participé au pouvoir en alliance avec le </w:t>
      </w:r>
      <w:r w:rsidRPr="00263A2A">
        <w:rPr>
          <w:rFonts w:ascii="Times" w:hAnsi="Times"/>
          <w:i/>
          <w:lang w:eastAsia="ja-JP"/>
        </w:rPr>
        <w:t>SPD</w:t>
      </w:r>
      <w:r>
        <w:rPr>
          <w:rFonts w:ascii="Times" w:hAnsi="Times"/>
          <w:lang w:eastAsia="ja-JP"/>
        </w:rPr>
        <w:t>.</w:t>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Il faut mentionner également le </w:t>
      </w:r>
      <w:r w:rsidRPr="00263A2A">
        <w:rPr>
          <w:rFonts w:ascii="Times" w:hAnsi="Times"/>
          <w:i/>
          <w:lang w:eastAsia="ja-JP"/>
        </w:rPr>
        <w:t>parti communiste</w:t>
      </w:r>
      <w:r>
        <w:rPr>
          <w:rFonts w:ascii="Times" w:hAnsi="Times"/>
          <w:lang w:eastAsia="ja-JP"/>
        </w:rPr>
        <w:t xml:space="preserve">, appelé </w:t>
      </w:r>
      <w:r w:rsidRPr="00263A2A">
        <w:rPr>
          <w:rFonts w:ascii="Times" w:hAnsi="Times"/>
          <w:i/>
          <w:lang w:eastAsia="ja-JP"/>
        </w:rPr>
        <w:t>parti du socialisme démocratique</w:t>
      </w:r>
      <w:r>
        <w:rPr>
          <w:rFonts w:ascii="Times" w:hAnsi="Times"/>
          <w:lang w:eastAsia="ja-JP"/>
        </w:rPr>
        <w:t xml:space="preserve"> encore présent avec les suffrages des derniers fidèles de </w:t>
      </w:r>
      <w:r w:rsidRPr="00263A2A">
        <w:rPr>
          <w:rFonts w:ascii="Times" w:hAnsi="Times"/>
          <w:i/>
          <w:lang w:eastAsia="ja-JP"/>
        </w:rPr>
        <w:t>l’ex RDA </w:t>
      </w:r>
      <w:r>
        <w:rPr>
          <w:rFonts w:ascii="Times" w:hAnsi="Times"/>
          <w:lang w:eastAsia="ja-JP"/>
        </w:rPr>
        <w:t xml:space="preserve">; un parti rénové en </w:t>
      </w:r>
      <w:r w:rsidRPr="00D46863">
        <w:rPr>
          <w:rFonts w:ascii="Times" w:hAnsi="Times"/>
          <w:lang w:eastAsia="ja-JP"/>
        </w:rPr>
        <w:t>2007</w:t>
      </w:r>
      <w:r>
        <w:rPr>
          <w:rFonts w:ascii="Times" w:hAnsi="Times"/>
          <w:lang w:eastAsia="ja-JP"/>
        </w:rPr>
        <w:t xml:space="preserve"> avec sa transformation comme parti dit de « </w:t>
      </w:r>
      <w:r w:rsidRPr="00263A2A">
        <w:rPr>
          <w:rFonts w:ascii="Times" w:hAnsi="Times"/>
          <w:i/>
          <w:lang w:eastAsia="ja-JP"/>
        </w:rPr>
        <w:t>la Gauche </w:t>
      </w:r>
      <w:r>
        <w:rPr>
          <w:rFonts w:ascii="Times" w:hAnsi="Times"/>
          <w:lang w:eastAsia="ja-JP"/>
        </w:rPr>
        <w:t xml:space="preserve">» avec la collaboration de </w:t>
      </w:r>
      <w:r w:rsidRPr="00D46863">
        <w:rPr>
          <w:rFonts w:ascii="Times" w:hAnsi="Times"/>
          <w:lang w:eastAsia="ja-JP"/>
        </w:rPr>
        <w:t>dissidents</w:t>
      </w:r>
      <w:r>
        <w:rPr>
          <w:rFonts w:ascii="Times" w:hAnsi="Times"/>
          <w:lang w:eastAsia="ja-JP"/>
        </w:rPr>
        <w:t xml:space="preserve"> du </w:t>
      </w:r>
      <w:r w:rsidRPr="00263A2A">
        <w:rPr>
          <w:rFonts w:ascii="Times" w:hAnsi="Times"/>
          <w:i/>
          <w:lang w:eastAsia="ja-JP"/>
        </w:rPr>
        <w:t>SPD</w:t>
      </w:r>
      <w:r>
        <w:rPr>
          <w:rFonts w:ascii="Times" w:hAnsi="Times"/>
          <w:lang w:eastAsia="ja-JP"/>
        </w:rPr>
        <w:t xml:space="preserve"> qui trouvaient trop réformiste le </w:t>
      </w:r>
      <w:r w:rsidRPr="00263A2A">
        <w:rPr>
          <w:rFonts w:ascii="Times" w:hAnsi="Times"/>
          <w:i/>
          <w:lang w:eastAsia="ja-JP"/>
        </w:rPr>
        <w:t>parti SPD</w:t>
      </w:r>
      <w:r>
        <w:rPr>
          <w:rFonts w:ascii="Times" w:hAnsi="Times"/>
          <w:lang w:eastAsia="ja-JP"/>
        </w:rPr>
        <w:t>.</w:t>
      </w:r>
    </w:p>
    <w:p w:rsidR="007E2D50" w:rsidRDefault="007E2D50" w:rsidP="007E2D50">
      <w:pPr>
        <w:pStyle w:val="AdresseHTML"/>
        <w:spacing w:line="360" w:lineRule="auto"/>
        <w:jc w:val="both"/>
        <w:rPr>
          <w:rFonts w:ascii="Times" w:hAnsi="Times"/>
          <w:lang w:eastAsia="ja-JP"/>
        </w:rPr>
      </w:pPr>
      <w:r>
        <w:rPr>
          <w:rFonts w:ascii="Times" w:hAnsi="Times"/>
          <w:lang w:eastAsia="ja-JP"/>
        </w:rPr>
        <w:t>Et tout récemment, on assiste à la montée en puissance d’un parti nationaliste d’extrême droite, l’</w:t>
      </w:r>
      <w:r w:rsidRPr="00D46863">
        <w:rPr>
          <w:rFonts w:ascii="Times" w:hAnsi="Times"/>
          <w:i/>
          <w:lang w:eastAsia="ja-JP"/>
        </w:rPr>
        <w:t>AfD</w:t>
      </w:r>
      <w:r>
        <w:rPr>
          <w:rFonts w:ascii="Times" w:hAnsi="Times"/>
          <w:lang w:eastAsia="ja-JP"/>
        </w:rPr>
        <w:t xml:space="preserve"> qui n’est pas sans provoquer des remous…</w:t>
      </w:r>
    </w:p>
    <w:p w:rsidR="007E2D50" w:rsidRDefault="007E2D50" w:rsidP="007E2D50">
      <w:pPr>
        <w:pStyle w:val="AdresseHTML"/>
        <w:spacing w:line="360" w:lineRule="auto"/>
        <w:jc w:val="both"/>
        <w:rPr>
          <w:rFonts w:ascii="Times" w:hAnsi="Times"/>
          <w:lang w:eastAsia="ja-JP"/>
        </w:rPr>
      </w:pPr>
      <w:r>
        <w:rPr>
          <w:rFonts w:ascii="Times" w:hAnsi="Times"/>
          <w:lang w:eastAsia="ja-JP"/>
        </w:rPr>
        <w:tab/>
      </w:r>
    </w:p>
    <w:p w:rsidR="007E2D50" w:rsidRDefault="007E2D50" w:rsidP="007E2D50">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46"/>
      </w:r>
      <w:r>
        <w:rPr>
          <w:rFonts w:ascii="Times" w:hAnsi="Times"/>
          <w:lang w:eastAsia="ja-JP"/>
        </w:rPr>
        <w:t xml:space="preserve"> On ne revient pas sur le système électoral </w:t>
      </w:r>
      <w:r w:rsidRPr="00110EC9">
        <w:rPr>
          <w:rFonts w:ascii="Times" w:hAnsi="Times"/>
          <w:b/>
          <w:lang w:eastAsia="ja-JP"/>
        </w:rPr>
        <w:t>mixte</w:t>
      </w:r>
      <w:r>
        <w:rPr>
          <w:rFonts w:ascii="Times" w:hAnsi="Times"/>
          <w:lang w:eastAsia="ja-JP"/>
        </w:rPr>
        <w:t xml:space="preserve">, quoique à dominante proportionnelle de l’Allemagne (le système du </w:t>
      </w:r>
      <w:r w:rsidRPr="000E439D">
        <w:rPr>
          <w:rFonts w:ascii="Times" w:hAnsi="Times"/>
          <w:i/>
          <w:lang w:eastAsia="ja-JP"/>
        </w:rPr>
        <w:t>double vote</w:t>
      </w:r>
      <w:r>
        <w:rPr>
          <w:rFonts w:ascii="Times" w:hAnsi="Times"/>
          <w:i/>
          <w:lang w:eastAsia="ja-JP"/>
        </w:rPr>
        <w:t xml:space="preserve"> </w:t>
      </w:r>
      <w:r w:rsidRPr="00410089">
        <w:rPr>
          <w:rFonts w:ascii="Times" w:hAnsi="Times"/>
          <w:lang w:eastAsia="ja-JP"/>
        </w:rPr>
        <w:t>vu précédemment dans le chapitre consacré à la démocratie</w:t>
      </w:r>
      <w:r>
        <w:rPr>
          <w:rFonts w:ascii="Times" w:hAnsi="Times"/>
          <w:lang w:eastAsia="ja-JP"/>
        </w:rPr>
        <w:t>).</w:t>
      </w:r>
    </w:p>
    <w:p w:rsidR="007E2D50" w:rsidRDefault="007E2D50" w:rsidP="007E2D50">
      <w:pPr>
        <w:pStyle w:val="AdresseHTML"/>
        <w:spacing w:line="360" w:lineRule="auto"/>
        <w:jc w:val="both"/>
        <w:rPr>
          <w:rFonts w:ascii="Times" w:hAnsi="Times"/>
          <w:lang w:eastAsia="ja-JP"/>
        </w:rPr>
      </w:pPr>
      <w:r>
        <w:rPr>
          <w:rFonts w:ascii="Times" w:hAnsi="Times"/>
          <w:lang w:eastAsia="ja-JP"/>
        </w:rPr>
        <w:t xml:space="preserve">En effet, c’est surtout la </w:t>
      </w:r>
      <w:r w:rsidRPr="00410089">
        <w:rPr>
          <w:rFonts w:ascii="Times" w:hAnsi="Times"/>
          <w:lang w:eastAsia="ja-JP"/>
        </w:rPr>
        <w:t>représentation proportionnelle</w:t>
      </w:r>
      <w:r>
        <w:rPr>
          <w:rFonts w:ascii="Times" w:hAnsi="Times"/>
          <w:lang w:eastAsia="ja-JP"/>
        </w:rPr>
        <w:t xml:space="preserve"> qui domine et donc c’est le </w:t>
      </w:r>
      <w:r w:rsidRPr="000E439D">
        <w:rPr>
          <w:rFonts w:ascii="Times" w:hAnsi="Times"/>
          <w:lang w:eastAsia="ja-JP"/>
        </w:rPr>
        <w:t>second</w:t>
      </w:r>
      <w:r w:rsidRPr="00110EC9">
        <w:rPr>
          <w:rFonts w:ascii="Times" w:hAnsi="Times"/>
          <w:b/>
          <w:lang w:eastAsia="ja-JP"/>
        </w:rPr>
        <w:t xml:space="preserve"> </w:t>
      </w:r>
      <w:r w:rsidRPr="008771ED">
        <w:rPr>
          <w:rFonts w:ascii="Times" w:hAnsi="Times"/>
          <w:lang w:eastAsia="ja-JP"/>
        </w:rPr>
        <w:t>vote</w:t>
      </w:r>
      <w:r>
        <w:rPr>
          <w:rFonts w:ascii="Times" w:hAnsi="Times"/>
          <w:lang w:eastAsia="ja-JP"/>
        </w:rPr>
        <w:t xml:space="preserve"> pour les listes présentées par les partis qui détermine le nombre de sièges revenant au </w:t>
      </w:r>
      <w:r w:rsidRPr="00110EC9">
        <w:rPr>
          <w:rFonts w:ascii="Times" w:hAnsi="Times"/>
          <w:i/>
          <w:lang w:eastAsia="ja-JP"/>
        </w:rPr>
        <w:t>Bundestag</w:t>
      </w:r>
      <w:r>
        <w:rPr>
          <w:rFonts w:ascii="Times" w:hAnsi="Times"/>
          <w:lang w:eastAsia="ja-JP"/>
        </w:rPr>
        <w:t xml:space="preserve"> à chaque parti (le 1° vote a avant tout pour objet de permettre aux électeurs de designer plus directement leurs représentants).</w:t>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C’est cette orientation proportionnelle </w:t>
      </w:r>
      <w:r w:rsidRPr="00110EC9">
        <w:rPr>
          <w:rFonts w:ascii="Times" w:hAnsi="Times"/>
          <w:b/>
          <w:lang w:eastAsia="ja-JP"/>
        </w:rPr>
        <w:t>dominante</w:t>
      </w:r>
      <w:r>
        <w:rPr>
          <w:rFonts w:ascii="Times" w:hAnsi="Times"/>
          <w:lang w:eastAsia="ja-JP"/>
        </w:rPr>
        <w:t xml:space="preserve"> qui explique pour beaucoup la nécessité pour l’un des deux grands partis (sauf à pratiquer la « grande coalition », c’est-à-dire </w:t>
      </w:r>
      <w:r w:rsidRPr="000E439D">
        <w:rPr>
          <w:rFonts w:ascii="Times" w:hAnsi="Times"/>
          <w:i/>
          <w:lang w:eastAsia="ja-JP"/>
        </w:rPr>
        <w:t>CDU-CSU</w:t>
      </w:r>
      <w:r>
        <w:rPr>
          <w:rFonts w:ascii="Times" w:hAnsi="Times"/>
          <w:lang w:eastAsia="ja-JP"/>
        </w:rPr>
        <w:t xml:space="preserve"> + </w:t>
      </w:r>
      <w:r w:rsidRPr="000E439D">
        <w:rPr>
          <w:rFonts w:ascii="Times" w:hAnsi="Times"/>
          <w:i/>
          <w:lang w:eastAsia="ja-JP"/>
        </w:rPr>
        <w:t>SPD</w:t>
      </w:r>
      <w:r>
        <w:rPr>
          <w:rFonts w:ascii="Times" w:hAnsi="Times"/>
          <w:lang w:eastAsia="ja-JP"/>
        </w:rPr>
        <w:t xml:space="preserve">, ce qui est assez fréquent, ainsi 2013-2017 et depuis les élections du 24 septembre 2017, après presque 6 mois de négociations, entrée en fonctions de la Chancelière le 16 mars 2018 ; cf. </w:t>
      </w:r>
      <w:r w:rsidRPr="000E439D">
        <w:rPr>
          <w:rFonts w:ascii="Times" w:hAnsi="Times"/>
          <w:i/>
          <w:lang w:eastAsia="ja-JP"/>
        </w:rPr>
        <w:t>infra</w:t>
      </w:r>
      <w:r>
        <w:rPr>
          <w:rFonts w:ascii="Times" w:hAnsi="Times"/>
          <w:lang w:eastAsia="ja-JP"/>
        </w:rPr>
        <w:t>) d’avoir le soutien de l’un des plus petits partis.</w:t>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Ce système a néanmoins conduit à réduire le nombre de partis parce qu’en plus du double vote, les partis n’ayant pas obtenu </w:t>
      </w:r>
      <w:r w:rsidRPr="000E439D">
        <w:rPr>
          <w:rFonts w:ascii="Times" w:hAnsi="Times"/>
          <w:i/>
          <w:lang w:eastAsia="ja-JP"/>
        </w:rPr>
        <w:t>au moins 5%</w:t>
      </w:r>
      <w:r>
        <w:rPr>
          <w:rFonts w:ascii="Times" w:hAnsi="Times"/>
          <w:lang w:eastAsia="ja-JP"/>
        </w:rPr>
        <w:t xml:space="preserve"> des voix à l’échelon fédéral </w:t>
      </w:r>
      <w:r w:rsidRPr="00110EC9">
        <w:rPr>
          <w:rFonts w:ascii="Times" w:hAnsi="Times"/>
          <w:i/>
          <w:lang w:eastAsia="ja-JP"/>
        </w:rPr>
        <w:t>ou</w:t>
      </w:r>
      <w:r>
        <w:rPr>
          <w:rFonts w:ascii="Times" w:hAnsi="Times"/>
          <w:lang w:eastAsia="ja-JP"/>
        </w:rPr>
        <w:t xml:space="preserve"> </w:t>
      </w:r>
      <w:r w:rsidRPr="000E439D">
        <w:rPr>
          <w:rFonts w:ascii="Times" w:hAnsi="Times"/>
          <w:i/>
          <w:lang w:eastAsia="ja-JP"/>
        </w:rPr>
        <w:t xml:space="preserve">3 sièges directs </w:t>
      </w:r>
      <w:r>
        <w:rPr>
          <w:rFonts w:ascii="Times" w:hAnsi="Times"/>
          <w:lang w:eastAsia="ja-JP"/>
        </w:rPr>
        <w:t xml:space="preserve">ne peuvent être représentés au </w:t>
      </w:r>
      <w:r w:rsidRPr="00110EC9">
        <w:rPr>
          <w:rFonts w:ascii="Times" w:hAnsi="Times"/>
          <w:i/>
          <w:lang w:eastAsia="ja-JP"/>
        </w:rPr>
        <w:t>Bundestag</w:t>
      </w:r>
      <w:r>
        <w:rPr>
          <w:rFonts w:ascii="Times" w:hAnsi="Times"/>
          <w:lang w:eastAsia="ja-JP"/>
        </w:rPr>
        <w:t>.</w:t>
      </w:r>
    </w:p>
    <w:p w:rsidR="007E2D50" w:rsidRDefault="007E2D50" w:rsidP="007E2D50">
      <w:pPr>
        <w:pStyle w:val="AdresseHTML"/>
        <w:spacing w:line="360" w:lineRule="auto"/>
        <w:jc w:val="both"/>
        <w:rPr>
          <w:rFonts w:ascii="Times" w:hAnsi="Times"/>
          <w:lang w:eastAsia="ja-JP"/>
        </w:rPr>
      </w:pPr>
    </w:p>
    <w:p w:rsidR="007E2D50" w:rsidRDefault="007E2D50" w:rsidP="007E2D50">
      <w:pPr>
        <w:pStyle w:val="AdresseHTML"/>
        <w:spacing w:line="360" w:lineRule="auto"/>
        <w:jc w:val="both"/>
        <w:rPr>
          <w:rFonts w:ascii="Times" w:hAnsi="Times"/>
          <w:lang w:eastAsia="ja-JP"/>
        </w:rPr>
      </w:pPr>
      <w:r>
        <w:rPr>
          <w:rFonts w:ascii="Times" w:hAnsi="Times"/>
          <w:lang w:eastAsia="ja-JP"/>
        </w:rPr>
        <w:lastRenderedPageBreak/>
        <w:tab/>
      </w:r>
      <w:r>
        <w:rPr>
          <w:rFonts w:ascii="Times" w:hAnsi="Times"/>
          <w:lang w:eastAsia="ja-JP"/>
        </w:rPr>
        <w:sym w:font="Wingdings" w:char="F046"/>
      </w:r>
      <w:r>
        <w:rPr>
          <w:rFonts w:ascii="Times" w:hAnsi="Times"/>
          <w:lang w:eastAsia="ja-JP"/>
        </w:rPr>
        <w:t xml:space="preserve"> Dernier point à rappeler : l’impact du fédéralisme.</w:t>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La </w:t>
      </w:r>
      <w:r w:rsidRPr="00740510">
        <w:rPr>
          <w:rFonts w:ascii="Times" w:hAnsi="Times"/>
          <w:i/>
          <w:lang w:eastAsia="ja-JP"/>
        </w:rPr>
        <w:t>RFA</w:t>
      </w:r>
      <w:r>
        <w:rPr>
          <w:rFonts w:ascii="Times" w:hAnsi="Times"/>
          <w:lang w:eastAsia="ja-JP"/>
        </w:rPr>
        <w:t xml:space="preserve"> comprend depuis </w:t>
      </w:r>
      <w:r w:rsidRPr="00EB2335">
        <w:rPr>
          <w:rFonts w:ascii="Times" w:hAnsi="Times"/>
          <w:lang w:eastAsia="ja-JP"/>
        </w:rPr>
        <w:t>1990</w:t>
      </w:r>
      <w:r>
        <w:rPr>
          <w:rFonts w:ascii="Times" w:hAnsi="Times"/>
          <w:lang w:eastAsia="ja-JP"/>
        </w:rPr>
        <w:t xml:space="preserve"> </w:t>
      </w:r>
      <w:r w:rsidRPr="000E439D">
        <w:rPr>
          <w:rFonts w:ascii="Times" w:hAnsi="Times"/>
          <w:lang w:eastAsia="ja-JP"/>
        </w:rPr>
        <w:t>16</w:t>
      </w:r>
      <w:r>
        <w:rPr>
          <w:rFonts w:ascii="Times" w:hAnsi="Times"/>
          <w:lang w:eastAsia="ja-JP"/>
        </w:rPr>
        <w:t xml:space="preserve"> </w:t>
      </w:r>
      <w:r w:rsidRPr="00740510">
        <w:rPr>
          <w:rFonts w:ascii="Times" w:hAnsi="Times"/>
          <w:i/>
          <w:lang w:eastAsia="ja-JP"/>
        </w:rPr>
        <w:t>Länder</w:t>
      </w:r>
      <w:r>
        <w:rPr>
          <w:rFonts w:ascii="Times" w:hAnsi="Times"/>
          <w:lang w:eastAsia="ja-JP"/>
        </w:rPr>
        <w:t xml:space="preserve"> et l’on a logiquement une répartition des compétences fixée par la </w:t>
      </w:r>
      <w:r w:rsidRPr="00740510">
        <w:rPr>
          <w:rFonts w:ascii="Times" w:hAnsi="Times"/>
          <w:i/>
          <w:lang w:eastAsia="ja-JP"/>
        </w:rPr>
        <w:t>Loi fondamentale</w:t>
      </w:r>
      <w:r>
        <w:rPr>
          <w:rFonts w:ascii="Times" w:hAnsi="Times"/>
          <w:lang w:eastAsia="ja-JP"/>
        </w:rPr>
        <w:t xml:space="preserve"> avec la dichotomie</w:t>
      </w:r>
    </w:p>
    <w:p w:rsidR="007E2D50" w:rsidRDefault="007E2D50" w:rsidP="001D6BEE">
      <w:pPr>
        <w:pStyle w:val="AdresseHTML"/>
        <w:numPr>
          <w:ilvl w:val="0"/>
          <w:numId w:val="19"/>
        </w:numPr>
        <w:spacing w:line="360" w:lineRule="auto"/>
        <w:jc w:val="both"/>
        <w:rPr>
          <w:rFonts w:ascii="Times" w:hAnsi="Times"/>
          <w:lang w:eastAsia="ja-JP"/>
        </w:rPr>
      </w:pPr>
      <w:r>
        <w:rPr>
          <w:rFonts w:ascii="Times" w:hAnsi="Times"/>
          <w:lang w:eastAsia="ja-JP"/>
        </w:rPr>
        <w:t xml:space="preserve">Entre les compétences </w:t>
      </w:r>
      <w:r w:rsidRPr="00776F54">
        <w:rPr>
          <w:rFonts w:ascii="Times" w:hAnsi="Times"/>
          <w:i/>
          <w:lang w:eastAsia="ja-JP"/>
        </w:rPr>
        <w:t>exclusives</w:t>
      </w:r>
      <w:r>
        <w:rPr>
          <w:rFonts w:ascii="Times" w:hAnsi="Times"/>
          <w:lang w:eastAsia="ja-JP"/>
        </w:rPr>
        <w:t xml:space="preserve"> accordées à la </w:t>
      </w:r>
      <w:r w:rsidRPr="00EB2335">
        <w:rPr>
          <w:rFonts w:ascii="Times" w:hAnsi="Times"/>
          <w:lang w:eastAsia="ja-JP"/>
        </w:rPr>
        <w:t>Fédération</w:t>
      </w:r>
      <w:r>
        <w:rPr>
          <w:rFonts w:ascii="Times" w:hAnsi="Times"/>
          <w:lang w:eastAsia="ja-JP"/>
        </w:rPr>
        <w:t xml:space="preserve"> pour les matières les plus importantes</w:t>
      </w:r>
    </w:p>
    <w:p w:rsidR="007E2D50" w:rsidRDefault="007E2D50" w:rsidP="001D6BEE">
      <w:pPr>
        <w:pStyle w:val="AdresseHTML"/>
        <w:numPr>
          <w:ilvl w:val="0"/>
          <w:numId w:val="19"/>
        </w:numPr>
        <w:spacing w:line="360" w:lineRule="auto"/>
        <w:jc w:val="both"/>
        <w:rPr>
          <w:rFonts w:ascii="Times" w:hAnsi="Times"/>
          <w:lang w:eastAsia="ja-JP"/>
        </w:rPr>
      </w:pPr>
      <w:r>
        <w:rPr>
          <w:rFonts w:ascii="Times" w:hAnsi="Times"/>
          <w:lang w:eastAsia="ja-JP"/>
        </w:rPr>
        <w:t xml:space="preserve">Et les compétences </w:t>
      </w:r>
      <w:r w:rsidRPr="00776F54">
        <w:rPr>
          <w:rFonts w:ascii="Times" w:hAnsi="Times"/>
          <w:i/>
          <w:lang w:eastAsia="ja-JP"/>
        </w:rPr>
        <w:t>concurrentes</w:t>
      </w:r>
      <w:r>
        <w:rPr>
          <w:rFonts w:ascii="Times" w:hAnsi="Times"/>
          <w:lang w:eastAsia="ja-JP"/>
        </w:rPr>
        <w:t xml:space="preserve"> pour plusieurs autres (c’est-à-dire que les </w:t>
      </w:r>
      <w:r w:rsidRPr="00740510">
        <w:rPr>
          <w:rFonts w:ascii="Times" w:hAnsi="Times"/>
          <w:i/>
          <w:lang w:eastAsia="ja-JP"/>
        </w:rPr>
        <w:t>Länder</w:t>
      </w:r>
      <w:r>
        <w:rPr>
          <w:rFonts w:ascii="Times" w:hAnsi="Times"/>
          <w:lang w:eastAsia="ja-JP"/>
        </w:rPr>
        <w:t xml:space="preserve"> peuvent légiférer sous réserve de respecter la faculté prioritaire de la Fédération de le faire).</w:t>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Et de plus nous avons des compétences exclusives reconnues aux </w:t>
      </w:r>
      <w:r w:rsidRPr="00740510">
        <w:rPr>
          <w:rFonts w:ascii="Times" w:hAnsi="Times"/>
          <w:i/>
          <w:lang w:eastAsia="ja-JP"/>
        </w:rPr>
        <w:t>Länder</w:t>
      </w:r>
      <w:r>
        <w:rPr>
          <w:rFonts w:ascii="Times" w:hAnsi="Times"/>
          <w:lang w:eastAsia="ja-JP"/>
        </w:rPr>
        <w:t>.</w:t>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En </w:t>
      </w:r>
      <w:r w:rsidRPr="00E6639E">
        <w:rPr>
          <w:rFonts w:ascii="Times" w:hAnsi="Times"/>
          <w:lang w:eastAsia="ja-JP"/>
        </w:rPr>
        <w:t>2006</w:t>
      </w:r>
      <w:r>
        <w:rPr>
          <w:rFonts w:ascii="Times" w:hAnsi="Times"/>
          <w:lang w:eastAsia="ja-JP"/>
        </w:rPr>
        <w:t xml:space="preserve">, le système a été réformé avec une 2° chambre, le </w:t>
      </w:r>
      <w:r w:rsidRPr="00740510">
        <w:rPr>
          <w:rFonts w:ascii="Times" w:hAnsi="Times"/>
          <w:i/>
          <w:lang w:eastAsia="ja-JP"/>
        </w:rPr>
        <w:t>Bundesrat</w:t>
      </w:r>
      <w:r>
        <w:rPr>
          <w:rFonts w:ascii="Times" w:hAnsi="Times"/>
          <w:lang w:eastAsia="ja-JP"/>
        </w:rPr>
        <w:t xml:space="preserve"> qui n’intervient plus que sur </w:t>
      </w:r>
      <w:r w:rsidRPr="00EB2335">
        <w:rPr>
          <w:rFonts w:ascii="Times" w:hAnsi="Times"/>
          <w:lang w:eastAsia="ja-JP"/>
        </w:rPr>
        <w:t>30%</w:t>
      </w:r>
      <w:r>
        <w:rPr>
          <w:rFonts w:ascii="Times" w:hAnsi="Times"/>
          <w:lang w:eastAsia="ja-JP"/>
        </w:rPr>
        <w:t xml:space="preserve"> des lois environ contre </w:t>
      </w:r>
      <w:r w:rsidRPr="00EB2335">
        <w:rPr>
          <w:rFonts w:ascii="Times" w:hAnsi="Times"/>
          <w:lang w:eastAsia="ja-JP"/>
        </w:rPr>
        <w:t>60%</w:t>
      </w:r>
      <w:r>
        <w:rPr>
          <w:rFonts w:ascii="Times" w:hAnsi="Times"/>
          <w:lang w:eastAsia="ja-JP"/>
        </w:rPr>
        <w:t xml:space="preserve"> avant mais en même temps, les </w:t>
      </w:r>
      <w:r w:rsidRPr="00740510">
        <w:rPr>
          <w:rFonts w:ascii="Times" w:hAnsi="Times"/>
          <w:i/>
          <w:lang w:eastAsia="ja-JP"/>
        </w:rPr>
        <w:t>Länder</w:t>
      </w:r>
      <w:r>
        <w:rPr>
          <w:rFonts w:ascii="Times" w:hAnsi="Times"/>
          <w:lang w:eastAsia="ja-JP"/>
        </w:rPr>
        <w:t xml:space="preserve"> se voient attribuer plus de compétences </w:t>
      </w:r>
      <w:r w:rsidRPr="00776F54">
        <w:rPr>
          <w:rFonts w:ascii="Times" w:hAnsi="Times"/>
          <w:i/>
          <w:lang w:eastAsia="ja-JP"/>
        </w:rPr>
        <w:t>exclusives</w:t>
      </w:r>
      <w:r>
        <w:rPr>
          <w:rFonts w:ascii="Times" w:hAnsi="Times"/>
          <w:lang w:eastAsia="ja-JP"/>
        </w:rPr>
        <w:t> ; en somme du donnant-donnant.</w:t>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On retrouvera l’impact du fédéralisme dans le </w:t>
      </w:r>
      <w:r w:rsidRPr="00E6639E">
        <w:rPr>
          <w:rFonts w:ascii="Times" w:hAnsi="Times"/>
          <w:lang w:eastAsia="ja-JP"/>
        </w:rPr>
        <w:t>fonctionnement</w:t>
      </w:r>
      <w:r w:rsidRPr="00740510">
        <w:rPr>
          <w:rFonts w:ascii="Times" w:hAnsi="Times"/>
          <w:b/>
          <w:lang w:eastAsia="ja-JP"/>
        </w:rPr>
        <w:t xml:space="preserve"> </w:t>
      </w:r>
      <w:r w:rsidRPr="00EB2335">
        <w:rPr>
          <w:rFonts w:ascii="Times" w:hAnsi="Times"/>
          <w:lang w:eastAsia="ja-JP"/>
        </w:rPr>
        <w:t>des institutions</w:t>
      </w:r>
      <w:r>
        <w:rPr>
          <w:rFonts w:ascii="Times" w:hAnsi="Times"/>
          <w:lang w:eastAsia="ja-JP"/>
        </w:rPr>
        <w:t xml:space="preserve"> mais remarquons d’emblée que la </w:t>
      </w:r>
      <w:r w:rsidRPr="00740510">
        <w:rPr>
          <w:rFonts w:ascii="Times" w:hAnsi="Times"/>
          <w:i/>
          <w:lang w:eastAsia="ja-JP"/>
        </w:rPr>
        <w:t>Loi fondamentale</w:t>
      </w:r>
      <w:r>
        <w:rPr>
          <w:rFonts w:ascii="Times" w:hAnsi="Times"/>
          <w:lang w:eastAsia="ja-JP"/>
        </w:rPr>
        <w:t xml:space="preserve"> ne peut être révisée qu’avec l’accord des </w:t>
      </w:r>
      <w:r w:rsidRPr="00E6639E">
        <w:rPr>
          <w:rFonts w:ascii="Times" w:hAnsi="Times"/>
          <w:lang w:eastAsia="ja-JP"/>
        </w:rPr>
        <w:t>2/3</w:t>
      </w:r>
      <w:r w:rsidRPr="00740510">
        <w:rPr>
          <w:rFonts w:ascii="Times" w:hAnsi="Times"/>
          <w:b/>
          <w:lang w:eastAsia="ja-JP"/>
        </w:rPr>
        <w:t xml:space="preserve"> </w:t>
      </w:r>
      <w:r w:rsidRPr="00EB2335">
        <w:rPr>
          <w:rFonts w:ascii="Times" w:hAnsi="Times"/>
          <w:lang w:eastAsia="ja-JP"/>
        </w:rPr>
        <w:t>des</w:t>
      </w:r>
      <w:r w:rsidRPr="00740510">
        <w:rPr>
          <w:rFonts w:ascii="Times" w:hAnsi="Times"/>
          <w:b/>
          <w:lang w:eastAsia="ja-JP"/>
        </w:rPr>
        <w:t xml:space="preserve"> </w:t>
      </w:r>
      <w:r w:rsidRPr="00E6639E">
        <w:rPr>
          <w:rFonts w:ascii="Times" w:hAnsi="Times"/>
          <w:lang w:eastAsia="ja-JP"/>
        </w:rPr>
        <w:t>membres</w:t>
      </w:r>
      <w:r>
        <w:rPr>
          <w:rFonts w:ascii="Times" w:hAnsi="Times"/>
          <w:lang w:eastAsia="ja-JP"/>
        </w:rPr>
        <w:t xml:space="preserve"> du </w:t>
      </w:r>
      <w:r w:rsidRPr="00740510">
        <w:rPr>
          <w:rFonts w:ascii="Times" w:hAnsi="Times"/>
          <w:i/>
          <w:lang w:eastAsia="ja-JP"/>
        </w:rPr>
        <w:t>Bundestag</w:t>
      </w:r>
      <w:r>
        <w:rPr>
          <w:rFonts w:ascii="Times" w:hAnsi="Times"/>
          <w:lang w:eastAsia="ja-JP"/>
        </w:rPr>
        <w:t xml:space="preserve"> mais tout autant des </w:t>
      </w:r>
      <w:r w:rsidRPr="0071023E">
        <w:rPr>
          <w:rFonts w:ascii="Times" w:hAnsi="Times"/>
          <w:lang w:eastAsia="ja-JP"/>
        </w:rPr>
        <w:t>2/3</w:t>
      </w:r>
      <w:r>
        <w:rPr>
          <w:rFonts w:ascii="Times" w:hAnsi="Times"/>
          <w:lang w:eastAsia="ja-JP"/>
        </w:rPr>
        <w:t xml:space="preserve"> des </w:t>
      </w:r>
      <w:r w:rsidRPr="0071023E">
        <w:rPr>
          <w:rFonts w:ascii="Times" w:hAnsi="Times"/>
          <w:lang w:eastAsia="ja-JP"/>
        </w:rPr>
        <w:t>membres</w:t>
      </w:r>
      <w:r w:rsidRPr="00740510">
        <w:rPr>
          <w:rFonts w:ascii="Times" w:hAnsi="Times"/>
          <w:b/>
          <w:lang w:eastAsia="ja-JP"/>
        </w:rPr>
        <w:t xml:space="preserve"> </w:t>
      </w:r>
      <w:r w:rsidRPr="0071023E">
        <w:rPr>
          <w:rFonts w:ascii="Times" w:hAnsi="Times"/>
          <w:lang w:eastAsia="ja-JP"/>
        </w:rPr>
        <w:t>du</w:t>
      </w:r>
      <w:r w:rsidRPr="00740510">
        <w:rPr>
          <w:rFonts w:ascii="Times" w:hAnsi="Times"/>
          <w:b/>
          <w:lang w:eastAsia="ja-JP"/>
        </w:rPr>
        <w:t xml:space="preserve"> </w:t>
      </w:r>
      <w:r w:rsidRPr="00740510">
        <w:rPr>
          <w:rFonts w:ascii="Times" w:hAnsi="Times"/>
          <w:i/>
          <w:lang w:eastAsia="ja-JP"/>
        </w:rPr>
        <w:t>Bundesrat</w:t>
      </w:r>
      <w:r>
        <w:rPr>
          <w:rFonts w:ascii="Times" w:hAnsi="Times"/>
          <w:lang w:eastAsia="ja-JP"/>
        </w:rPr>
        <w:t xml:space="preserve"> et bien sûr la </w:t>
      </w:r>
      <w:r w:rsidRPr="00740510">
        <w:rPr>
          <w:rFonts w:ascii="Times" w:hAnsi="Times"/>
          <w:i/>
          <w:lang w:eastAsia="ja-JP"/>
        </w:rPr>
        <w:t>Cour constitutionnelle</w:t>
      </w:r>
      <w:r>
        <w:rPr>
          <w:rFonts w:ascii="Times" w:hAnsi="Times"/>
          <w:lang w:eastAsia="ja-JP"/>
        </w:rPr>
        <w:t xml:space="preserve"> est là pour faire respecter la répartition des compétences entre la Fédération et les </w:t>
      </w:r>
      <w:r w:rsidRPr="00740510">
        <w:rPr>
          <w:rFonts w:ascii="Times" w:hAnsi="Times"/>
          <w:i/>
          <w:lang w:eastAsia="ja-JP"/>
        </w:rPr>
        <w:t>Länder</w:t>
      </w:r>
      <w:r>
        <w:rPr>
          <w:rFonts w:ascii="Times" w:hAnsi="Times"/>
          <w:lang w:eastAsia="ja-JP"/>
        </w:rPr>
        <w:t>.</w:t>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Sur le plan politique, l’intérêt du fédéralisme est que dans le cas où le pouvoir fédéral est monopolisé par un parti ou plutôt une coalition, les partis dans l’opposition peuvent devenir par l’intermédiaire des </w:t>
      </w:r>
      <w:r w:rsidRPr="00595BAC">
        <w:rPr>
          <w:rFonts w:ascii="Times" w:hAnsi="Times"/>
          <w:i/>
          <w:lang w:eastAsia="ja-JP"/>
        </w:rPr>
        <w:t>Länder</w:t>
      </w:r>
      <w:r>
        <w:rPr>
          <w:rFonts w:ascii="Times" w:hAnsi="Times"/>
          <w:lang w:eastAsia="ja-JP"/>
        </w:rPr>
        <w:t xml:space="preserve"> majoritaires au </w:t>
      </w:r>
      <w:r w:rsidRPr="00595BAC">
        <w:rPr>
          <w:rFonts w:ascii="Times" w:hAnsi="Times"/>
          <w:i/>
          <w:lang w:eastAsia="ja-JP"/>
        </w:rPr>
        <w:t>Bundesrat</w:t>
      </w:r>
      <w:r>
        <w:rPr>
          <w:rFonts w:ascii="Times" w:hAnsi="Times"/>
          <w:lang w:eastAsia="ja-JP"/>
        </w:rPr>
        <w:t xml:space="preserve"> dont il importe alors de connaître les pouvoirs car il s’agit d’un véritable bicamérisme, logique fédérale oblige.</w:t>
      </w:r>
    </w:p>
    <w:p w:rsidR="007E2D50" w:rsidRDefault="007E2D50" w:rsidP="007E2D50">
      <w:pPr>
        <w:pStyle w:val="AdresseHTML"/>
        <w:spacing w:line="360" w:lineRule="auto"/>
        <w:jc w:val="both"/>
        <w:rPr>
          <w:rFonts w:ascii="Times" w:hAnsi="Times"/>
          <w:lang w:eastAsia="ja-JP"/>
        </w:rPr>
      </w:pPr>
    </w:p>
    <w:p w:rsidR="007E2D50" w:rsidRPr="00722CFF" w:rsidRDefault="007E2D50" w:rsidP="007E2D50">
      <w:pPr>
        <w:pStyle w:val="AdresseHTML"/>
        <w:spacing w:line="360" w:lineRule="auto"/>
        <w:jc w:val="both"/>
        <w:rPr>
          <w:rFonts w:ascii="Times" w:hAnsi="Times"/>
          <w:u w:val="single"/>
          <w:lang w:eastAsia="ja-JP"/>
        </w:rPr>
      </w:pPr>
      <w:r>
        <w:rPr>
          <w:rFonts w:ascii="Times" w:hAnsi="Times"/>
          <w:lang w:eastAsia="ja-JP"/>
        </w:rPr>
        <w:tab/>
      </w:r>
      <w:r w:rsidRPr="00722CFF">
        <w:rPr>
          <w:rFonts w:ascii="Times" w:hAnsi="Times"/>
          <w:u w:val="single"/>
          <w:lang w:eastAsia="ja-JP"/>
        </w:rPr>
        <w:t>B. Acteurs constitutionnels</w:t>
      </w:r>
    </w:p>
    <w:p w:rsidR="007E2D50" w:rsidRDefault="007E2D50" w:rsidP="007E2D50">
      <w:pPr>
        <w:pStyle w:val="AdresseHTML"/>
        <w:spacing w:line="360" w:lineRule="auto"/>
        <w:jc w:val="both"/>
        <w:rPr>
          <w:rFonts w:ascii="Times" w:hAnsi="Times"/>
          <w:lang w:eastAsia="ja-JP"/>
        </w:rPr>
      </w:pP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Voyons l’exécutif et le législatif, l’un et l’autre étant en </w:t>
      </w:r>
      <w:r w:rsidRPr="00461E96">
        <w:rPr>
          <w:rFonts w:ascii="Times" w:hAnsi="Times"/>
          <w:lang w:eastAsia="ja-JP"/>
        </w:rPr>
        <w:t>duo</w:t>
      </w:r>
      <w:r>
        <w:rPr>
          <w:rFonts w:ascii="Times" w:hAnsi="Times"/>
          <w:lang w:eastAsia="ja-JP"/>
        </w:rPr>
        <w:t xml:space="preserve"> (du fait à la fois du régime parlementaire et du fédéralisme) avant de voir leurs rapports marqués par la </w:t>
      </w:r>
      <w:r w:rsidRPr="00461E96">
        <w:rPr>
          <w:rFonts w:ascii="Times" w:hAnsi="Times"/>
          <w:lang w:eastAsia="ja-JP"/>
        </w:rPr>
        <w:t>rationalisation</w:t>
      </w:r>
      <w:r>
        <w:rPr>
          <w:rFonts w:ascii="Times" w:hAnsi="Times"/>
          <w:lang w:eastAsia="ja-JP"/>
        </w:rPr>
        <w:t>.</w:t>
      </w:r>
    </w:p>
    <w:p w:rsidR="007E2D50" w:rsidRDefault="007E2D50" w:rsidP="007E2D50">
      <w:pPr>
        <w:pStyle w:val="AdresseHTML"/>
        <w:spacing w:line="360" w:lineRule="auto"/>
        <w:jc w:val="both"/>
        <w:rPr>
          <w:rFonts w:ascii="Times" w:hAnsi="Times"/>
          <w:lang w:eastAsia="ja-JP"/>
        </w:rPr>
      </w:pPr>
    </w:p>
    <w:p w:rsidR="007E2D50" w:rsidRDefault="007E2D50" w:rsidP="007E2D50">
      <w:pPr>
        <w:pStyle w:val="AdresseHTML"/>
        <w:spacing w:line="360" w:lineRule="auto"/>
        <w:jc w:val="both"/>
        <w:rPr>
          <w:rFonts w:ascii="Times" w:hAnsi="Times"/>
          <w:lang w:eastAsia="ja-JP"/>
        </w:rPr>
      </w:pPr>
    </w:p>
    <w:p w:rsidR="007E2D50" w:rsidRDefault="007E2D50" w:rsidP="007E2D50">
      <w:pPr>
        <w:pStyle w:val="AdresseHTML"/>
        <w:spacing w:line="360" w:lineRule="auto"/>
        <w:jc w:val="both"/>
        <w:rPr>
          <w:rFonts w:ascii="Times" w:hAnsi="Times"/>
          <w:lang w:eastAsia="ja-JP"/>
        </w:rPr>
      </w:pPr>
    </w:p>
    <w:p w:rsidR="007E2D50" w:rsidRDefault="007E2D50" w:rsidP="007E2D50">
      <w:pPr>
        <w:pStyle w:val="AdresseHTML"/>
        <w:spacing w:line="360" w:lineRule="auto"/>
        <w:jc w:val="both"/>
        <w:rPr>
          <w:rFonts w:ascii="Times" w:hAnsi="Times"/>
          <w:lang w:eastAsia="ja-JP"/>
        </w:rPr>
      </w:pPr>
    </w:p>
    <w:p w:rsidR="007E2D50" w:rsidRPr="00F33D13" w:rsidRDefault="007E2D50" w:rsidP="007E2D50">
      <w:pPr>
        <w:pStyle w:val="AdresseHTML"/>
        <w:spacing w:line="360" w:lineRule="auto"/>
        <w:jc w:val="both"/>
        <w:rPr>
          <w:rFonts w:ascii="Times" w:hAnsi="Times"/>
          <w:u w:val="single"/>
          <w:lang w:eastAsia="ja-JP"/>
        </w:rPr>
      </w:pPr>
      <w:r>
        <w:rPr>
          <w:rFonts w:ascii="Times" w:hAnsi="Times"/>
          <w:lang w:eastAsia="ja-JP"/>
        </w:rPr>
        <w:tab/>
      </w:r>
      <w:r>
        <w:rPr>
          <w:rFonts w:ascii="Times" w:hAnsi="Times"/>
          <w:lang w:eastAsia="ja-JP"/>
        </w:rPr>
        <w:tab/>
      </w:r>
      <w:r>
        <w:rPr>
          <w:rFonts w:ascii="Times" w:hAnsi="Times"/>
          <w:lang w:eastAsia="ja-JP"/>
        </w:rPr>
        <w:tab/>
      </w:r>
      <w:r w:rsidRPr="00F33D13">
        <w:rPr>
          <w:rFonts w:ascii="Times" w:hAnsi="Times"/>
          <w:u w:val="single"/>
          <w:lang w:eastAsia="ja-JP"/>
        </w:rPr>
        <w:t>1. L’exécutif</w:t>
      </w:r>
    </w:p>
    <w:p w:rsidR="007E2D50" w:rsidRDefault="007E2D50" w:rsidP="007E2D50">
      <w:pPr>
        <w:pStyle w:val="AdresseHTML"/>
        <w:spacing w:line="360" w:lineRule="auto"/>
        <w:jc w:val="both"/>
        <w:rPr>
          <w:rFonts w:ascii="Times" w:hAnsi="Times"/>
          <w:lang w:eastAsia="ja-JP"/>
        </w:rPr>
      </w:pPr>
    </w:p>
    <w:p w:rsidR="007E2D50" w:rsidRPr="004160E4" w:rsidRDefault="007E2D50" w:rsidP="007E2D50">
      <w:pPr>
        <w:pStyle w:val="AdresseHTML"/>
        <w:spacing w:line="360" w:lineRule="auto"/>
        <w:jc w:val="both"/>
        <w:rPr>
          <w:rFonts w:ascii="Times" w:hAnsi="Times"/>
          <w:u w:val="single"/>
          <w:lang w:eastAsia="ja-JP"/>
        </w:rPr>
      </w:pPr>
      <w:r>
        <w:rPr>
          <w:rFonts w:ascii="Times" w:hAnsi="Times"/>
          <w:lang w:eastAsia="ja-JP"/>
        </w:rPr>
        <w:tab/>
      </w:r>
      <w:r>
        <w:rPr>
          <w:rFonts w:ascii="Times" w:hAnsi="Times"/>
          <w:lang w:eastAsia="ja-JP"/>
        </w:rPr>
        <w:tab/>
      </w:r>
      <w:r>
        <w:rPr>
          <w:rFonts w:ascii="Times" w:hAnsi="Times"/>
          <w:lang w:eastAsia="ja-JP"/>
        </w:rPr>
        <w:tab/>
      </w:r>
      <w:r>
        <w:rPr>
          <w:rFonts w:ascii="Times" w:hAnsi="Times"/>
          <w:lang w:eastAsia="ja-JP"/>
        </w:rPr>
        <w:tab/>
      </w:r>
      <w:r w:rsidRPr="004160E4">
        <w:rPr>
          <w:rFonts w:ascii="Times" w:hAnsi="Times"/>
          <w:u w:val="single"/>
          <w:lang w:eastAsia="ja-JP"/>
        </w:rPr>
        <w:t>a. Le Président</w:t>
      </w:r>
      <w:r>
        <w:rPr>
          <w:rFonts w:ascii="Times" w:hAnsi="Times"/>
          <w:u w:val="single"/>
          <w:lang w:eastAsia="ja-JP"/>
        </w:rPr>
        <w:t xml:space="preserve"> ou le Chef d’État</w:t>
      </w:r>
    </w:p>
    <w:p w:rsidR="007E2D50" w:rsidRDefault="007E2D50" w:rsidP="007E2D50">
      <w:pPr>
        <w:pStyle w:val="AdresseHTML"/>
        <w:spacing w:line="360" w:lineRule="auto"/>
        <w:jc w:val="both"/>
        <w:rPr>
          <w:rFonts w:ascii="Times" w:hAnsi="Times"/>
          <w:lang w:eastAsia="ja-JP"/>
        </w:rPr>
      </w:pPr>
      <w:r>
        <w:rPr>
          <w:rFonts w:ascii="Times" w:hAnsi="Times"/>
          <w:lang w:eastAsia="ja-JP"/>
        </w:rPr>
        <w:tab/>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Un Président élu par </w:t>
      </w:r>
      <w:r w:rsidRPr="0038388A">
        <w:rPr>
          <w:rFonts w:ascii="Times" w:hAnsi="Times"/>
          <w:i/>
          <w:lang w:eastAsia="ja-JP"/>
        </w:rPr>
        <w:t>l’Assemblée fédérale</w:t>
      </w:r>
      <w:r>
        <w:rPr>
          <w:rFonts w:ascii="Times" w:hAnsi="Times"/>
          <w:lang w:eastAsia="ja-JP"/>
        </w:rPr>
        <w:t>, une assemblée spéciale qui est composée</w:t>
      </w:r>
    </w:p>
    <w:p w:rsidR="007E2D50" w:rsidRDefault="007E2D50" w:rsidP="001D6BEE">
      <w:pPr>
        <w:pStyle w:val="AdresseHTML"/>
        <w:numPr>
          <w:ilvl w:val="0"/>
          <w:numId w:val="20"/>
        </w:numPr>
        <w:spacing w:line="360" w:lineRule="auto"/>
        <w:jc w:val="both"/>
        <w:rPr>
          <w:rFonts w:ascii="Times" w:hAnsi="Times"/>
          <w:lang w:eastAsia="ja-JP"/>
        </w:rPr>
      </w:pPr>
      <w:r>
        <w:rPr>
          <w:rFonts w:ascii="Times" w:hAnsi="Times"/>
          <w:lang w:eastAsia="ja-JP"/>
        </w:rPr>
        <w:lastRenderedPageBreak/>
        <w:t xml:space="preserve">Par les membres du </w:t>
      </w:r>
      <w:r w:rsidRPr="0038388A">
        <w:rPr>
          <w:rFonts w:ascii="Times" w:hAnsi="Times"/>
          <w:i/>
          <w:lang w:eastAsia="ja-JP"/>
        </w:rPr>
        <w:t>Bundestag</w:t>
      </w:r>
    </w:p>
    <w:p w:rsidR="007E2D50" w:rsidRDefault="007E2D50" w:rsidP="001D6BEE">
      <w:pPr>
        <w:pStyle w:val="AdresseHTML"/>
        <w:numPr>
          <w:ilvl w:val="0"/>
          <w:numId w:val="20"/>
        </w:numPr>
        <w:spacing w:line="360" w:lineRule="auto"/>
        <w:jc w:val="both"/>
        <w:rPr>
          <w:rFonts w:ascii="Times" w:hAnsi="Times"/>
          <w:lang w:eastAsia="ja-JP"/>
        </w:rPr>
      </w:pPr>
      <w:r>
        <w:rPr>
          <w:rFonts w:ascii="Times" w:hAnsi="Times"/>
          <w:lang w:eastAsia="ja-JP"/>
        </w:rPr>
        <w:t xml:space="preserve">Et par un nombre </w:t>
      </w:r>
      <w:r w:rsidRPr="00461E96">
        <w:rPr>
          <w:rFonts w:ascii="Times" w:hAnsi="Times"/>
          <w:lang w:eastAsia="ja-JP"/>
        </w:rPr>
        <w:t>égal</w:t>
      </w:r>
      <w:r>
        <w:rPr>
          <w:rFonts w:ascii="Times" w:hAnsi="Times"/>
          <w:lang w:eastAsia="ja-JP"/>
        </w:rPr>
        <w:t xml:space="preserve"> de membres </w:t>
      </w:r>
      <w:r w:rsidRPr="00590E4B">
        <w:rPr>
          <w:rFonts w:ascii="Times" w:hAnsi="Times"/>
          <w:lang w:eastAsia="ja-JP"/>
        </w:rPr>
        <w:t>élus</w:t>
      </w:r>
      <w:r>
        <w:rPr>
          <w:rFonts w:ascii="Times" w:hAnsi="Times"/>
          <w:lang w:eastAsia="ja-JP"/>
        </w:rPr>
        <w:t xml:space="preserve"> à la </w:t>
      </w:r>
      <w:r w:rsidRPr="00AA3B48">
        <w:rPr>
          <w:rFonts w:ascii="Times" w:hAnsi="Times"/>
          <w:lang w:eastAsia="ja-JP"/>
        </w:rPr>
        <w:t>proportionnelle</w:t>
      </w:r>
      <w:r>
        <w:rPr>
          <w:rFonts w:ascii="Times" w:hAnsi="Times"/>
          <w:lang w:eastAsia="ja-JP"/>
        </w:rPr>
        <w:t xml:space="preserve"> par les assemblées des </w:t>
      </w:r>
      <w:r w:rsidRPr="0038388A">
        <w:rPr>
          <w:rFonts w:ascii="Times" w:hAnsi="Times"/>
          <w:i/>
          <w:lang w:eastAsia="ja-JP"/>
        </w:rPr>
        <w:t>Länder</w:t>
      </w:r>
      <w:r>
        <w:rPr>
          <w:rFonts w:ascii="Times" w:hAnsi="Times"/>
          <w:lang w:eastAsia="ja-JP"/>
        </w:rPr>
        <w:t xml:space="preserve"> (on voit ici l’impact du fédéralisme dans la désignation de l’exécutif fédéral).</w:t>
      </w:r>
    </w:p>
    <w:p w:rsidR="007E2D50" w:rsidRDefault="007E2D50" w:rsidP="007E2D50">
      <w:pPr>
        <w:pStyle w:val="AdresseHTML"/>
        <w:spacing w:line="360" w:lineRule="auto"/>
        <w:jc w:val="both"/>
        <w:rPr>
          <w:rFonts w:ascii="Times" w:hAnsi="Times"/>
          <w:lang w:eastAsia="ja-JP"/>
        </w:rPr>
      </w:pPr>
      <w:r>
        <w:rPr>
          <w:rFonts w:ascii="Times" w:hAnsi="Times"/>
          <w:lang w:eastAsia="ja-JP"/>
        </w:rPr>
        <w:tab/>
        <w:t>Un chef d’État élu pour 5 ans, un mandat renouvelable une seule fois immédiatement.</w:t>
      </w:r>
    </w:p>
    <w:p w:rsidR="007E2D50" w:rsidRDefault="007E2D50" w:rsidP="007E2D50">
      <w:pPr>
        <w:pStyle w:val="AdresseHTML"/>
        <w:spacing w:line="360" w:lineRule="auto"/>
        <w:jc w:val="both"/>
        <w:rPr>
          <w:rFonts w:ascii="Times" w:hAnsi="Times"/>
          <w:lang w:eastAsia="ja-JP"/>
        </w:rPr>
      </w:pPr>
      <w:r>
        <w:rPr>
          <w:rFonts w:ascii="Times" w:hAnsi="Times"/>
          <w:lang w:eastAsia="ja-JP"/>
        </w:rPr>
        <w:tab/>
        <w:t>C’est donc un chef d’État de « </w:t>
      </w:r>
      <w:r w:rsidRPr="00461E96">
        <w:rPr>
          <w:rFonts w:ascii="Times" w:hAnsi="Times"/>
          <w:lang w:eastAsia="ja-JP"/>
        </w:rPr>
        <w:t>type parlementaire</w:t>
      </w:r>
      <w:r>
        <w:rPr>
          <w:rFonts w:ascii="Times" w:hAnsi="Times"/>
          <w:lang w:eastAsia="ja-JP"/>
        </w:rPr>
        <w:t xml:space="preserve"> » qui remplit avant tout des fonctions de </w:t>
      </w:r>
      <w:r w:rsidRPr="00590E4B">
        <w:rPr>
          <w:rFonts w:ascii="Times" w:hAnsi="Times"/>
          <w:lang w:eastAsia="ja-JP"/>
        </w:rPr>
        <w:t>représentation</w:t>
      </w:r>
      <w:r>
        <w:rPr>
          <w:rFonts w:ascii="Times" w:hAnsi="Times"/>
          <w:lang w:eastAsia="ja-JP"/>
        </w:rPr>
        <w:t xml:space="preserve">, ayant une magistrature morale sans avoir un pouvoir politique </w:t>
      </w:r>
      <w:r w:rsidRPr="00590E4B">
        <w:rPr>
          <w:rFonts w:ascii="Times" w:hAnsi="Times"/>
          <w:lang w:eastAsia="ja-JP"/>
        </w:rPr>
        <w:t>effectif</w:t>
      </w:r>
      <w:r>
        <w:rPr>
          <w:rFonts w:ascii="Times" w:hAnsi="Times"/>
          <w:lang w:eastAsia="ja-JP"/>
        </w:rPr>
        <w:t>.</w:t>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Il est en effet </w:t>
      </w:r>
      <w:r w:rsidRPr="00461E96">
        <w:rPr>
          <w:rFonts w:ascii="Times" w:hAnsi="Times"/>
          <w:lang w:eastAsia="ja-JP"/>
        </w:rPr>
        <w:t>irresponsable</w:t>
      </w:r>
      <w:r>
        <w:rPr>
          <w:rFonts w:ascii="Times" w:hAnsi="Times"/>
          <w:lang w:eastAsia="ja-JP"/>
        </w:rPr>
        <w:t xml:space="preserve"> politiquement et ses actes doivent être </w:t>
      </w:r>
      <w:r w:rsidRPr="00461E96">
        <w:rPr>
          <w:rFonts w:ascii="Times" w:hAnsi="Times"/>
          <w:lang w:eastAsia="ja-JP"/>
        </w:rPr>
        <w:t>contresignés</w:t>
      </w:r>
      <w:r>
        <w:rPr>
          <w:rFonts w:ascii="Times" w:hAnsi="Times"/>
          <w:lang w:eastAsia="ja-JP"/>
        </w:rPr>
        <w:t xml:space="preserve"> par le </w:t>
      </w:r>
      <w:r w:rsidRPr="0075007D">
        <w:rPr>
          <w:rFonts w:ascii="Times" w:hAnsi="Times"/>
          <w:i/>
          <w:lang w:eastAsia="ja-JP"/>
        </w:rPr>
        <w:t>Chancelier</w:t>
      </w:r>
      <w:r>
        <w:rPr>
          <w:rFonts w:ascii="Times" w:hAnsi="Times"/>
          <w:lang w:eastAsia="ja-JP"/>
        </w:rPr>
        <w:t xml:space="preserve"> et les ministres compétents</w:t>
      </w:r>
    </w:p>
    <w:p w:rsidR="007E2D50" w:rsidRDefault="007E2D50" w:rsidP="001D6BEE">
      <w:pPr>
        <w:pStyle w:val="AdresseHTML"/>
        <w:numPr>
          <w:ilvl w:val="0"/>
          <w:numId w:val="21"/>
        </w:numPr>
        <w:spacing w:line="360" w:lineRule="auto"/>
        <w:jc w:val="both"/>
        <w:rPr>
          <w:rFonts w:ascii="Times" w:hAnsi="Times"/>
          <w:lang w:eastAsia="ja-JP"/>
        </w:rPr>
      </w:pPr>
      <w:r>
        <w:rPr>
          <w:rFonts w:ascii="Times" w:hAnsi="Times"/>
          <w:lang w:eastAsia="ja-JP"/>
        </w:rPr>
        <w:t xml:space="preserve">À l’exception de la nomination du </w:t>
      </w:r>
      <w:r w:rsidRPr="0075007D">
        <w:rPr>
          <w:rFonts w:ascii="Times" w:hAnsi="Times"/>
          <w:i/>
          <w:lang w:eastAsia="ja-JP"/>
        </w:rPr>
        <w:t>Chancelier</w:t>
      </w:r>
    </w:p>
    <w:p w:rsidR="007E2D50" w:rsidRDefault="007E2D50" w:rsidP="001D6BEE">
      <w:pPr>
        <w:pStyle w:val="AdresseHTML"/>
        <w:numPr>
          <w:ilvl w:val="0"/>
          <w:numId w:val="21"/>
        </w:numPr>
        <w:spacing w:line="360" w:lineRule="auto"/>
        <w:jc w:val="both"/>
        <w:rPr>
          <w:rFonts w:ascii="Times" w:hAnsi="Times"/>
          <w:lang w:eastAsia="ja-JP"/>
        </w:rPr>
      </w:pPr>
      <w:r>
        <w:rPr>
          <w:rFonts w:ascii="Times" w:hAnsi="Times"/>
          <w:lang w:eastAsia="ja-JP"/>
        </w:rPr>
        <w:t xml:space="preserve">Et de la dissolution du </w:t>
      </w:r>
      <w:r w:rsidRPr="0075007D">
        <w:rPr>
          <w:rFonts w:ascii="Times" w:hAnsi="Times"/>
          <w:i/>
          <w:lang w:eastAsia="ja-JP"/>
        </w:rPr>
        <w:t>Bundestag</w:t>
      </w:r>
      <w:r>
        <w:rPr>
          <w:rFonts w:ascii="Times" w:hAnsi="Times"/>
          <w:lang w:eastAsia="ja-JP"/>
        </w:rPr>
        <w:t xml:space="preserve"> dans le </w:t>
      </w:r>
      <w:r w:rsidRPr="00461E96">
        <w:rPr>
          <w:rFonts w:ascii="Times" w:hAnsi="Times"/>
          <w:i/>
          <w:lang w:eastAsia="ja-JP"/>
        </w:rPr>
        <w:t>seul</w:t>
      </w:r>
      <w:r w:rsidRPr="00461E96">
        <w:rPr>
          <w:rFonts w:ascii="Times" w:hAnsi="Times"/>
          <w:lang w:eastAsia="ja-JP"/>
        </w:rPr>
        <w:t xml:space="preserve"> cas</w:t>
      </w:r>
      <w:r>
        <w:rPr>
          <w:rFonts w:ascii="Times" w:hAnsi="Times"/>
          <w:lang w:eastAsia="ja-JP"/>
        </w:rPr>
        <w:t xml:space="preserve"> où il est impossible de précéder à la désignation du </w:t>
      </w:r>
      <w:r w:rsidRPr="0075007D">
        <w:rPr>
          <w:rFonts w:ascii="Times" w:hAnsi="Times"/>
          <w:i/>
          <w:lang w:eastAsia="ja-JP"/>
        </w:rPr>
        <w:t>Chancelier</w:t>
      </w:r>
      <w:r>
        <w:rPr>
          <w:rFonts w:ascii="Times" w:hAnsi="Times"/>
          <w:lang w:eastAsia="ja-JP"/>
        </w:rPr>
        <w:t xml:space="preserve"> (cf. </w:t>
      </w:r>
      <w:r w:rsidRPr="0075007D">
        <w:rPr>
          <w:rFonts w:ascii="Times" w:hAnsi="Times"/>
          <w:i/>
          <w:lang w:eastAsia="ja-JP"/>
        </w:rPr>
        <w:t>infra</w:t>
      </w:r>
      <w:r>
        <w:rPr>
          <w:rFonts w:ascii="Times" w:hAnsi="Times"/>
          <w:lang w:eastAsia="ja-JP"/>
        </w:rPr>
        <w:t>).</w:t>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Il ne préside pas le </w:t>
      </w:r>
      <w:r w:rsidRPr="00461E96">
        <w:rPr>
          <w:rFonts w:ascii="Times" w:hAnsi="Times"/>
          <w:i/>
          <w:lang w:eastAsia="ja-JP"/>
        </w:rPr>
        <w:t>Conseil des ministres</w:t>
      </w:r>
      <w:r>
        <w:rPr>
          <w:rFonts w:ascii="Times" w:hAnsi="Times"/>
          <w:lang w:eastAsia="ja-JP"/>
        </w:rPr>
        <w:t xml:space="preserve"> et le </w:t>
      </w:r>
      <w:r w:rsidRPr="00461E96">
        <w:rPr>
          <w:rFonts w:ascii="Times" w:hAnsi="Times"/>
          <w:lang w:eastAsia="ja-JP"/>
        </w:rPr>
        <w:t>choix</w:t>
      </w:r>
      <w:r>
        <w:rPr>
          <w:rFonts w:ascii="Times" w:hAnsi="Times"/>
          <w:lang w:eastAsia="ja-JP"/>
        </w:rPr>
        <w:t xml:space="preserve"> qu’il a du </w:t>
      </w:r>
      <w:r w:rsidRPr="00291E21">
        <w:rPr>
          <w:rFonts w:ascii="Times" w:hAnsi="Times"/>
          <w:i/>
          <w:lang w:eastAsia="ja-JP"/>
        </w:rPr>
        <w:t>Chancelier</w:t>
      </w:r>
      <w:r>
        <w:rPr>
          <w:rFonts w:ascii="Times" w:hAnsi="Times"/>
          <w:lang w:eastAsia="ja-JP"/>
        </w:rPr>
        <w:t xml:space="preserve"> est pour le moins encadré puisqu’il ne peut désigner que le leader du parti dominant s’il souhaite le voir investi par le </w:t>
      </w:r>
      <w:r w:rsidRPr="00291E21">
        <w:rPr>
          <w:rFonts w:ascii="Times" w:hAnsi="Times"/>
          <w:i/>
          <w:lang w:eastAsia="ja-JP"/>
        </w:rPr>
        <w:t>Bundestag</w:t>
      </w:r>
      <w:r>
        <w:rPr>
          <w:rFonts w:ascii="Times" w:hAnsi="Times"/>
          <w:i/>
          <w:lang w:eastAsia="ja-JP"/>
        </w:rPr>
        <w:t>.</w:t>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Quant à son pouvoir de dissolution, on verra donc qu’il est </w:t>
      </w:r>
      <w:r w:rsidRPr="00461E96">
        <w:rPr>
          <w:rFonts w:ascii="Times" w:hAnsi="Times"/>
          <w:lang w:eastAsia="ja-JP"/>
        </w:rPr>
        <w:t>contraint</w:t>
      </w:r>
      <w:r>
        <w:rPr>
          <w:rFonts w:ascii="Times" w:hAnsi="Times"/>
          <w:lang w:eastAsia="ja-JP"/>
        </w:rPr>
        <w:t xml:space="preserve"> par la procédure car lié</w:t>
      </w:r>
    </w:p>
    <w:p w:rsidR="007E2D50" w:rsidRDefault="007E2D50" w:rsidP="001D6BEE">
      <w:pPr>
        <w:pStyle w:val="AdresseHTML"/>
        <w:numPr>
          <w:ilvl w:val="0"/>
          <w:numId w:val="22"/>
        </w:numPr>
        <w:spacing w:line="360" w:lineRule="auto"/>
        <w:jc w:val="both"/>
        <w:rPr>
          <w:rFonts w:ascii="Times" w:hAnsi="Times"/>
          <w:lang w:eastAsia="ja-JP"/>
        </w:rPr>
      </w:pPr>
      <w:r>
        <w:rPr>
          <w:rFonts w:ascii="Times" w:hAnsi="Times"/>
          <w:lang w:eastAsia="ja-JP"/>
        </w:rPr>
        <w:t xml:space="preserve">Aux éventuels incidents de la procédure d’investiture du </w:t>
      </w:r>
      <w:r w:rsidRPr="00291E21">
        <w:rPr>
          <w:rFonts w:ascii="Times" w:hAnsi="Times"/>
          <w:i/>
          <w:lang w:eastAsia="ja-JP"/>
        </w:rPr>
        <w:t>Chancelier</w:t>
      </w:r>
    </w:p>
    <w:p w:rsidR="007E2D50" w:rsidRDefault="007E2D50" w:rsidP="001D6BEE">
      <w:pPr>
        <w:pStyle w:val="AdresseHTML"/>
        <w:numPr>
          <w:ilvl w:val="0"/>
          <w:numId w:val="22"/>
        </w:numPr>
        <w:spacing w:line="360" w:lineRule="auto"/>
        <w:jc w:val="both"/>
        <w:rPr>
          <w:rFonts w:ascii="Times" w:hAnsi="Times"/>
          <w:lang w:eastAsia="ja-JP"/>
        </w:rPr>
      </w:pPr>
      <w:r>
        <w:rPr>
          <w:rFonts w:ascii="Times" w:hAnsi="Times"/>
          <w:lang w:eastAsia="ja-JP"/>
        </w:rPr>
        <w:t xml:space="preserve">Ou à l’échec éventuel d’une question de confiance posée par le </w:t>
      </w:r>
      <w:r w:rsidRPr="00291E21">
        <w:rPr>
          <w:rFonts w:ascii="Times" w:hAnsi="Times"/>
          <w:i/>
          <w:lang w:eastAsia="ja-JP"/>
        </w:rPr>
        <w:t>Chancelier</w:t>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En clair, le véritable détenteur du pouvoir est le </w:t>
      </w:r>
      <w:r w:rsidRPr="00461E96">
        <w:rPr>
          <w:rFonts w:ascii="Times" w:hAnsi="Times"/>
          <w:i/>
          <w:lang w:eastAsia="ja-JP"/>
        </w:rPr>
        <w:t>chef du gouvernement</w:t>
      </w:r>
      <w:r>
        <w:rPr>
          <w:rFonts w:ascii="Times" w:hAnsi="Times"/>
          <w:lang w:eastAsia="ja-JP"/>
        </w:rPr>
        <w:t xml:space="preserve"> appelé </w:t>
      </w:r>
      <w:r w:rsidRPr="00291E21">
        <w:rPr>
          <w:rFonts w:ascii="Times" w:hAnsi="Times"/>
          <w:i/>
          <w:lang w:eastAsia="ja-JP"/>
        </w:rPr>
        <w:t>Chancelier</w:t>
      </w:r>
      <w:r>
        <w:rPr>
          <w:rFonts w:ascii="Times" w:hAnsi="Times"/>
          <w:lang w:eastAsia="ja-JP"/>
        </w:rPr>
        <w:t>.</w:t>
      </w:r>
    </w:p>
    <w:p w:rsidR="007E2D50" w:rsidRDefault="007E2D50" w:rsidP="007E2D50">
      <w:pPr>
        <w:pStyle w:val="AdresseHTML"/>
        <w:spacing w:line="360" w:lineRule="auto"/>
        <w:jc w:val="both"/>
        <w:rPr>
          <w:rFonts w:ascii="Times" w:hAnsi="Times"/>
          <w:lang w:eastAsia="ja-JP"/>
        </w:rPr>
      </w:pPr>
    </w:p>
    <w:p w:rsidR="007E2D50" w:rsidRPr="00FE7FFA" w:rsidRDefault="007E2D50" w:rsidP="007E2D50">
      <w:pPr>
        <w:pStyle w:val="AdresseHTML"/>
        <w:spacing w:line="360" w:lineRule="auto"/>
        <w:jc w:val="both"/>
        <w:rPr>
          <w:rFonts w:ascii="Times" w:hAnsi="Times"/>
          <w:u w:val="single"/>
          <w:lang w:eastAsia="ja-JP"/>
        </w:rPr>
      </w:pPr>
      <w:r>
        <w:rPr>
          <w:rFonts w:ascii="Times" w:hAnsi="Times"/>
          <w:lang w:eastAsia="ja-JP"/>
        </w:rPr>
        <w:tab/>
      </w:r>
      <w:r>
        <w:rPr>
          <w:rFonts w:ascii="Times" w:hAnsi="Times"/>
          <w:lang w:eastAsia="ja-JP"/>
        </w:rPr>
        <w:tab/>
      </w:r>
      <w:r>
        <w:rPr>
          <w:rFonts w:ascii="Times" w:hAnsi="Times"/>
          <w:lang w:eastAsia="ja-JP"/>
        </w:rPr>
        <w:tab/>
      </w:r>
      <w:r>
        <w:rPr>
          <w:rFonts w:ascii="Times" w:hAnsi="Times"/>
          <w:lang w:eastAsia="ja-JP"/>
        </w:rPr>
        <w:tab/>
      </w:r>
      <w:r w:rsidRPr="00FE7FFA">
        <w:rPr>
          <w:rFonts w:ascii="Times" w:hAnsi="Times"/>
          <w:u w:val="single"/>
          <w:lang w:eastAsia="ja-JP"/>
        </w:rPr>
        <w:t>b. Le Chancelier ou le chef du gouvernement</w:t>
      </w:r>
    </w:p>
    <w:p w:rsidR="007E2D50" w:rsidRDefault="007E2D50" w:rsidP="007E2D50">
      <w:pPr>
        <w:pStyle w:val="AdresseHTML"/>
        <w:spacing w:line="360" w:lineRule="auto"/>
        <w:jc w:val="both"/>
        <w:rPr>
          <w:rFonts w:ascii="Times" w:hAnsi="Times"/>
          <w:lang w:eastAsia="ja-JP"/>
        </w:rPr>
      </w:pPr>
      <w:r>
        <w:rPr>
          <w:rFonts w:ascii="Times" w:hAnsi="Times"/>
          <w:lang w:eastAsia="ja-JP"/>
        </w:rPr>
        <w:tab/>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Le </w:t>
      </w:r>
      <w:r w:rsidRPr="00CD4132">
        <w:rPr>
          <w:rFonts w:ascii="Times" w:hAnsi="Times"/>
          <w:i/>
          <w:lang w:eastAsia="ja-JP"/>
        </w:rPr>
        <w:t>Chancelier</w:t>
      </w:r>
      <w:r>
        <w:rPr>
          <w:rFonts w:ascii="Times" w:hAnsi="Times"/>
          <w:lang w:eastAsia="ja-JP"/>
        </w:rPr>
        <w:t xml:space="preserve"> fixe les </w:t>
      </w:r>
      <w:r w:rsidRPr="00291E21">
        <w:rPr>
          <w:rFonts w:ascii="Times" w:hAnsi="Times"/>
          <w:i/>
          <w:lang w:eastAsia="ja-JP"/>
        </w:rPr>
        <w:t>« grandes orientations de la politique et en assume la responsabilité. Dans le cadre de ces grandes orientations, chaque ministre fédéral dirige son département de manière autonome et sous sa responsabilité </w:t>
      </w:r>
      <w:r>
        <w:rPr>
          <w:rFonts w:ascii="Times" w:hAnsi="Times"/>
          <w:lang w:eastAsia="ja-JP"/>
        </w:rPr>
        <w:t>» (</w:t>
      </w:r>
      <w:r w:rsidRPr="00291E21">
        <w:rPr>
          <w:rFonts w:ascii="Times" w:hAnsi="Times"/>
          <w:i/>
          <w:lang w:eastAsia="ja-JP"/>
        </w:rPr>
        <w:t>Article 65 de la L</w:t>
      </w:r>
      <w:r>
        <w:rPr>
          <w:rFonts w:ascii="Times" w:hAnsi="Times"/>
          <w:i/>
          <w:lang w:eastAsia="ja-JP"/>
        </w:rPr>
        <w:t xml:space="preserve">oi </w:t>
      </w:r>
      <w:r w:rsidRPr="00291E21">
        <w:rPr>
          <w:rFonts w:ascii="Times" w:hAnsi="Times"/>
          <w:i/>
          <w:lang w:eastAsia="ja-JP"/>
        </w:rPr>
        <w:t>F</w:t>
      </w:r>
      <w:r>
        <w:rPr>
          <w:rFonts w:ascii="Times" w:hAnsi="Times"/>
          <w:i/>
          <w:lang w:eastAsia="ja-JP"/>
        </w:rPr>
        <w:t>ondamentale</w:t>
      </w:r>
      <w:r>
        <w:rPr>
          <w:rFonts w:ascii="Times" w:hAnsi="Times"/>
          <w:lang w:eastAsia="ja-JP"/>
        </w:rPr>
        <w:t>).</w:t>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Il faut bien voir cependant que l’action du </w:t>
      </w:r>
      <w:r w:rsidRPr="00B4675F">
        <w:rPr>
          <w:rFonts w:ascii="Times" w:hAnsi="Times"/>
          <w:i/>
          <w:lang w:eastAsia="ja-JP"/>
        </w:rPr>
        <w:t>Gouvernement</w:t>
      </w:r>
      <w:r>
        <w:rPr>
          <w:rFonts w:ascii="Times" w:hAnsi="Times"/>
          <w:lang w:eastAsia="ja-JP"/>
        </w:rPr>
        <w:t xml:space="preserve"> et des ministres est très encadrée par les « </w:t>
      </w:r>
      <w:r w:rsidRPr="002010F2">
        <w:rPr>
          <w:rFonts w:ascii="Times" w:hAnsi="Times"/>
          <w:lang w:eastAsia="ja-JP"/>
        </w:rPr>
        <w:t>pactes de coalition</w:t>
      </w:r>
      <w:r>
        <w:rPr>
          <w:rFonts w:ascii="Times" w:hAnsi="Times"/>
          <w:lang w:eastAsia="ja-JP"/>
        </w:rPr>
        <w:t xml:space="preserve"> » adoptés en début de législature (d’où parfois leur longue négociation…), ce qui atténue la compétence formelle précitée du </w:t>
      </w:r>
      <w:r w:rsidRPr="00CD4132">
        <w:rPr>
          <w:rFonts w:ascii="Times" w:hAnsi="Times"/>
          <w:i/>
          <w:lang w:eastAsia="ja-JP"/>
        </w:rPr>
        <w:t>Chancelier</w:t>
      </w:r>
      <w:r>
        <w:rPr>
          <w:rFonts w:ascii="Times" w:hAnsi="Times"/>
          <w:lang w:eastAsia="ja-JP"/>
        </w:rPr>
        <w:t>.</w:t>
      </w:r>
    </w:p>
    <w:p w:rsidR="007E2D50" w:rsidRDefault="007E2D50" w:rsidP="007E2D50">
      <w:pPr>
        <w:pStyle w:val="AdresseHTML"/>
        <w:spacing w:line="360" w:lineRule="auto"/>
        <w:jc w:val="both"/>
        <w:rPr>
          <w:rFonts w:ascii="Times" w:hAnsi="Times"/>
          <w:lang w:eastAsia="ja-JP"/>
        </w:rPr>
      </w:pPr>
    </w:p>
    <w:p w:rsidR="007E2D50" w:rsidRPr="00EA5039" w:rsidRDefault="007E2D50" w:rsidP="007E2D50">
      <w:pPr>
        <w:pStyle w:val="AdresseHTML"/>
        <w:spacing w:line="360" w:lineRule="auto"/>
        <w:jc w:val="both"/>
        <w:rPr>
          <w:rFonts w:ascii="Times" w:hAnsi="Times"/>
          <w:u w:val="single"/>
          <w:lang w:eastAsia="ja-JP"/>
        </w:rPr>
      </w:pPr>
      <w:r>
        <w:rPr>
          <w:rFonts w:ascii="Times" w:hAnsi="Times"/>
          <w:lang w:eastAsia="ja-JP"/>
        </w:rPr>
        <w:tab/>
      </w:r>
      <w:r>
        <w:rPr>
          <w:rFonts w:ascii="Times" w:hAnsi="Times"/>
          <w:lang w:eastAsia="ja-JP"/>
        </w:rPr>
        <w:tab/>
      </w:r>
      <w:r>
        <w:rPr>
          <w:rFonts w:ascii="Times" w:hAnsi="Times"/>
          <w:lang w:eastAsia="ja-JP"/>
        </w:rPr>
        <w:tab/>
      </w:r>
      <w:r w:rsidRPr="00EA5039">
        <w:rPr>
          <w:rFonts w:ascii="Times" w:hAnsi="Times"/>
          <w:u w:val="single"/>
          <w:lang w:eastAsia="ja-JP"/>
        </w:rPr>
        <w:t>2. Le Législatif</w:t>
      </w:r>
    </w:p>
    <w:p w:rsidR="007E2D50" w:rsidRDefault="007E2D50" w:rsidP="007E2D50">
      <w:pPr>
        <w:pStyle w:val="AdresseHTML"/>
        <w:spacing w:line="360" w:lineRule="auto"/>
        <w:jc w:val="both"/>
        <w:rPr>
          <w:rFonts w:ascii="Times" w:hAnsi="Times"/>
          <w:lang w:eastAsia="ja-JP"/>
        </w:rPr>
      </w:pP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On peut chipoter sur l’idée d’un bicamérisme parlementaire car le </w:t>
      </w:r>
      <w:r w:rsidRPr="00E96092">
        <w:rPr>
          <w:rFonts w:ascii="Times" w:hAnsi="Times"/>
          <w:i/>
          <w:lang w:eastAsia="ja-JP"/>
        </w:rPr>
        <w:t>Bundesrat</w:t>
      </w:r>
      <w:r>
        <w:rPr>
          <w:rFonts w:ascii="Times" w:hAnsi="Times"/>
          <w:lang w:eastAsia="ja-JP"/>
        </w:rPr>
        <w:t xml:space="preserve"> apparaît parfois davantage comme un organe </w:t>
      </w:r>
      <w:r w:rsidRPr="00590E4B">
        <w:rPr>
          <w:rFonts w:ascii="Times" w:hAnsi="Times"/>
          <w:i/>
          <w:lang w:eastAsia="ja-JP"/>
        </w:rPr>
        <w:t>intergouvernemental</w:t>
      </w:r>
      <w:r>
        <w:rPr>
          <w:rFonts w:ascii="Times" w:hAnsi="Times"/>
          <w:lang w:eastAsia="ja-JP"/>
        </w:rPr>
        <w:t xml:space="preserve"> que comme une chambre délibérante.</w:t>
      </w:r>
    </w:p>
    <w:p w:rsidR="007E2D50" w:rsidRDefault="007E2D50" w:rsidP="007E2D50">
      <w:pPr>
        <w:pStyle w:val="AdresseHTML"/>
        <w:spacing w:line="360" w:lineRule="auto"/>
        <w:jc w:val="both"/>
        <w:rPr>
          <w:rFonts w:ascii="Times" w:hAnsi="Times"/>
          <w:lang w:eastAsia="ja-JP"/>
        </w:rPr>
      </w:pPr>
    </w:p>
    <w:p w:rsidR="007E2D50" w:rsidRPr="00BD43AA" w:rsidRDefault="007E2D50" w:rsidP="007E2D50">
      <w:pPr>
        <w:pStyle w:val="AdresseHTML"/>
        <w:spacing w:line="360" w:lineRule="auto"/>
        <w:jc w:val="both"/>
        <w:rPr>
          <w:rFonts w:ascii="Times" w:hAnsi="Times"/>
          <w:u w:val="single"/>
          <w:lang w:eastAsia="ja-JP"/>
        </w:rPr>
      </w:pPr>
      <w:r>
        <w:rPr>
          <w:rFonts w:ascii="Times" w:hAnsi="Times"/>
          <w:lang w:eastAsia="ja-JP"/>
        </w:rPr>
        <w:lastRenderedPageBreak/>
        <w:tab/>
      </w:r>
      <w:r>
        <w:rPr>
          <w:rFonts w:ascii="Times" w:hAnsi="Times"/>
          <w:lang w:eastAsia="ja-JP"/>
        </w:rPr>
        <w:tab/>
      </w:r>
      <w:r>
        <w:rPr>
          <w:rFonts w:ascii="Times" w:hAnsi="Times"/>
          <w:lang w:eastAsia="ja-JP"/>
        </w:rPr>
        <w:tab/>
      </w:r>
      <w:r w:rsidRPr="00BD43AA">
        <w:rPr>
          <w:rFonts w:ascii="Times" w:hAnsi="Times"/>
          <w:u w:val="single"/>
          <w:lang w:eastAsia="ja-JP"/>
        </w:rPr>
        <w:t>a. Le Bundestag</w:t>
      </w:r>
    </w:p>
    <w:p w:rsidR="007E2D50" w:rsidRDefault="007E2D50" w:rsidP="007E2D50">
      <w:pPr>
        <w:pStyle w:val="AdresseHTML"/>
        <w:spacing w:line="360" w:lineRule="auto"/>
        <w:jc w:val="both"/>
        <w:rPr>
          <w:rFonts w:ascii="Times" w:hAnsi="Times"/>
          <w:lang w:eastAsia="ja-JP"/>
        </w:rPr>
      </w:pPr>
    </w:p>
    <w:p w:rsidR="007E2D50" w:rsidRDefault="007E2D50" w:rsidP="007E2D50">
      <w:pPr>
        <w:pStyle w:val="AdresseHTML"/>
        <w:spacing w:line="360" w:lineRule="auto"/>
        <w:jc w:val="both"/>
        <w:rPr>
          <w:rFonts w:ascii="Times" w:hAnsi="Times"/>
          <w:lang w:eastAsia="ja-JP"/>
        </w:rPr>
      </w:pPr>
      <w:r>
        <w:rPr>
          <w:rFonts w:ascii="Times" w:hAnsi="Times"/>
          <w:lang w:eastAsia="ja-JP"/>
        </w:rPr>
        <w:tab/>
        <w:t>Une assemblée élue pour une législature de 4 ans.</w:t>
      </w:r>
    </w:p>
    <w:p w:rsidR="007E2D50" w:rsidRDefault="007E2D50" w:rsidP="007E2D50">
      <w:pPr>
        <w:pStyle w:val="AdresseHTML"/>
        <w:spacing w:line="360" w:lineRule="auto"/>
        <w:jc w:val="both"/>
        <w:rPr>
          <w:rFonts w:ascii="Times" w:hAnsi="Times"/>
          <w:lang w:eastAsia="ja-JP"/>
        </w:rPr>
      </w:pPr>
      <w:r>
        <w:rPr>
          <w:rFonts w:ascii="Times" w:hAnsi="Times"/>
          <w:lang w:eastAsia="ja-JP"/>
        </w:rPr>
        <w:t xml:space="preserve">C’est donc l’assemblée qui assure la </w:t>
      </w:r>
      <w:r w:rsidRPr="00590E4B">
        <w:rPr>
          <w:rFonts w:ascii="Times" w:hAnsi="Times"/>
          <w:lang w:eastAsia="ja-JP"/>
        </w:rPr>
        <w:t>représentation de l’ensemble de la</w:t>
      </w:r>
      <w:r w:rsidRPr="00D8353F">
        <w:rPr>
          <w:rFonts w:ascii="Times" w:hAnsi="Times"/>
          <w:b/>
          <w:lang w:eastAsia="ja-JP"/>
        </w:rPr>
        <w:t xml:space="preserve"> </w:t>
      </w:r>
      <w:r w:rsidRPr="00E01416">
        <w:rPr>
          <w:rFonts w:ascii="Times" w:hAnsi="Times"/>
          <w:lang w:eastAsia="ja-JP"/>
        </w:rPr>
        <w:t>population</w:t>
      </w:r>
      <w:r>
        <w:rPr>
          <w:rFonts w:ascii="Times" w:hAnsi="Times"/>
          <w:lang w:eastAsia="ja-JP"/>
        </w:rPr>
        <w:t xml:space="preserve"> et qui est l’organe de </w:t>
      </w:r>
      <w:r w:rsidRPr="00590E4B">
        <w:rPr>
          <w:rFonts w:ascii="Times" w:hAnsi="Times"/>
          <w:lang w:eastAsia="ja-JP"/>
        </w:rPr>
        <w:t>délibération</w:t>
      </w:r>
      <w:r>
        <w:rPr>
          <w:rFonts w:ascii="Times" w:hAnsi="Times"/>
          <w:lang w:eastAsia="ja-JP"/>
        </w:rPr>
        <w:t xml:space="preserve"> et de </w:t>
      </w:r>
      <w:r w:rsidRPr="00590E4B">
        <w:rPr>
          <w:rFonts w:ascii="Times" w:hAnsi="Times"/>
          <w:lang w:eastAsia="ja-JP"/>
        </w:rPr>
        <w:t>contrôle</w:t>
      </w:r>
      <w:r>
        <w:rPr>
          <w:rFonts w:ascii="Times" w:hAnsi="Times"/>
          <w:lang w:eastAsia="ja-JP"/>
        </w:rPr>
        <w:t xml:space="preserve"> puisque le </w:t>
      </w:r>
      <w:r w:rsidRPr="00D8353F">
        <w:rPr>
          <w:rFonts w:ascii="Times" w:hAnsi="Times"/>
          <w:i/>
          <w:lang w:eastAsia="ja-JP"/>
        </w:rPr>
        <w:t>Bundestag</w:t>
      </w:r>
      <w:r>
        <w:rPr>
          <w:rFonts w:ascii="Times" w:hAnsi="Times"/>
          <w:lang w:eastAsia="ja-JP"/>
        </w:rPr>
        <w:t xml:space="preserve"> investit le </w:t>
      </w:r>
      <w:r w:rsidRPr="00D8353F">
        <w:rPr>
          <w:rFonts w:ascii="Times" w:hAnsi="Times"/>
          <w:i/>
          <w:lang w:eastAsia="ja-JP"/>
        </w:rPr>
        <w:t>Chancelier</w:t>
      </w:r>
      <w:r>
        <w:rPr>
          <w:rFonts w:ascii="Times" w:hAnsi="Times"/>
          <w:lang w:eastAsia="ja-JP"/>
        </w:rPr>
        <w:t xml:space="preserve"> (cf. </w:t>
      </w:r>
      <w:r w:rsidRPr="00D8353F">
        <w:rPr>
          <w:rFonts w:ascii="Times" w:hAnsi="Times"/>
          <w:i/>
          <w:lang w:eastAsia="ja-JP"/>
        </w:rPr>
        <w:t>infra</w:t>
      </w:r>
      <w:r>
        <w:rPr>
          <w:rFonts w:ascii="Times" w:hAnsi="Times"/>
          <w:lang w:eastAsia="ja-JP"/>
        </w:rPr>
        <w:t>) comme il peut le contraindre à démissionner.</w:t>
      </w:r>
    </w:p>
    <w:p w:rsidR="007E2D50" w:rsidRDefault="007E2D50" w:rsidP="007E2D50">
      <w:pPr>
        <w:pStyle w:val="AdresseHTML"/>
        <w:spacing w:line="360" w:lineRule="auto"/>
        <w:jc w:val="both"/>
        <w:rPr>
          <w:rFonts w:ascii="Times" w:hAnsi="Times"/>
          <w:lang w:eastAsia="ja-JP"/>
        </w:rPr>
      </w:pPr>
      <w:r>
        <w:rPr>
          <w:rFonts w:ascii="Times" w:hAnsi="Times"/>
          <w:lang w:eastAsia="ja-JP"/>
        </w:rPr>
        <w:t xml:space="preserve">Il </w:t>
      </w:r>
      <w:r w:rsidRPr="00CB0FBC">
        <w:rPr>
          <w:rFonts w:ascii="Times" w:hAnsi="Times"/>
          <w:lang w:eastAsia="ja-JP"/>
        </w:rPr>
        <w:t>vote les lois</w:t>
      </w:r>
      <w:r>
        <w:rPr>
          <w:rFonts w:ascii="Times" w:hAnsi="Times"/>
          <w:lang w:eastAsia="ja-JP"/>
        </w:rPr>
        <w:t xml:space="preserve">, sous réserve de l’intervention du </w:t>
      </w:r>
      <w:r w:rsidRPr="00D8353F">
        <w:rPr>
          <w:rFonts w:ascii="Times" w:hAnsi="Times"/>
          <w:i/>
          <w:lang w:eastAsia="ja-JP"/>
        </w:rPr>
        <w:t>Bundesrat</w:t>
      </w:r>
      <w:r>
        <w:rPr>
          <w:rFonts w:ascii="Times" w:hAnsi="Times"/>
          <w:lang w:eastAsia="ja-JP"/>
        </w:rPr>
        <w:t>.</w:t>
      </w:r>
    </w:p>
    <w:p w:rsidR="007E2D50" w:rsidRDefault="007E2D50" w:rsidP="007E2D50">
      <w:pPr>
        <w:pStyle w:val="AdresseHTML"/>
        <w:spacing w:line="360" w:lineRule="auto"/>
        <w:jc w:val="both"/>
        <w:rPr>
          <w:rFonts w:ascii="Times" w:hAnsi="Times"/>
          <w:lang w:eastAsia="ja-JP"/>
        </w:rPr>
      </w:pPr>
      <w:r>
        <w:rPr>
          <w:rFonts w:ascii="Times" w:hAnsi="Times"/>
          <w:lang w:eastAsia="ja-JP"/>
        </w:rPr>
        <w:t xml:space="preserve">Et comme il se doit en régime parlementaire, c’est lui qui va permettre de dégager la </w:t>
      </w:r>
      <w:r w:rsidRPr="00CB0FBC">
        <w:rPr>
          <w:rFonts w:ascii="Times" w:hAnsi="Times"/>
          <w:lang w:eastAsia="ja-JP"/>
        </w:rPr>
        <w:t>majorité</w:t>
      </w:r>
      <w:r>
        <w:rPr>
          <w:rFonts w:ascii="Times" w:hAnsi="Times"/>
          <w:lang w:eastAsia="ja-JP"/>
        </w:rPr>
        <w:t xml:space="preserve"> à partir de laquelle pourra être constitué le gouvernement.</w:t>
      </w:r>
    </w:p>
    <w:p w:rsidR="007E2D50" w:rsidRDefault="007E2D50" w:rsidP="007E2D50">
      <w:pPr>
        <w:pStyle w:val="AdresseHTML"/>
        <w:spacing w:line="360" w:lineRule="auto"/>
        <w:jc w:val="both"/>
        <w:rPr>
          <w:rFonts w:ascii="Times" w:hAnsi="Times"/>
          <w:lang w:eastAsia="ja-JP"/>
        </w:rPr>
      </w:pPr>
    </w:p>
    <w:p w:rsidR="007E2D50" w:rsidRPr="00DB1E51" w:rsidRDefault="007E2D50" w:rsidP="007E2D50">
      <w:pPr>
        <w:pStyle w:val="AdresseHTML"/>
        <w:spacing w:line="360" w:lineRule="auto"/>
        <w:jc w:val="both"/>
        <w:rPr>
          <w:rFonts w:ascii="Times" w:hAnsi="Times"/>
          <w:u w:val="single"/>
          <w:lang w:eastAsia="ja-JP"/>
        </w:rPr>
      </w:pPr>
      <w:r>
        <w:rPr>
          <w:rFonts w:ascii="Times" w:hAnsi="Times"/>
          <w:lang w:eastAsia="ja-JP"/>
        </w:rPr>
        <w:tab/>
      </w:r>
      <w:r>
        <w:rPr>
          <w:rFonts w:ascii="Times" w:hAnsi="Times"/>
          <w:lang w:eastAsia="ja-JP"/>
        </w:rPr>
        <w:tab/>
      </w:r>
      <w:r>
        <w:rPr>
          <w:rFonts w:ascii="Times" w:hAnsi="Times"/>
          <w:lang w:eastAsia="ja-JP"/>
        </w:rPr>
        <w:tab/>
      </w:r>
      <w:r w:rsidRPr="00DB1E51">
        <w:rPr>
          <w:rFonts w:ascii="Times" w:hAnsi="Times"/>
          <w:u w:val="single"/>
          <w:lang w:eastAsia="ja-JP"/>
        </w:rPr>
        <w:t>b. Le Bundesrat</w:t>
      </w:r>
    </w:p>
    <w:p w:rsidR="007E2D50" w:rsidRDefault="007E2D50" w:rsidP="007E2D50">
      <w:pPr>
        <w:pStyle w:val="AdresseHTML"/>
        <w:spacing w:line="360" w:lineRule="auto"/>
        <w:jc w:val="both"/>
        <w:rPr>
          <w:rFonts w:ascii="Times" w:hAnsi="Times"/>
          <w:lang w:eastAsia="ja-JP"/>
        </w:rPr>
      </w:pP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C’est donc la chambre </w:t>
      </w:r>
      <w:r w:rsidRPr="00D8353F">
        <w:rPr>
          <w:rFonts w:ascii="Times" w:hAnsi="Times"/>
          <w:i/>
          <w:lang w:eastAsia="ja-JP"/>
        </w:rPr>
        <w:t>fédérale</w:t>
      </w:r>
      <w:r>
        <w:rPr>
          <w:rFonts w:ascii="Times" w:hAnsi="Times"/>
          <w:lang w:eastAsia="ja-JP"/>
        </w:rPr>
        <w:t xml:space="preserve">. Une chambre composée de membres représentant les </w:t>
      </w:r>
      <w:r w:rsidRPr="00D8353F">
        <w:rPr>
          <w:rFonts w:ascii="Times" w:hAnsi="Times"/>
          <w:i/>
          <w:lang w:eastAsia="ja-JP"/>
        </w:rPr>
        <w:t>Länder</w:t>
      </w:r>
      <w:r>
        <w:rPr>
          <w:rFonts w:ascii="Times" w:hAnsi="Times"/>
          <w:lang w:eastAsia="ja-JP"/>
        </w:rPr>
        <w:t>.</w:t>
      </w:r>
    </w:p>
    <w:p w:rsidR="007E2D50" w:rsidRDefault="007E2D50" w:rsidP="007E2D50">
      <w:pPr>
        <w:pStyle w:val="AdresseHTML"/>
        <w:spacing w:line="360" w:lineRule="auto"/>
        <w:jc w:val="both"/>
        <w:rPr>
          <w:rFonts w:ascii="Times" w:hAnsi="Times"/>
          <w:lang w:eastAsia="ja-JP"/>
        </w:rPr>
      </w:pPr>
      <w:r>
        <w:rPr>
          <w:rFonts w:ascii="Times" w:hAnsi="Times"/>
          <w:lang w:eastAsia="ja-JP"/>
        </w:rPr>
        <w:t xml:space="preserve">C’est-à-dire que chacun des </w:t>
      </w:r>
      <w:r w:rsidRPr="00D8353F">
        <w:rPr>
          <w:rFonts w:ascii="Times" w:hAnsi="Times"/>
          <w:i/>
          <w:lang w:eastAsia="ja-JP"/>
        </w:rPr>
        <w:t>Länder</w:t>
      </w:r>
      <w:r>
        <w:rPr>
          <w:rFonts w:ascii="Times" w:hAnsi="Times"/>
          <w:lang w:eastAsia="ja-JP"/>
        </w:rPr>
        <w:t xml:space="preserve"> désigne au moins </w:t>
      </w:r>
      <w:r w:rsidRPr="00CB0FBC">
        <w:rPr>
          <w:rFonts w:ascii="Times" w:hAnsi="Times"/>
          <w:lang w:eastAsia="ja-JP"/>
        </w:rPr>
        <w:t>3</w:t>
      </w:r>
      <w:r>
        <w:rPr>
          <w:rFonts w:ascii="Times" w:hAnsi="Times"/>
          <w:lang w:eastAsia="ja-JP"/>
        </w:rPr>
        <w:t xml:space="preserve"> délégués et les </w:t>
      </w:r>
      <w:r w:rsidRPr="00D8353F">
        <w:rPr>
          <w:rFonts w:ascii="Times" w:hAnsi="Times"/>
          <w:i/>
          <w:lang w:eastAsia="ja-JP"/>
        </w:rPr>
        <w:t>Länder</w:t>
      </w:r>
      <w:r>
        <w:rPr>
          <w:rFonts w:ascii="Times" w:hAnsi="Times"/>
          <w:lang w:eastAsia="ja-JP"/>
        </w:rPr>
        <w:t xml:space="preserve"> qui ont plus de 2 millions d’habitants en désignent </w:t>
      </w:r>
      <w:r w:rsidRPr="00CB0FBC">
        <w:rPr>
          <w:rFonts w:ascii="Times" w:hAnsi="Times"/>
          <w:lang w:eastAsia="ja-JP"/>
        </w:rPr>
        <w:t>4</w:t>
      </w:r>
      <w:r>
        <w:rPr>
          <w:rFonts w:ascii="Times" w:hAnsi="Times"/>
          <w:lang w:eastAsia="ja-JP"/>
        </w:rPr>
        <w:t xml:space="preserve">, ceux qui dépassent les 6 millions en ont </w:t>
      </w:r>
      <w:r w:rsidRPr="00CB0FBC">
        <w:rPr>
          <w:rFonts w:ascii="Times" w:hAnsi="Times"/>
          <w:lang w:eastAsia="ja-JP"/>
        </w:rPr>
        <w:t>5</w:t>
      </w:r>
      <w:r>
        <w:rPr>
          <w:rFonts w:ascii="Times" w:hAnsi="Times"/>
          <w:lang w:eastAsia="ja-JP"/>
        </w:rPr>
        <w:t xml:space="preserve"> et ceux allant au-delà de 7 millions bénéficient de </w:t>
      </w:r>
      <w:r w:rsidRPr="00CB0FBC">
        <w:rPr>
          <w:rFonts w:ascii="Times" w:hAnsi="Times"/>
          <w:lang w:eastAsia="ja-JP"/>
        </w:rPr>
        <w:t>6</w:t>
      </w:r>
      <w:r>
        <w:rPr>
          <w:rFonts w:ascii="Times" w:hAnsi="Times"/>
          <w:lang w:eastAsia="ja-JP"/>
        </w:rPr>
        <w:t xml:space="preserve"> délégués.</w:t>
      </w:r>
    </w:p>
    <w:p w:rsidR="007E2D50" w:rsidRDefault="007E2D50" w:rsidP="007E2D50">
      <w:pPr>
        <w:pStyle w:val="AdresseHTML"/>
        <w:spacing w:line="360" w:lineRule="auto"/>
        <w:ind w:firstLine="720"/>
        <w:jc w:val="both"/>
        <w:rPr>
          <w:rFonts w:ascii="Times" w:hAnsi="Times"/>
          <w:lang w:eastAsia="ja-JP"/>
        </w:rPr>
      </w:pPr>
      <w:r>
        <w:rPr>
          <w:rFonts w:ascii="Times" w:hAnsi="Times"/>
          <w:lang w:eastAsia="ja-JP"/>
        </w:rPr>
        <w:t xml:space="preserve">Chaque </w:t>
      </w:r>
      <w:r w:rsidRPr="00B277CE">
        <w:rPr>
          <w:rFonts w:ascii="Times" w:hAnsi="Times"/>
          <w:i/>
          <w:lang w:eastAsia="ja-JP"/>
        </w:rPr>
        <w:t>land</w:t>
      </w:r>
      <w:r>
        <w:rPr>
          <w:rFonts w:ascii="Times" w:hAnsi="Times"/>
          <w:lang w:eastAsia="ja-JP"/>
        </w:rPr>
        <w:t xml:space="preserve"> vote uniformément, les délégués de chaque land votent dans le même sens conformément aux directives données.</w:t>
      </w:r>
    </w:p>
    <w:p w:rsidR="007E2D50" w:rsidRDefault="007E2D50" w:rsidP="007E2D50">
      <w:pPr>
        <w:pStyle w:val="AdresseHTML"/>
        <w:spacing w:line="360" w:lineRule="auto"/>
        <w:jc w:val="both"/>
        <w:rPr>
          <w:rFonts w:ascii="Times" w:hAnsi="Times"/>
          <w:lang w:eastAsia="ja-JP"/>
        </w:rPr>
      </w:pPr>
      <w:r>
        <w:rPr>
          <w:rFonts w:ascii="Times" w:hAnsi="Times"/>
          <w:lang w:eastAsia="ja-JP"/>
        </w:rPr>
        <w:t xml:space="preserve">Et il faut noter que ces délégués </w:t>
      </w:r>
      <w:r w:rsidRPr="00982B8D">
        <w:rPr>
          <w:rFonts w:ascii="Times" w:hAnsi="Times"/>
          <w:lang w:eastAsia="ja-JP"/>
        </w:rPr>
        <w:t>ne sont pas élus au suffrage universel</w:t>
      </w:r>
      <w:r>
        <w:rPr>
          <w:rFonts w:ascii="Times" w:hAnsi="Times"/>
          <w:lang w:eastAsia="ja-JP"/>
        </w:rPr>
        <w:t xml:space="preserve"> par les populations des </w:t>
      </w:r>
      <w:r w:rsidRPr="00D8353F">
        <w:rPr>
          <w:rFonts w:ascii="Times" w:hAnsi="Times"/>
          <w:i/>
          <w:lang w:eastAsia="ja-JP"/>
        </w:rPr>
        <w:t>Länder</w:t>
      </w:r>
      <w:r>
        <w:rPr>
          <w:rFonts w:ascii="Times" w:hAnsi="Times"/>
          <w:lang w:eastAsia="ja-JP"/>
        </w:rPr>
        <w:t xml:space="preserve"> mais </w:t>
      </w:r>
      <w:r w:rsidRPr="00CB0FBC">
        <w:rPr>
          <w:rFonts w:ascii="Times" w:hAnsi="Times"/>
          <w:lang w:eastAsia="ja-JP"/>
        </w:rPr>
        <w:t>nommés</w:t>
      </w:r>
      <w:r>
        <w:rPr>
          <w:rFonts w:ascii="Times" w:hAnsi="Times"/>
          <w:lang w:eastAsia="ja-JP"/>
        </w:rPr>
        <w:t xml:space="preserve"> par les </w:t>
      </w:r>
      <w:r w:rsidRPr="00D8353F">
        <w:rPr>
          <w:rFonts w:ascii="Times" w:hAnsi="Times"/>
          <w:i/>
          <w:lang w:eastAsia="ja-JP"/>
        </w:rPr>
        <w:t>gouvernements</w:t>
      </w:r>
      <w:r>
        <w:rPr>
          <w:rFonts w:ascii="Times" w:hAnsi="Times"/>
          <w:lang w:eastAsia="ja-JP"/>
        </w:rPr>
        <w:t xml:space="preserve"> des </w:t>
      </w:r>
      <w:r w:rsidRPr="00D8353F">
        <w:rPr>
          <w:rFonts w:ascii="Times" w:hAnsi="Times"/>
          <w:i/>
          <w:lang w:eastAsia="ja-JP"/>
        </w:rPr>
        <w:t>Länder</w:t>
      </w:r>
      <w:r>
        <w:rPr>
          <w:rFonts w:ascii="Times" w:hAnsi="Times"/>
          <w:lang w:eastAsia="ja-JP"/>
        </w:rPr>
        <w:t xml:space="preserve"> qui peuvent aussi les révoquer (mandat impératif).</w:t>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Ce système est finalement plus proche de la philosophie d’une </w:t>
      </w:r>
      <w:r w:rsidRPr="00D8353F">
        <w:rPr>
          <w:rFonts w:ascii="Times" w:hAnsi="Times"/>
          <w:i/>
          <w:lang w:eastAsia="ja-JP"/>
        </w:rPr>
        <w:t>confédération</w:t>
      </w:r>
      <w:r>
        <w:rPr>
          <w:rFonts w:ascii="Times" w:hAnsi="Times"/>
          <w:lang w:eastAsia="ja-JP"/>
        </w:rPr>
        <w:t xml:space="preserve"> que d’une </w:t>
      </w:r>
      <w:r w:rsidRPr="00D8353F">
        <w:rPr>
          <w:rFonts w:ascii="Times" w:hAnsi="Times"/>
          <w:i/>
          <w:lang w:eastAsia="ja-JP"/>
        </w:rPr>
        <w:t>fédération</w:t>
      </w:r>
      <w:r>
        <w:rPr>
          <w:rFonts w:ascii="Times" w:hAnsi="Times"/>
          <w:lang w:eastAsia="ja-JP"/>
        </w:rPr>
        <w:t xml:space="preserve"> d’où l’aspect plus </w:t>
      </w:r>
      <w:r w:rsidRPr="00B277CE">
        <w:rPr>
          <w:rFonts w:ascii="Times" w:hAnsi="Times"/>
          <w:i/>
          <w:lang w:eastAsia="ja-JP"/>
        </w:rPr>
        <w:t>intergouvernemental</w:t>
      </w:r>
      <w:r>
        <w:rPr>
          <w:rFonts w:ascii="Times" w:hAnsi="Times"/>
          <w:lang w:eastAsia="ja-JP"/>
        </w:rPr>
        <w:t xml:space="preserve"> que chambre parlementaire du </w:t>
      </w:r>
      <w:r w:rsidRPr="00D8353F">
        <w:rPr>
          <w:rFonts w:ascii="Times" w:hAnsi="Times"/>
          <w:i/>
          <w:lang w:eastAsia="ja-JP"/>
        </w:rPr>
        <w:t>Bundesrat</w:t>
      </w:r>
      <w:r>
        <w:rPr>
          <w:rFonts w:ascii="Times" w:hAnsi="Times"/>
          <w:lang w:eastAsia="ja-JP"/>
        </w:rPr>
        <w:t xml:space="preserve"> (même si bien sûr les gouvernements des </w:t>
      </w:r>
      <w:r w:rsidRPr="00D8353F">
        <w:rPr>
          <w:rFonts w:ascii="Times" w:hAnsi="Times"/>
          <w:i/>
          <w:lang w:eastAsia="ja-JP"/>
        </w:rPr>
        <w:t>Länder</w:t>
      </w:r>
      <w:r>
        <w:rPr>
          <w:rFonts w:ascii="Times" w:hAnsi="Times"/>
          <w:lang w:eastAsia="ja-JP"/>
        </w:rPr>
        <w:t xml:space="preserve"> sont issus eux-mêmes </w:t>
      </w:r>
      <w:r w:rsidRPr="00B277CE">
        <w:rPr>
          <w:rFonts w:ascii="Times" w:hAnsi="Times"/>
          <w:lang w:eastAsia="ja-JP"/>
        </w:rPr>
        <w:t>d’assemblées</w:t>
      </w:r>
      <w:r>
        <w:rPr>
          <w:rFonts w:ascii="Times" w:hAnsi="Times"/>
          <w:lang w:eastAsia="ja-JP"/>
        </w:rPr>
        <w:t xml:space="preserve"> de </w:t>
      </w:r>
      <w:r w:rsidRPr="00D8353F">
        <w:rPr>
          <w:rFonts w:ascii="Times" w:hAnsi="Times"/>
          <w:i/>
          <w:lang w:eastAsia="ja-JP"/>
        </w:rPr>
        <w:t>Länder</w:t>
      </w:r>
      <w:r>
        <w:rPr>
          <w:rFonts w:ascii="Times" w:hAnsi="Times"/>
          <w:lang w:eastAsia="ja-JP"/>
        </w:rPr>
        <w:t xml:space="preserve"> élues au suffrage universel direct).</w:t>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On voit bien donc que les </w:t>
      </w:r>
      <w:r w:rsidRPr="00D8353F">
        <w:rPr>
          <w:rFonts w:ascii="Times" w:hAnsi="Times"/>
          <w:i/>
          <w:lang w:eastAsia="ja-JP"/>
        </w:rPr>
        <w:t>Länder</w:t>
      </w:r>
      <w:r>
        <w:rPr>
          <w:rFonts w:ascii="Times" w:hAnsi="Times"/>
          <w:lang w:eastAsia="ja-JP"/>
        </w:rPr>
        <w:t xml:space="preserve"> peuvent exercer un contrôle significatif sur la législation fédérale par le biais de leurs délégués surtout qu’il faut distinguer 2 types de lois :</w:t>
      </w:r>
    </w:p>
    <w:p w:rsidR="007E2D50" w:rsidRDefault="007E2D50" w:rsidP="001D6BEE">
      <w:pPr>
        <w:pStyle w:val="AdresseHTML"/>
        <w:numPr>
          <w:ilvl w:val="0"/>
          <w:numId w:val="23"/>
        </w:numPr>
        <w:spacing w:line="360" w:lineRule="auto"/>
        <w:jc w:val="both"/>
        <w:rPr>
          <w:rFonts w:ascii="Times" w:hAnsi="Times"/>
          <w:lang w:eastAsia="ja-JP"/>
        </w:rPr>
      </w:pPr>
      <w:r>
        <w:rPr>
          <w:rFonts w:ascii="Times" w:hAnsi="Times"/>
          <w:lang w:eastAsia="ja-JP"/>
        </w:rPr>
        <w:t xml:space="preserve">Celles qui concernent de manière plus ou moins directe les intérêts des </w:t>
      </w:r>
      <w:r w:rsidRPr="00D8353F">
        <w:rPr>
          <w:rFonts w:ascii="Times" w:hAnsi="Times"/>
          <w:i/>
          <w:lang w:eastAsia="ja-JP"/>
        </w:rPr>
        <w:t>Länder</w:t>
      </w:r>
      <w:r>
        <w:rPr>
          <w:rFonts w:ascii="Times" w:hAnsi="Times"/>
          <w:lang w:eastAsia="ja-JP"/>
        </w:rPr>
        <w:t xml:space="preserve"> et qui doivent être adoptées </w:t>
      </w:r>
      <w:r w:rsidRPr="00CE644F">
        <w:rPr>
          <w:rFonts w:ascii="Times" w:hAnsi="Times"/>
          <w:lang w:eastAsia="ja-JP"/>
        </w:rPr>
        <w:t xml:space="preserve">par les </w:t>
      </w:r>
      <w:r w:rsidRPr="00CE644F">
        <w:rPr>
          <w:rFonts w:ascii="Times" w:hAnsi="Times"/>
          <w:i/>
          <w:lang w:eastAsia="ja-JP"/>
        </w:rPr>
        <w:t>deux</w:t>
      </w:r>
      <w:r>
        <w:rPr>
          <w:rFonts w:ascii="Times" w:hAnsi="Times"/>
          <w:lang w:eastAsia="ja-JP"/>
        </w:rPr>
        <w:t xml:space="preserve"> assemblées avec donc l’approbation indispensable du </w:t>
      </w:r>
      <w:r w:rsidRPr="00D8353F">
        <w:rPr>
          <w:rFonts w:ascii="Times" w:hAnsi="Times"/>
          <w:i/>
          <w:lang w:eastAsia="ja-JP"/>
        </w:rPr>
        <w:t>Bundesrat</w:t>
      </w:r>
      <w:r>
        <w:rPr>
          <w:rFonts w:ascii="Times" w:hAnsi="Times"/>
          <w:i/>
          <w:lang w:eastAsia="ja-JP"/>
        </w:rPr>
        <w:t xml:space="preserve"> </w:t>
      </w:r>
      <w:r w:rsidRPr="00B277CE">
        <w:rPr>
          <w:rFonts w:ascii="Times" w:hAnsi="Times"/>
          <w:lang w:eastAsia="ja-JP"/>
        </w:rPr>
        <w:t xml:space="preserve">(veto </w:t>
      </w:r>
      <w:r w:rsidRPr="00CB60F4">
        <w:rPr>
          <w:rFonts w:ascii="Times" w:hAnsi="Times"/>
          <w:i/>
          <w:lang w:eastAsia="ja-JP"/>
        </w:rPr>
        <w:t>absolu</w:t>
      </w:r>
      <w:r w:rsidRPr="00B277CE">
        <w:rPr>
          <w:rFonts w:ascii="Times" w:hAnsi="Times"/>
          <w:lang w:eastAsia="ja-JP"/>
        </w:rPr>
        <w:t>)</w:t>
      </w:r>
      <w:r>
        <w:rPr>
          <w:rFonts w:ascii="Times" w:hAnsi="Times"/>
          <w:lang w:eastAsia="ja-JP"/>
        </w:rPr>
        <w:t> ; par exemple, loi sur les attributions et les ressources des länder.</w:t>
      </w:r>
    </w:p>
    <w:p w:rsidR="007E2D50" w:rsidRPr="00597946" w:rsidRDefault="007E2D50" w:rsidP="001D6BEE">
      <w:pPr>
        <w:pStyle w:val="AdresseHTML"/>
        <w:numPr>
          <w:ilvl w:val="0"/>
          <w:numId w:val="23"/>
        </w:numPr>
        <w:spacing w:line="360" w:lineRule="auto"/>
        <w:jc w:val="both"/>
        <w:rPr>
          <w:rFonts w:ascii="Times" w:hAnsi="Times"/>
          <w:lang w:eastAsia="ja-JP"/>
        </w:rPr>
      </w:pPr>
      <w:r w:rsidRPr="00597946">
        <w:rPr>
          <w:rFonts w:ascii="Times" w:hAnsi="Times"/>
          <w:szCs w:val="24"/>
          <w:lang w:eastAsia="ja-JP"/>
        </w:rPr>
        <w:t xml:space="preserve">Et la 2° catégorie comportant les autres lois fédérales pour lesquelles le </w:t>
      </w:r>
      <w:r w:rsidRPr="00597946">
        <w:rPr>
          <w:rFonts w:ascii="Times" w:hAnsi="Times"/>
          <w:i/>
          <w:szCs w:val="24"/>
          <w:lang w:eastAsia="ja-JP"/>
        </w:rPr>
        <w:t>Bundesrat</w:t>
      </w:r>
      <w:r w:rsidRPr="00597946">
        <w:rPr>
          <w:rFonts w:ascii="Times" w:hAnsi="Times"/>
          <w:szCs w:val="24"/>
          <w:lang w:eastAsia="ja-JP"/>
        </w:rPr>
        <w:t xml:space="preserve"> est aussi saisi alors il a un pouvoir non d’approbation mais d’</w:t>
      </w:r>
      <w:r w:rsidRPr="00597946">
        <w:rPr>
          <w:rFonts w:ascii="Times" w:hAnsi="Times"/>
          <w:i/>
          <w:szCs w:val="24"/>
          <w:lang w:eastAsia="ja-JP"/>
        </w:rPr>
        <w:t>opposition</w:t>
      </w:r>
      <w:r w:rsidRPr="00597946">
        <w:rPr>
          <w:rFonts w:ascii="Times" w:hAnsi="Times"/>
          <w:b/>
          <w:szCs w:val="24"/>
          <w:lang w:eastAsia="ja-JP"/>
        </w:rPr>
        <w:t> </w:t>
      </w:r>
      <w:r w:rsidRPr="00597946">
        <w:rPr>
          <w:rFonts w:ascii="Times" w:hAnsi="Times"/>
          <w:szCs w:val="24"/>
          <w:lang w:eastAsia="ja-JP"/>
        </w:rPr>
        <w:t xml:space="preserve">: après examen, il peut demander la convocation d’une commission de conciliation et en cas d’échec, faire </w:t>
      </w:r>
      <w:r w:rsidRPr="00597946">
        <w:rPr>
          <w:rFonts w:ascii="Times" w:hAnsi="Times"/>
          <w:szCs w:val="24"/>
          <w:lang w:eastAsia="ja-JP"/>
        </w:rPr>
        <w:lastRenderedPageBreak/>
        <w:t xml:space="preserve">opposition. Auquel cas, le </w:t>
      </w:r>
      <w:r w:rsidRPr="00597946">
        <w:rPr>
          <w:rFonts w:ascii="Times" w:hAnsi="Times"/>
          <w:i/>
          <w:szCs w:val="24"/>
          <w:lang w:eastAsia="ja-JP"/>
        </w:rPr>
        <w:t>Bundestag</w:t>
      </w:r>
      <w:r w:rsidRPr="00597946">
        <w:rPr>
          <w:rFonts w:ascii="Times" w:hAnsi="Times"/>
          <w:szCs w:val="24"/>
          <w:lang w:eastAsia="ja-JP"/>
        </w:rPr>
        <w:t xml:space="preserve"> ne pourra surmonter cela que par un vote à la majorité </w:t>
      </w:r>
      <w:r w:rsidRPr="00597946">
        <w:rPr>
          <w:rFonts w:ascii="Times" w:hAnsi="Times"/>
          <w:i/>
          <w:szCs w:val="24"/>
          <w:lang w:eastAsia="ja-JP"/>
        </w:rPr>
        <w:t>qualifiée</w:t>
      </w:r>
      <w:r w:rsidRPr="00597946">
        <w:rPr>
          <w:rFonts w:ascii="Times" w:hAnsi="Times"/>
          <w:szCs w:val="24"/>
          <w:lang w:eastAsia="ja-JP"/>
        </w:rPr>
        <w:t xml:space="preserve">. On peut parler ici de veto </w:t>
      </w:r>
      <w:r w:rsidRPr="00CB60F4">
        <w:rPr>
          <w:rFonts w:ascii="Times" w:hAnsi="Times"/>
          <w:i/>
          <w:szCs w:val="24"/>
          <w:lang w:eastAsia="ja-JP"/>
        </w:rPr>
        <w:t>suspensif</w:t>
      </w:r>
      <w:r w:rsidRPr="00597946">
        <w:rPr>
          <w:rFonts w:ascii="Times" w:hAnsi="Times"/>
          <w:szCs w:val="24"/>
          <w:lang w:eastAsia="ja-JP"/>
        </w:rPr>
        <w:t>.</w:t>
      </w:r>
      <w:r w:rsidRPr="00597946">
        <w:rPr>
          <w:rFonts w:ascii="Times" w:hAnsi="Times"/>
          <w:color w:val="545454"/>
          <w:szCs w:val="24"/>
          <w:shd w:val="clear" w:color="auto" w:fill="FFFFFF"/>
        </w:rPr>
        <w:t xml:space="preserve"> </w:t>
      </w:r>
      <w:r w:rsidRPr="00597946">
        <w:rPr>
          <w:rFonts w:ascii="Times" w:hAnsi="Times"/>
          <w:color w:val="000000" w:themeColor="text1"/>
          <w:szCs w:val="24"/>
          <w:shd w:val="clear" w:color="auto" w:fill="FFFFFF"/>
        </w:rPr>
        <w:t xml:space="preserve">Pour être plus précis, </w:t>
      </w:r>
      <w:r>
        <w:rPr>
          <w:rFonts w:ascii="Times" w:hAnsi="Times"/>
          <w:color w:val="000000" w:themeColor="text1"/>
          <w:szCs w:val="24"/>
          <w:shd w:val="clear" w:color="auto" w:fill="FFFFFF"/>
        </w:rPr>
        <w:t>s</w:t>
      </w:r>
      <w:r w:rsidRPr="00597946">
        <w:rPr>
          <w:rFonts w:ascii="Times" w:hAnsi="Times"/>
          <w:color w:val="000000" w:themeColor="text1"/>
          <w:szCs w:val="24"/>
          <w:shd w:val="clear" w:color="auto" w:fill="FFFFFF"/>
        </w:rPr>
        <w:t xml:space="preserve">i le </w:t>
      </w:r>
      <w:r w:rsidRPr="00597946">
        <w:rPr>
          <w:rFonts w:ascii="Times" w:hAnsi="Times"/>
          <w:i/>
          <w:color w:val="000000" w:themeColor="text1"/>
          <w:szCs w:val="24"/>
          <w:shd w:val="clear" w:color="auto" w:fill="FFFFFF"/>
        </w:rPr>
        <w:t>Bundesrat</w:t>
      </w:r>
      <w:r w:rsidRPr="00597946">
        <w:rPr>
          <w:rFonts w:ascii="Times" w:hAnsi="Times"/>
          <w:color w:val="000000" w:themeColor="text1"/>
          <w:szCs w:val="24"/>
          <w:shd w:val="clear" w:color="auto" w:fill="FFFFFF"/>
        </w:rPr>
        <w:t xml:space="preserve"> a décidé à la majorité absolue des voix de ses membres de faire opposition, son opposition ne peut être mise en minorité que par une majorité absolue au </w:t>
      </w:r>
      <w:r w:rsidRPr="00597946">
        <w:rPr>
          <w:rFonts w:ascii="Times" w:hAnsi="Times"/>
          <w:i/>
          <w:color w:val="000000" w:themeColor="text1"/>
          <w:szCs w:val="24"/>
          <w:shd w:val="clear" w:color="auto" w:fill="FFFFFF"/>
        </w:rPr>
        <w:t>Bundestag</w:t>
      </w:r>
      <w:r>
        <w:rPr>
          <w:rFonts w:ascii="Times" w:hAnsi="Times"/>
          <w:i/>
          <w:color w:val="000000" w:themeColor="text1"/>
          <w:szCs w:val="24"/>
          <w:shd w:val="clear" w:color="auto" w:fill="FFFFFF"/>
        </w:rPr>
        <w:t> </w:t>
      </w:r>
      <w:r>
        <w:rPr>
          <w:color w:val="545454"/>
          <w:sz w:val="21"/>
          <w:szCs w:val="21"/>
          <w:shd w:val="clear" w:color="auto" w:fill="FFFFFF"/>
        </w:rPr>
        <w:t xml:space="preserve">; </w:t>
      </w:r>
      <w:r w:rsidRPr="00597946">
        <w:rPr>
          <w:rFonts w:ascii="Times" w:hAnsi="Times"/>
          <w:color w:val="000000" w:themeColor="text1"/>
          <w:szCs w:val="24"/>
          <w:shd w:val="clear" w:color="auto" w:fill="FFFFFF"/>
        </w:rPr>
        <w:t xml:space="preserve">si le </w:t>
      </w:r>
      <w:r w:rsidRPr="00597946">
        <w:rPr>
          <w:rFonts w:ascii="Times" w:hAnsi="Times"/>
          <w:i/>
          <w:color w:val="000000" w:themeColor="text1"/>
          <w:szCs w:val="24"/>
          <w:shd w:val="clear" w:color="auto" w:fill="FFFFFF"/>
        </w:rPr>
        <w:t>Bundesrat</w:t>
      </w:r>
      <w:r w:rsidRPr="00597946">
        <w:rPr>
          <w:rFonts w:ascii="Times" w:hAnsi="Times"/>
          <w:color w:val="000000" w:themeColor="text1"/>
          <w:szCs w:val="24"/>
          <w:shd w:val="clear" w:color="auto" w:fill="FFFFFF"/>
        </w:rPr>
        <w:t xml:space="preserve"> a fait opposition à la majorité des deux tiers, le </w:t>
      </w:r>
      <w:r w:rsidRPr="00597946">
        <w:rPr>
          <w:rFonts w:ascii="Times" w:hAnsi="Times"/>
          <w:i/>
          <w:color w:val="000000" w:themeColor="text1"/>
          <w:szCs w:val="24"/>
          <w:shd w:val="clear" w:color="auto" w:fill="FFFFFF"/>
        </w:rPr>
        <w:t>Bundestag</w:t>
      </w:r>
      <w:r w:rsidRPr="00597946">
        <w:rPr>
          <w:rFonts w:ascii="Times" w:hAnsi="Times"/>
          <w:color w:val="000000" w:themeColor="text1"/>
          <w:szCs w:val="24"/>
          <w:shd w:val="clear" w:color="auto" w:fill="FFFFFF"/>
        </w:rPr>
        <w:t xml:space="preserve"> ne pourra rejeter cette opposition qu'avec deux tiers des suffrages exprimés et à la condition que ces voix représentent au moins la moitié de la totalité des membres.</w:t>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On voit bien que le </w:t>
      </w:r>
      <w:r w:rsidRPr="00D8353F">
        <w:rPr>
          <w:rFonts w:ascii="Times" w:hAnsi="Times"/>
          <w:i/>
          <w:lang w:eastAsia="ja-JP"/>
        </w:rPr>
        <w:t>Bundesrat</w:t>
      </w:r>
      <w:r>
        <w:rPr>
          <w:rFonts w:ascii="Times" w:hAnsi="Times"/>
          <w:lang w:eastAsia="ja-JP"/>
        </w:rPr>
        <w:t xml:space="preserve"> est un organe fédéral et un possible contre-pouvoir non négligeable en cas de cohabitation entre des majorités différentes au sein de chacune des assemblées.</w:t>
      </w:r>
    </w:p>
    <w:p w:rsidR="007E2D50" w:rsidRDefault="007E2D50" w:rsidP="007E2D50">
      <w:pPr>
        <w:pStyle w:val="AdresseHTML"/>
        <w:spacing w:line="360" w:lineRule="auto"/>
        <w:jc w:val="both"/>
        <w:rPr>
          <w:rFonts w:ascii="Times" w:hAnsi="Times"/>
          <w:lang w:eastAsia="ja-JP"/>
        </w:rPr>
      </w:pPr>
    </w:p>
    <w:p w:rsidR="007E2D50" w:rsidRPr="000D1065" w:rsidRDefault="007E2D50" w:rsidP="007E2D50">
      <w:pPr>
        <w:pStyle w:val="AdresseHTML"/>
        <w:spacing w:line="360" w:lineRule="auto"/>
        <w:jc w:val="both"/>
        <w:rPr>
          <w:rFonts w:ascii="Times" w:hAnsi="Times"/>
          <w:u w:val="single"/>
          <w:lang w:eastAsia="ja-JP"/>
        </w:rPr>
      </w:pPr>
      <w:r>
        <w:rPr>
          <w:rFonts w:ascii="Times" w:hAnsi="Times"/>
          <w:lang w:eastAsia="ja-JP"/>
        </w:rPr>
        <w:tab/>
      </w:r>
      <w:r>
        <w:rPr>
          <w:rFonts w:ascii="Times" w:hAnsi="Times"/>
          <w:lang w:eastAsia="ja-JP"/>
        </w:rPr>
        <w:tab/>
      </w:r>
      <w:r>
        <w:rPr>
          <w:rFonts w:ascii="Times" w:hAnsi="Times"/>
          <w:lang w:eastAsia="ja-JP"/>
        </w:rPr>
        <w:tab/>
      </w:r>
      <w:r w:rsidRPr="000D1065">
        <w:rPr>
          <w:rFonts w:ascii="Times" w:hAnsi="Times"/>
          <w:u w:val="single"/>
          <w:lang w:eastAsia="ja-JP"/>
        </w:rPr>
        <w:t>3. Les rapports exécutif/législatif : un parlementarisme rationalisé</w:t>
      </w:r>
    </w:p>
    <w:p w:rsidR="007E2D50" w:rsidRDefault="007E2D50" w:rsidP="007E2D50">
      <w:pPr>
        <w:pStyle w:val="AdresseHTML"/>
        <w:spacing w:line="360" w:lineRule="auto"/>
        <w:jc w:val="both"/>
        <w:rPr>
          <w:rFonts w:ascii="Times" w:hAnsi="Times"/>
          <w:lang w:eastAsia="ja-JP"/>
        </w:rPr>
      </w:pP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La Constitution allemande présente des </w:t>
      </w:r>
      <w:r w:rsidRPr="00DF0D66">
        <w:rPr>
          <w:rFonts w:ascii="Times" w:hAnsi="Times"/>
          <w:lang w:eastAsia="ja-JP"/>
        </w:rPr>
        <w:t>techniques</w:t>
      </w:r>
      <w:r>
        <w:rPr>
          <w:rFonts w:ascii="Times" w:hAnsi="Times"/>
          <w:lang w:eastAsia="ja-JP"/>
        </w:rPr>
        <w:t xml:space="preserve"> particulièrement </w:t>
      </w:r>
      <w:r w:rsidRPr="00B0306C">
        <w:rPr>
          <w:rFonts w:ascii="Times" w:hAnsi="Times"/>
          <w:lang w:eastAsia="ja-JP"/>
        </w:rPr>
        <w:t>sophistiquées</w:t>
      </w:r>
      <w:r>
        <w:rPr>
          <w:rFonts w:ascii="Times" w:hAnsi="Times"/>
          <w:lang w:eastAsia="ja-JP"/>
        </w:rPr>
        <w:t>.</w:t>
      </w:r>
    </w:p>
    <w:p w:rsidR="007E2D50" w:rsidRDefault="007E2D50" w:rsidP="007E2D50">
      <w:pPr>
        <w:pStyle w:val="AdresseHTML"/>
        <w:spacing w:line="360" w:lineRule="auto"/>
        <w:jc w:val="both"/>
        <w:rPr>
          <w:rFonts w:ascii="Times" w:hAnsi="Times"/>
          <w:lang w:eastAsia="ja-JP"/>
        </w:rPr>
      </w:pPr>
      <w:r>
        <w:rPr>
          <w:rFonts w:ascii="Times" w:hAnsi="Times"/>
          <w:lang w:eastAsia="ja-JP"/>
        </w:rPr>
        <w:tab/>
      </w:r>
    </w:p>
    <w:p w:rsidR="007E2D50" w:rsidRDefault="007E2D50" w:rsidP="007E2D50">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D8"/>
      </w:r>
      <w:r>
        <w:rPr>
          <w:rFonts w:ascii="Times" w:hAnsi="Times"/>
          <w:lang w:eastAsia="ja-JP"/>
        </w:rPr>
        <w:t xml:space="preserve"> </w:t>
      </w:r>
      <w:r w:rsidRPr="006C5F51">
        <w:rPr>
          <w:rFonts w:ascii="Times" w:hAnsi="Times"/>
          <w:i/>
          <w:lang w:eastAsia="ja-JP"/>
        </w:rPr>
        <w:t>L’article 63</w:t>
      </w:r>
      <w:r>
        <w:rPr>
          <w:rFonts w:ascii="Times" w:hAnsi="Times"/>
          <w:lang w:eastAsia="ja-JP"/>
        </w:rPr>
        <w:t xml:space="preserve"> régit la procédure d’investiture du </w:t>
      </w:r>
      <w:r w:rsidRPr="006C5F51">
        <w:rPr>
          <w:rFonts w:ascii="Times" w:hAnsi="Times"/>
          <w:i/>
          <w:lang w:eastAsia="ja-JP"/>
        </w:rPr>
        <w:t>Chancelier </w:t>
      </w:r>
      <w:r>
        <w:rPr>
          <w:rFonts w:ascii="Times" w:hAnsi="Times"/>
          <w:lang w:eastAsia="ja-JP"/>
        </w:rPr>
        <w:t xml:space="preserve">: il est en principe élu sur proposition du </w:t>
      </w:r>
      <w:r w:rsidRPr="006C5F51">
        <w:rPr>
          <w:rFonts w:ascii="Times" w:hAnsi="Times"/>
          <w:i/>
          <w:lang w:eastAsia="ja-JP"/>
        </w:rPr>
        <w:t>Président</w:t>
      </w:r>
      <w:r>
        <w:rPr>
          <w:rFonts w:ascii="Times" w:hAnsi="Times"/>
          <w:lang w:eastAsia="ja-JP"/>
        </w:rPr>
        <w:t xml:space="preserve"> et sans débat </w:t>
      </w:r>
      <w:r w:rsidRPr="00B0306C">
        <w:rPr>
          <w:rFonts w:ascii="Times" w:hAnsi="Times"/>
          <w:i/>
          <w:lang w:eastAsia="ja-JP"/>
        </w:rPr>
        <w:t>à la majorité des membres</w:t>
      </w:r>
      <w:r>
        <w:rPr>
          <w:rFonts w:ascii="Times" w:hAnsi="Times"/>
          <w:lang w:eastAsia="ja-JP"/>
        </w:rPr>
        <w:t xml:space="preserve"> du </w:t>
      </w:r>
      <w:r w:rsidRPr="006C5F51">
        <w:rPr>
          <w:rFonts w:ascii="Times" w:hAnsi="Times"/>
          <w:i/>
          <w:lang w:eastAsia="ja-JP"/>
        </w:rPr>
        <w:t>Bundestag</w:t>
      </w:r>
      <w:r>
        <w:rPr>
          <w:rFonts w:ascii="Times" w:hAnsi="Times"/>
          <w:lang w:eastAsia="ja-JP"/>
        </w:rPr>
        <w:t>.</w:t>
      </w:r>
    </w:p>
    <w:p w:rsidR="007E2D50" w:rsidRDefault="007E2D50" w:rsidP="001D6BEE">
      <w:pPr>
        <w:pStyle w:val="AdresseHTML"/>
        <w:numPr>
          <w:ilvl w:val="0"/>
          <w:numId w:val="24"/>
        </w:numPr>
        <w:spacing w:line="360" w:lineRule="auto"/>
        <w:jc w:val="both"/>
        <w:rPr>
          <w:rFonts w:ascii="Times" w:hAnsi="Times"/>
          <w:lang w:eastAsia="ja-JP"/>
        </w:rPr>
      </w:pPr>
      <w:r>
        <w:rPr>
          <w:rFonts w:ascii="Times" w:hAnsi="Times"/>
          <w:lang w:eastAsia="ja-JP"/>
        </w:rPr>
        <w:t xml:space="preserve">Lorsque cette majorité ne peut être atteinte, le </w:t>
      </w:r>
      <w:r w:rsidRPr="006C5F51">
        <w:rPr>
          <w:rFonts w:ascii="Times" w:hAnsi="Times"/>
          <w:i/>
          <w:lang w:eastAsia="ja-JP"/>
        </w:rPr>
        <w:t>Bundestag</w:t>
      </w:r>
      <w:r>
        <w:rPr>
          <w:rFonts w:ascii="Times" w:hAnsi="Times"/>
          <w:lang w:eastAsia="ja-JP"/>
        </w:rPr>
        <w:t xml:space="preserve"> peut proposer lui-même un nouveau candidat et l’élire à la </w:t>
      </w:r>
      <w:r w:rsidRPr="00B0306C">
        <w:rPr>
          <w:rFonts w:ascii="Times" w:hAnsi="Times"/>
          <w:i/>
          <w:lang w:eastAsia="ja-JP"/>
        </w:rPr>
        <w:t>majorité des membres</w:t>
      </w:r>
      <w:r>
        <w:rPr>
          <w:rFonts w:ascii="Times" w:hAnsi="Times"/>
          <w:lang w:eastAsia="ja-JP"/>
        </w:rPr>
        <w:t xml:space="preserve"> dans les </w:t>
      </w:r>
      <w:r w:rsidRPr="00B0306C">
        <w:rPr>
          <w:rFonts w:ascii="Times" w:hAnsi="Times"/>
          <w:lang w:eastAsia="ja-JP"/>
        </w:rPr>
        <w:t>14 jours</w:t>
      </w:r>
      <w:r>
        <w:rPr>
          <w:rFonts w:ascii="Times" w:hAnsi="Times"/>
          <w:lang w:eastAsia="ja-JP"/>
        </w:rPr>
        <w:t>.</w:t>
      </w:r>
    </w:p>
    <w:p w:rsidR="007E2D50" w:rsidRDefault="007E2D50" w:rsidP="001D6BEE">
      <w:pPr>
        <w:pStyle w:val="AdresseHTML"/>
        <w:numPr>
          <w:ilvl w:val="0"/>
          <w:numId w:val="24"/>
        </w:numPr>
        <w:spacing w:line="360" w:lineRule="auto"/>
        <w:jc w:val="both"/>
        <w:rPr>
          <w:rFonts w:ascii="Times" w:hAnsi="Times"/>
          <w:lang w:eastAsia="ja-JP"/>
        </w:rPr>
      </w:pPr>
      <w:r>
        <w:rPr>
          <w:rFonts w:ascii="Times" w:hAnsi="Times"/>
          <w:lang w:eastAsia="ja-JP"/>
        </w:rPr>
        <w:t xml:space="preserve">Ce délai passé, il est procédé à un nouveau vote : alors le </w:t>
      </w:r>
      <w:r w:rsidRPr="006C5F51">
        <w:rPr>
          <w:rFonts w:ascii="Times" w:hAnsi="Times"/>
          <w:i/>
          <w:lang w:eastAsia="ja-JP"/>
        </w:rPr>
        <w:t>Président</w:t>
      </w:r>
      <w:r>
        <w:rPr>
          <w:rFonts w:ascii="Times" w:hAnsi="Times"/>
          <w:lang w:eastAsia="ja-JP"/>
        </w:rPr>
        <w:t xml:space="preserve"> peut dans les </w:t>
      </w:r>
      <w:r w:rsidRPr="00B0306C">
        <w:rPr>
          <w:rFonts w:ascii="Times" w:hAnsi="Times"/>
          <w:lang w:eastAsia="ja-JP"/>
        </w:rPr>
        <w:t>7 jours</w:t>
      </w:r>
    </w:p>
    <w:p w:rsidR="007E2D50" w:rsidRDefault="007E2D50" w:rsidP="001D6BEE">
      <w:pPr>
        <w:pStyle w:val="AdresseHTML"/>
        <w:numPr>
          <w:ilvl w:val="1"/>
          <w:numId w:val="24"/>
        </w:numPr>
        <w:spacing w:line="360" w:lineRule="auto"/>
        <w:jc w:val="both"/>
        <w:rPr>
          <w:rFonts w:ascii="Times" w:hAnsi="Times"/>
          <w:lang w:eastAsia="ja-JP"/>
        </w:rPr>
      </w:pPr>
      <w:r>
        <w:rPr>
          <w:rFonts w:ascii="Times" w:hAnsi="Times"/>
          <w:lang w:eastAsia="ja-JP"/>
        </w:rPr>
        <w:t>Soit nommer la personne arrivée en tête,</w:t>
      </w:r>
    </w:p>
    <w:p w:rsidR="007E2D50" w:rsidRDefault="007E2D50" w:rsidP="001D6BEE">
      <w:pPr>
        <w:pStyle w:val="AdresseHTML"/>
        <w:numPr>
          <w:ilvl w:val="1"/>
          <w:numId w:val="24"/>
        </w:numPr>
        <w:spacing w:line="360" w:lineRule="auto"/>
        <w:jc w:val="both"/>
        <w:rPr>
          <w:rFonts w:ascii="Times" w:hAnsi="Times"/>
          <w:lang w:eastAsia="ja-JP"/>
        </w:rPr>
      </w:pPr>
      <w:r>
        <w:rPr>
          <w:rFonts w:ascii="Times" w:hAnsi="Times"/>
          <w:lang w:eastAsia="ja-JP"/>
        </w:rPr>
        <w:t xml:space="preserve">Soit dissoudre le </w:t>
      </w:r>
      <w:r w:rsidRPr="006C5F51">
        <w:rPr>
          <w:rFonts w:ascii="Times" w:hAnsi="Times"/>
          <w:i/>
          <w:lang w:eastAsia="ja-JP"/>
        </w:rPr>
        <w:t>Bundestag</w:t>
      </w:r>
      <w:r>
        <w:rPr>
          <w:rFonts w:ascii="Times" w:hAnsi="Times"/>
          <w:lang w:eastAsia="ja-JP"/>
        </w:rPr>
        <w:t>.</w:t>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Remarquons que ce processus de nomination du </w:t>
      </w:r>
      <w:r w:rsidRPr="00F92A98">
        <w:rPr>
          <w:rFonts w:ascii="Times" w:hAnsi="Times"/>
          <w:i/>
          <w:lang w:eastAsia="ja-JP"/>
        </w:rPr>
        <w:t>Chancelier</w:t>
      </w:r>
      <w:r>
        <w:rPr>
          <w:rFonts w:ascii="Times" w:hAnsi="Times"/>
          <w:lang w:eastAsia="ja-JP"/>
        </w:rPr>
        <w:t xml:space="preserve"> est encadré par des délais successifs et précis mais qui ne courent qu’à partir du moment où le Président </w:t>
      </w:r>
      <w:r w:rsidRPr="00F92A98">
        <w:rPr>
          <w:rFonts w:ascii="Times" w:hAnsi="Times"/>
          <w:i/>
          <w:lang w:eastAsia="ja-JP"/>
        </w:rPr>
        <w:t>propose</w:t>
      </w:r>
      <w:r>
        <w:rPr>
          <w:rFonts w:ascii="Times" w:hAnsi="Times"/>
          <w:lang w:eastAsia="ja-JP"/>
        </w:rPr>
        <w:t xml:space="preserve"> un candidat à la Chancellerie et donc tant qu’il ne propose pas, le processus est gelé, ce qui lui donne une certaine maîtrise du calendrier.</w:t>
      </w:r>
    </w:p>
    <w:p w:rsidR="007E2D50" w:rsidRDefault="007E2D50" w:rsidP="007E2D50">
      <w:pPr>
        <w:pStyle w:val="AdresseHTML"/>
        <w:spacing w:line="360" w:lineRule="auto"/>
        <w:jc w:val="both"/>
        <w:rPr>
          <w:rFonts w:ascii="Times" w:hAnsi="Times"/>
          <w:lang w:eastAsia="ja-JP"/>
        </w:rPr>
      </w:pPr>
      <w:r>
        <w:rPr>
          <w:rFonts w:ascii="Times" w:hAnsi="Times"/>
          <w:lang w:eastAsia="ja-JP"/>
        </w:rPr>
        <w:t xml:space="preserve">Mais cette maîtrise n’existe vraiment que si la composition du </w:t>
      </w:r>
      <w:r w:rsidRPr="009116C1">
        <w:rPr>
          <w:rFonts w:ascii="Times" w:hAnsi="Times"/>
          <w:i/>
          <w:lang w:eastAsia="ja-JP"/>
        </w:rPr>
        <w:t>Bundestag</w:t>
      </w:r>
      <w:r>
        <w:rPr>
          <w:rFonts w:ascii="Times" w:hAnsi="Times"/>
          <w:lang w:eastAsia="ja-JP"/>
        </w:rPr>
        <w:t xml:space="preserve"> s’avère compliquée et ainsi, il laisse le temps aux partis de négocier un accord de coalition, c’est ce qui s’est passé après les élections de septembre 2017. Ainsi, le Président n’a-t-il officiellement proposé </w:t>
      </w:r>
      <w:r w:rsidRPr="00C728C5">
        <w:rPr>
          <w:rFonts w:ascii="Times" w:hAnsi="Times"/>
          <w:i/>
          <w:lang w:eastAsia="ja-JP"/>
        </w:rPr>
        <w:t>A. Merkel</w:t>
      </w:r>
      <w:r>
        <w:rPr>
          <w:rFonts w:ascii="Times" w:hAnsi="Times"/>
          <w:lang w:eastAsia="ja-JP"/>
        </w:rPr>
        <w:t xml:space="preserve"> comme chancelière que par une lettre du… 5 mars 2018.</w:t>
      </w:r>
    </w:p>
    <w:p w:rsidR="007E2D50" w:rsidRDefault="007E2D50" w:rsidP="007E2D50">
      <w:pPr>
        <w:pStyle w:val="AdresseHTML"/>
        <w:spacing w:line="360" w:lineRule="auto"/>
        <w:jc w:val="both"/>
        <w:rPr>
          <w:rFonts w:ascii="Times" w:hAnsi="Times"/>
          <w:lang w:eastAsia="ja-JP"/>
        </w:rPr>
      </w:pPr>
    </w:p>
    <w:p w:rsidR="007E2D50" w:rsidRDefault="007E2D50" w:rsidP="007E2D50">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D8"/>
      </w:r>
      <w:r>
        <w:rPr>
          <w:rFonts w:ascii="Times" w:hAnsi="Times"/>
          <w:lang w:eastAsia="ja-JP"/>
        </w:rPr>
        <w:t xml:space="preserve"> La </w:t>
      </w:r>
      <w:r w:rsidRPr="00B0306C">
        <w:rPr>
          <w:rFonts w:ascii="Times" w:hAnsi="Times"/>
          <w:lang w:eastAsia="ja-JP"/>
        </w:rPr>
        <w:t>responsabilité politique</w:t>
      </w:r>
      <w:r>
        <w:rPr>
          <w:rFonts w:ascii="Times" w:hAnsi="Times"/>
          <w:lang w:eastAsia="ja-JP"/>
        </w:rPr>
        <w:t xml:space="preserve"> du gouvernement peut être mise en cause sur l’initiative du </w:t>
      </w:r>
      <w:r w:rsidRPr="006C5F51">
        <w:rPr>
          <w:rFonts w:ascii="Times" w:hAnsi="Times"/>
          <w:i/>
          <w:lang w:eastAsia="ja-JP"/>
        </w:rPr>
        <w:t>Bundestag</w:t>
      </w:r>
      <w:r>
        <w:rPr>
          <w:rFonts w:ascii="Times" w:hAnsi="Times"/>
          <w:lang w:eastAsia="ja-JP"/>
        </w:rPr>
        <w:t xml:space="preserve"> </w:t>
      </w:r>
      <w:r w:rsidRPr="00B0306C">
        <w:rPr>
          <w:rFonts w:ascii="Times" w:hAnsi="Times"/>
          <w:i/>
          <w:lang w:eastAsia="ja-JP"/>
        </w:rPr>
        <w:t>ou</w:t>
      </w:r>
      <w:r w:rsidRPr="00B0306C">
        <w:rPr>
          <w:rFonts w:ascii="Times" w:hAnsi="Times"/>
          <w:lang w:eastAsia="ja-JP"/>
        </w:rPr>
        <w:t xml:space="preserve"> sur celle du </w:t>
      </w:r>
      <w:r w:rsidRPr="00B0306C">
        <w:rPr>
          <w:rFonts w:ascii="Times" w:hAnsi="Times"/>
          <w:i/>
          <w:lang w:eastAsia="ja-JP"/>
        </w:rPr>
        <w:t>Chancelier</w:t>
      </w:r>
      <w:r w:rsidRPr="00B0306C">
        <w:rPr>
          <w:rFonts w:ascii="Times" w:hAnsi="Times"/>
          <w:lang w:eastAsia="ja-JP"/>
        </w:rPr>
        <w:t>,</w:t>
      </w:r>
      <w:r>
        <w:rPr>
          <w:rFonts w:ascii="Times" w:hAnsi="Times"/>
          <w:lang w:eastAsia="ja-JP"/>
        </w:rPr>
        <w:t xml:space="preserve"> ce qui est classique en régime parlementaire.</w:t>
      </w:r>
    </w:p>
    <w:p w:rsidR="007E2D50" w:rsidRDefault="007E2D50" w:rsidP="007E2D50">
      <w:pPr>
        <w:pStyle w:val="AdresseHTML"/>
        <w:spacing w:line="360" w:lineRule="auto"/>
        <w:jc w:val="both"/>
        <w:rPr>
          <w:rFonts w:ascii="Times" w:hAnsi="Times"/>
          <w:lang w:eastAsia="ja-JP"/>
        </w:rPr>
      </w:pPr>
      <w:r>
        <w:rPr>
          <w:rFonts w:ascii="Times" w:hAnsi="Times"/>
          <w:lang w:eastAsia="ja-JP"/>
        </w:rPr>
        <w:lastRenderedPageBreak/>
        <w:tab/>
      </w:r>
      <w:r>
        <w:rPr>
          <w:rFonts w:ascii="Times" w:hAnsi="Times"/>
          <w:lang w:eastAsia="ja-JP"/>
        </w:rPr>
        <w:sym w:font="Wingdings" w:char="F0CA"/>
      </w:r>
      <w:r>
        <w:rPr>
          <w:rFonts w:ascii="Times" w:hAnsi="Times"/>
          <w:lang w:eastAsia="ja-JP"/>
        </w:rPr>
        <w:t xml:space="preserve"> Dans le 1° cas, c’est-à-dire la </w:t>
      </w:r>
      <w:r w:rsidRPr="006C5F51">
        <w:rPr>
          <w:rFonts w:ascii="Times" w:hAnsi="Times"/>
          <w:i/>
          <w:lang w:eastAsia="ja-JP"/>
        </w:rPr>
        <w:t>motion de censure</w:t>
      </w:r>
      <w:r>
        <w:rPr>
          <w:rFonts w:ascii="Times" w:hAnsi="Times"/>
          <w:lang w:eastAsia="ja-JP"/>
        </w:rPr>
        <w:t xml:space="preserve">, la procédure est régie par </w:t>
      </w:r>
      <w:r w:rsidRPr="006C5F51">
        <w:rPr>
          <w:rFonts w:ascii="Times" w:hAnsi="Times"/>
          <w:i/>
          <w:lang w:eastAsia="ja-JP"/>
        </w:rPr>
        <w:t>l’article 67 de la L</w:t>
      </w:r>
      <w:r>
        <w:rPr>
          <w:rFonts w:ascii="Times" w:hAnsi="Times"/>
          <w:i/>
          <w:lang w:eastAsia="ja-JP"/>
        </w:rPr>
        <w:t xml:space="preserve">oi </w:t>
      </w:r>
      <w:r w:rsidRPr="006C5F51">
        <w:rPr>
          <w:rFonts w:ascii="Times" w:hAnsi="Times"/>
          <w:i/>
          <w:lang w:eastAsia="ja-JP"/>
        </w:rPr>
        <w:t>F</w:t>
      </w:r>
      <w:r>
        <w:rPr>
          <w:rFonts w:ascii="Times" w:hAnsi="Times"/>
          <w:i/>
          <w:lang w:eastAsia="ja-JP"/>
        </w:rPr>
        <w:t>ondamentale</w:t>
      </w:r>
      <w:r>
        <w:rPr>
          <w:rFonts w:ascii="Times" w:hAnsi="Times"/>
          <w:lang w:eastAsia="ja-JP"/>
        </w:rPr>
        <w:t xml:space="preserve"> qui prévoit que le </w:t>
      </w:r>
      <w:r w:rsidRPr="006C5F51">
        <w:rPr>
          <w:rFonts w:ascii="Times" w:hAnsi="Times"/>
          <w:i/>
          <w:lang w:eastAsia="ja-JP"/>
        </w:rPr>
        <w:t>Bundestag</w:t>
      </w:r>
      <w:r>
        <w:rPr>
          <w:rFonts w:ascii="Times" w:hAnsi="Times"/>
          <w:lang w:eastAsia="ja-JP"/>
        </w:rPr>
        <w:t xml:space="preserve"> ne peut exprimer sa défiance au </w:t>
      </w:r>
      <w:r w:rsidRPr="000A229C">
        <w:rPr>
          <w:rFonts w:ascii="Times" w:hAnsi="Times"/>
          <w:i/>
          <w:lang w:eastAsia="ja-JP"/>
        </w:rPr>
        <w:t>Chancelier</w:t>
      </w:r>
      <w:r>
        <w:rPr>
          <w:rFonts w:ascii="Times" w:hAnsi="Times"/>
          <w:lang w:eastAsia="ja-JP"/>
        </w:rPr>
        <w:t xml:space="preserve"> qu’en lui élisant un successeur à la </w:t>
      </w:r>
      <w:r w:rsidRPr="00DF0D66">
        <w:rPr>
          <w:rFonts w:ascii="Times" w:hAnsi="Times"/>
          <w:lang w:eastAsia="ja-JP"/>
        </w:rPr>
        <w:t>majorité</w:t>
      </w:r>
      <w:r w:rsidRPr="000A229C">
        <w:rPr>
          <w:rFonts w:ascii="Times" w:hAnsi="Times"/>
          <w:b/>
          <w:lang w:eastAsia="ja-JP"/>
        </w:rPr>
        <w:t xml:space="preserve"> </w:t>
      </w:r>
      <w:r w:rsidRPr="00212D96">
        <w:rPr>
          <w:rFonts w:ascii="Times" w:hAnsi="Times"/>
          <w:i/>
          <w:lang w:eastAsia="ja-JP"/>
        </w:rPr>
        <w:t>absolue</w:t>
      </w:r>
      <w:r w:rsidRPr="000A229C">
        <w:rPr>
          <w:rFonts w:ascii="Times" w:hAnsi="Times"/>
          <w:b/>
          <w:lang w:eastAsia="ja-JP"/>
        </w:rPr>
        <w:t xml:space="preserve"> </w:t>
      </w:r>
      <w:r w:rsidRPr="00DF0D66">
        <w:rPr>
          <w:rFonts w:ascii="Times" w:hAnsi="Times"/>
          <w:lang w:eastAsia="ja-JP"/>
        </w:rPr>
        <w:t>de ses</w:t>
      </w:r>
      <w:r w:rsidRPr="000A229C">
        <w:rPr>
          <w:rFonts w:ascii="Times" w:hAnsi="Times"/>
          <w:b/>
          <w:lang w:eastAsia="ja-JP"/>
        </w:rPr>
        <w:t xml:space="preserve"> </w:t>
      </w:r>
      <w:r w:rsidRPr="00212D96">
        <w:rPr>
          <w:rFonts w:ascii="Times" w:hAnsi="Times"/>
          <w:i/>
          <w:lang w:eastAsia="ja-JP"/>
        </w:rPr>
        <w:t>membres</w:t>
      </w:r>
      <w:r w:rsidRPr="000A229C">
        <w:rPr>
          <w:rFonts w:ascii="Times" w:hAnsi="Times"/>
          <w:b/>
          <w:lang w:eastAsia="ja-JP"/>
        </w:rPr>
        <w:t> </w:t>
      </w:r>
      <w:r>
        <w:rPr>
          <w:rFonts w:ascii="Times" w:hAnsi="Times"/>
          <w:lang w:eastAsia="ja-JP"/>
        </w:rPr>
        <w:t xml:space="preserve">; c’est donc la fameuse défiance dite </w:t>
      </w:r>
      <w:r w:rsidRPr="00DF0D66">
        <w:rPr>
          <w:rFonts w:ascii="Times" w:hAnsi="Times"/>
          <w:i/>
          <w:lang w:eastAsia="ja-JP"/>
        </w:rPr>
        <w:t>constructive</w:t>
      </w:r>
      <w:r>
        <w:rPr>
          <w:rFonts w:ascii="Times" w:hAnsi="Times"/>
          <w:lang w:eastAsia="ja-JP"/>
        </w:rPr>
        <w:t xml:space="preserve"> destinée à éviter qu’un gouvernement ne soit renversé par une conjonction d’oppositions incapables par ailleurs de constituer une majorité de rechange (l’opposition « </w:t>
      </w:r>
      <w:r w:rsidRPr="00212D96">
        <w:rPr>
          <w:rFonts w:ascii="Times" w:hAnsi="Times"/>
          <w:lang w:eastAsia="ja-JP"/>
        </w:rPr>
        <w:t>négative</w:t>
      </w:r>
      <w:r>
        <w:rPr>
          <w:rFonts w:ascii="Times" w:hAnsi="Times"/>
          <w:lang w:eastAsia="ja-JP"/>
        </w:rPr>
        <w:t> »).</w:t>
      </w:r>
    </w:p>
    <w:p w:rsidR="007E2D50" w:rsidRDefault="007E2D50" w:rsidP="007E2D50">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CA"/>
      </w:r>
      <w:r>
        <w:rPr>
          <w:rFonts w:ascii="Times" w:hAnsi="Times"/>
          <w:lang w:eastAsia="ja-JP"/>
        </w:rPr>
        <w:t xml:space="preserve"> Pour le second cas, c’est-à-dire la </w:t>
      </w:r>
      <w:r w:rsidRPr="000A229C">
        <w:rPr>
          <w:rFonts w:ascii="Times" w:hAnsi="Times"/>
          <w:i/>
          <w:lang w:eastAsia="ja-JP"/>
        </w:rPr>
        <w:t>question de confiance</w:t>
      </w:r>
      <w:r>
        <w:rPr>
          <w:rFonts w:ascii="Times" w:hAnsi="Times"/>
          <w:lang w:eastAsia="ja-JP"/>
        </w:rPr>
        <w:t xml:space="preserve">, nous avons l’application de </w:t>
      </w:r>
      <w:r w:rsidRPr="000A229C">
        <w:rPr>
          <w:rFonts w:ascii="Times" w:hAnsi="Times"/>
          <w:i/>
          <w:lang w:eastAsia="ja-JP"/>
        </w:rPr>
        <w:t>l’article 68 de la L</w:t>
      </w:r>
      <w:r>
        <w:rPr>
          <w:rFonts w:ascii="Times" w:hAnsi="Times"/>
          <w:i/>
          <w:lang w:eastAsia="ja-JP"/>
        </w:rPr>
        <w:t xml:space="preserve">oi </w:t>
      </w:r>
      <w:r w:rsidRPr="000A229C">
        <w:rPr>
          <w:rFonts w:ascii="Times" w:hAnsi="Times"/>
          <w:i/>
          <w:lang w:eastAsia="ja-JP"/>
        </w:rPr>
        <w:t>F</w:t>
      </w:r>
      <w:r>
        <w:rPr>
          <w:rFonts w:ascii="Times" w:hAnsi="Times"/>
          <w:i/>
          <w:lang w:eastAsia="ja-JP"/>
        </w:rPr>
        <w:t>ondamentale</w:t>
      </w:r>
      <w:r>
        <w:rPr>
          <w:rFonts w:ascii="Times" w:hAnsi="Times"/>
          <w:lang w:eastAsia="ja-JP"/>
        </w:rPr>
        <w:t xml:space="preserve"> qui prévoit que si la question de confiance posée par le </w:t>
      </w:r>
      <w:r w:rsidRPr="000A229C">
        <w:rPr>
          <w:rFonts w:ascii="Times" w:hAnsi="Times"/>
          <w:i/>
          <w:lang w:eastAsia="ja-JP"/>
        </w:rPr>
        <w:t>Chancelier</w:t>
      </w:r>
      <w:r>
        <w:rPr>
          <w:rFonts w:ascii="Times" w:hAnsi="Times"/>
          <w:lang w:eastAsia="ja-JP"/>
        </w:rPr>
        <w:t xml:space="preserve"> n’est pas approuvée à la majorité des membres, une période de </w:t>
      </w:r>
      <w:r w:rsidRPr="00212D96">
        <w:rPr>
          <w:rFonts w:ascii="Times" w:hAnsi="Times"/>
          <w:lang w:eastAsia="ja-JP"/>
        </w:rPr>
        <w:t>21 jours</w:t>
      </w:r>
      <w:r>
        <w:rPr>
          <w:rFonts w:ascii="Times" w:hAnsi="Times"/>
          <w:lang w:eastAsia="ja-JP"/>
        </w:rPr>
        <w:t xml:space="preserve"> s’ouvre au cours de laquelle</w:t>
      </w:r>
    </w:p>
    <w:p w:rsidR="007E2D50" w:rsidRDefault="007E2D50" w:rsidP="001D6BEE">
      <w:pPr>
        <w:pStyle w:val="AdresseHTML"/>
        <w:numPr>
          <w:ilvl w:val="0"/>
          <w:numId w:val="25"/>
        </w:numPr>
        <w:spacing w:line="360" w:lineRule="auto"/>
        <w:jc w:val="both"/>
        <w:rPr>
          <w:rFonts w:ascii="Times" w:hAnsi="Times"/>
          <w:lang w:eastAsia="ja-JP"/>
        </w:rPr>
      </w:pPr>
      <w:r>
        <w:rPr>
          <w:rFonts w:ascii="Times" w:hAnsi="Times"/>
          <w:lang w:eastAsia="ja-JP"/>
        </w:rPr>
        <w:t xml:space="preserve">Ou bien le </w:t>
      </w:r>
      <w:r w:rsidRPr="000A229C">
        <w:rPr>
          <w:rFonts w:ascii="Times" w:hAnsi="Times"/>
          <w:i/>
          <w:lang w:eastAsia="ja-JP"/>
        </w:rPr>
        <w:t>Bundestag</w:t>
      </w:r>
      <w:r>
        <w:rPr>
          <w:rFonts w:ascii="Times" w:hAnsi="Times"/>
          <w:lang w:eastAsia="ja-JP"/>
        </w:rPr>
        <w:t xml:space="preserve"> peut désigner un nouveau Chancelier (par le biais de </w:t>
      </w:r>
      <w:r w:rsidRPr="000A229C">
        <w:rPr>
          <w:rFonts w:ascii="Times" w:hAnsi="Times"/>
          <w:i/>
          <w:lang w:eastAsia="ja-JP"/>
        </w:rPr>
        <w:t>l’article 67</w:t>
      </w:r>
      <w:r>
        <w:rPr>
          <w:rFonts w:ascii="Times" w:hAnsi="Times"/>
          <w:lang w:eastAsia="ja-JP"/>
        </w:rPr>
        <w:t>)</w:t>
      </w:r>
    </w:p>
    <w:p w:rsidR="007E2D50" w:rsidRDefault="007E2D50" w:rsidP="001D6BEE">
      <w:pPr>
        <w:pStyle w:val="AdresseHTML"/>
        <w:numPr>
          <w:ilvl w:val="0"/>
          <w:numId w:val="25"/>
        </w:numPr>
        <w:spacing w:line="360" w:lineRule="auto"/>
        <w:jc w:val="both"/>
        <w:rPr>
          <w:rFonts w:ascii="Times" w:hAnsi="Times"/>
          <w:lang w:eastAsia="ja-JP"/>
        </w:rPr>
      </w:pPr>
      <w:r>
        <w:rPr>
          <w:rFonts w:ascii="Times" w:hAnsi="Times"/>
          <w:lang w:eastAsia="ja-JP"/>
        </w:rPr>
        <w:t xml:space="preserve">Ou bien le </w:t>
      </w:r>
      <w:r w:rsidRPr="000A229C">
        <w:rPr>
          <w:rFonts w:ascii="Times" w:hAnsi="Times"/>
          <w:i/>
          <w:lang w:eastAsia="ja-JP"/>
        </w:rPr>
        <w:t>Président</w:t>
      </w:r>
      <w:r>
        <w:rPr>
          <w:rFonts w:ascii="Times" w:hAnsi="Times"/>
          <w:lang w:eastAsia="ja-JP"/>
        </w:rPr>
        <w:t xml:space="preserve"> peut, sur </w:t>
      </w:r>
      <w:r w:rsidRPr="00212D96">
        <w:rPr>
          <w:rFonts w:ascii="Times" w:hAnsi="Times"/>
          <w:i/>
          <w:lang w:eastAsia="ja-JP"/>
        </w:rPr>
        <w:t>proposition</w:t>
      </w:r>
      <w:r>
        <w:rPr>
          <w:rFonts w:ascii="Times" w:hAnsi="Times"/>
          <w:lang w:eastAsia="ja-JP"/>
        </w:rPr>
        <w:t xml:space="preserve"> du Chancelier désavoué (c’est-à-dire </w:t>
      </w:r>
      <w:r w:rsidRPr="000A229C">
        <w:rPr>
          <w:rFonts w:ascii="Times" w:hAnsi="Times"/>
          <w:i/>
          <w:lang w:eastAsia="ja-JP"/>
        </w:rPr>
        <w:t>de facto</w:t>
      </w:r>
      <w:r>
        <w:rPr>
          <w:rFonts w:ascii="Times" w:hAnsi="Times"/>
          <w:lang w:eastAsia="ja-JP"/>
        </w:rPr>
        <w:t xml:space="preserve"> sur sa décision) prononcer la dissolution du </w:t>
      </w:r>
      <w:r w:rsidRPr="000A229C">
        <w:rPr>
          <w:rFonts w:ascii="Times" w:hAnsi="Times"/>
          <w:i/>
          <w:lang w:eastAsia="ja-JP"/>
        </w:rPr>
        <w:t>Bundestag</w:t>
      </w:r>
      <w:r>
        <w:rPr>
          <w:rFonts w:ascii="Times" w:hAnsi="Times"/>
          <w:lang w:eastAsia="ja-JP"/>
        </w:rPr>
        <w:t>.</w:t>
      </w:r>
    </w:p>
    <w:p w:rsidR="007E2D50" w:rsidRDefault="007E2D50" w:rsidP="007E2D50">
      <w:pPr>
        <w:pStyle w:val="AdresseHTML"/>
        <w:spacing w:line="360" w:lineRule="auto"/>
        <w:jc w:val="both"/>
        <w:rPr>
          <w:rFonts w:ascii="Times" w:hAnsi="Times"/>
          <w:lang w:eastAsia="ja-JP"/>
        </w:rPr>
      </w:pPr>
    </w:p>
    <w:p w:rsidR="007E2D50" w:rsidRDefault="007E2D50" w:rsidP="007E2D50">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D8"/>
      </w:r>
      <w:r>
        <w:rPr>
          <w:rFonts w:ascii="Times" w:hAnsi="Times"/>
          <w:lang w:eastAsia="ja-JP"/>
        </w:rPr>
        <w:t xml:space="preserve"> On constate finalement que la </w:t>
      </w:r>
      <w:r w:rsidRPr="00734F98">
        <w:rPr>
          <w:rFonts w:ascii="Times" w:hAnsi="Times"/>
          <w:i/>
          <w:lang w:eastAsia="ja-JP"/>
        </w:rPr>
        <w:t>L</w:t>
      </w:r>
      <w:r>
        <w:rPr>
          <w:rFonts w:ascii="Times" w:hAnsi="Times"/>
          <w:i/>
          <w:lang w:eastAsia="ja-JP"/>
        </w:rPr>
        <w:t xml:space="preserve">oi </w:t>
      </w:r>
      <w:r w:rsidRPr="00734F98">
        <w:rPr>
          <w:rFonts w:ascii="Times" w:hAnsi="Times"/>
          <w:i/>
          <w:lang w:eastAsia="ja-JP"/>
        </w:rPr>
        <w:t>F</w:t>
      </w:r>
      <w:r>
        <w:rPr>
          <w:rFonts w:ascii="Times" w:hAnsi="Times"/>
          <w:i/>
          <w:lang w:eastAsia="ja-JP"/>
        </w:rPr>
        <w:t>ondamentale</w:t>
      </w:r>
      <w:r w:rsidRPr="00734F98">
        <w:rPr>
          <w:rFonts w:ascii="Times" w:hAnsi="Times"/>
          <w:i/>
          <w:lang w:eastAsia="ja-JP"/>
        </w:rPr>
        <w:t xml:space="preserve"> de 1949</w:t>
      </w:r>
      <w:r>
        <w:rPr>
          <w:rFonts w:ascii="Times" w:hAnsi="Times"/>
          <w:lang w:eastAsia="ja-JP"/>
        </w:rPr>
        <w:t xml:space="preserve"> n’exclut pas l’hypothèse d’un gouvernement </w:t>
      </w:r>
      <w:r w:rsidRPr="00734F98">
        <w:rPr>
          <w:rFonts w:ascii="Times" w:hAnsi="Times"/>
          <w:i/>
          <w:lang w:eastAsia="ja-JP"/>
        </w:rPr>
        <w:t>minoritaire</w:t>
      </w:r>
      <w:r>
        <w:rPr>
          <w:rFonts w:ascii="Times" w:hAnsi="Times"/>
          <w:lang w:eastAsia="ja-JP"/>
        </w:rPr>
        <w:t xml:space="preserve"> en l’absence de majorité parlementaire.</w:t>
      </w:r>
    </w:p>
    <w:p w:rsidR="007E2D50" w:rsidRDefault="007E2D50" w:rsidP="007E2D50">
      <w:pPr>
        <w:pStyle w:val="AdresseHTML"/>
        <w:spacing w:line="360" w:lineRule="auto"/>
        <w:jc w:val="both"/>
        <w:rPr>
          <w:rFonts w:ascii="Times" w:hAnsi="Times"/>
          <w:lang w:eastAsia="ja-JP"/>
        </w:rPr>
      </w:pPr>
      <w:r>
        <w:rPr>
          <w:rFonts w:ascii="Times" w:hAnsi="Times"/>
          <w:lang w:eastAsia="ja-JP"/>
        </w:rPr>
        <w:t xml:space="preserve">Si aucun candidat n’a reçu la majorité absolue des voix du </w:t>
      </w:r>
      <w:r w:rsidRPr="00734F98">
        <w:rPr>
          <w:rFonts w:ascii="Times" w:hAnsi="Times"/>
          <w:i/>
          <w:lang w:eastAsia="ja-JP"/>
        </w:rPr>
        <w:t>Bundestag</w:t>
      </w:r>
      <w:r>
        <w:rPr>
          <w:rFonts w:ascii="Times" w:hAnsi="Times"/>
          <w:lang w:eastAsia="ja-JP"/>
        </w:rPr>
        <w:t>, l’</w:t>
      </w:r>
      <w:r w:rsidRPr="00734F98">
        <w:rPr>
          <w:rFonts w:ascii="Times" w:hAnsi="Times"/>
          <w:i/>
          <w:lang w:eastAsia="ja-JP"/>
        </w:rPr>
        <w:t>article</w:t>
      </w:r>
      <w:r>
        <w:rPr>
          <w:rFonts w:ascii="Times" w:hAnsi="Times"/>
          <w:lang w:eastAsia="ja-JP"/>
        </w:rPr>
        <w:t xml:space="preserve"> </w:t>
      </w:r>
      <w:r w:rsidRPr="00734F98">
        <w:rPr>
          <w:rFonts w:ascii="Times" w:hAnsi="Times"/>
          <w:i/>
          <w:lang w:eastAsia="ja-JP"/>
        </w:rPr>
        <w:t>63</w:t>
      </w:r>
      <w:r>
        <w:rPr>
          <w:rFonts w:ascii="Times" w:hAnsi="Times"/>
          <w:lang w:eastAsia="ja-JP"/>
        </w:rPr>
        <w:t xml:space="preserve"> autorise le </w:t>
      </w:r>
      <w:r w:rsidRPr="00734F98">
        <w:rPr>
          <w:rFonts w:ascii="Times" w:hAnsi="Times"/>
          <w:i/>
          <w:lang w:eastAsia="ja-JP"/>
        </w:rPr>
        <w:t>Président</w:t>
      </w:r>
      <w:r>
        <w:rPr>
          <w:rFonts w:ascii="Times" w:hAnsi="Times"/>
          <w:lang w:eastAsia="ja-JP"/>
        </w:rPr>
        <w:t xml:space="preserve"> fédéral à nommer celui qui a reçu le plus grand nombre de voix, soit une majorité relative.</w:t>
      </w:r>
    </w:p>
    <w:p w:rsidR="007E2D50" w:rsidRDefault="007E2D50" w:rsidP="007E2D50">
      <w:pPr>
        <w:pStyle w:val="AdresseHTML"/>
        <w:spacing w:line="360" w:lineRule="auto"/>
        <w:jc w:val="both"/>
        <w:rPr>
          <w:rFonts w:ascii="Times" w:hAnsi="Times"/>
          <w:lang w:eastAsia="ja-JP"/>
        </w:rPr>
      </w:pPr>
      <w:r>
        <w:rPr>
          <w:rFonts w:ascii="Times" w:hAnsi="Times"/>
          <w:lang w:eastAsia="ja-JP"/>
        </w:rPr>
        <w:t>De la même manière, l’</w:t>
      </w:r>
      <w:r w:rsidRPr="00734F98">
        <w:rPr>
          <w:rFonts w:ascii="Times" w:hAnsi="Times"/>
          <w:i/>
          <w:lang w:eastAsia="ja-JP"/>
        </w:rPr>
        <w:t>article</w:t>
      </w:r>
      <w:r>
        <w:rPr>
          <w:rFonts w:ascii="Times" w:hAnsi="Times"/>
          <w:lang w:eastAsia="ja-JP"/>
        </w:rPr>
        <w:t xml:space="preserve"> </w:t>
      </w:r>
      <w:r w:rsidRPr="00734F98">
        <w:rPr>
          <w:rFonts w:ascii="Times" w:hAnsi="Times"/>
          <w:i/>
          <w:lang w:eastAsia="ja-JP"/>
        </w:rPr>
        <w:t>68</w:t>
      </w:r>
      <w:r>
        <w:rPr>
          <w:rFonts w:ascii="Times" w:hAnsi="Times"/>
          <w:lang w:eastAsia="ja-JP"/>
        </w:rPr>
        <w:t xml:space="preserve"> ne contraint pas le </w:t>
      </w:r>
      <w:r w:rsidRPr="00734F98">
        <w:rPr>
          <w:rFonts w:ascii="Times" w:hAnsi="Times"/>
          <w:i/>
          <w:lang w:eastAsia="ja-JP"/>
        </w:rPr>
        <w:t>Président</w:t>
      </w:r>
      <w:r>
        <w:rPr>
          <w:rFonts w:ascii="Times" w:hAnsi="Times"/>
          <w:lang w:eastAsia="ja-JP"/>
        </w:rPr>
        <w:t xml:space="preserve"> à dissoudre le </w:t>
      </w:r>
      <w:r w:rsidRPr="00734F98">
        <w:rPr>
          <w:rFonts w:ascii="Times" w:hAnsi="Times"/>
          <w:i/>
          <w:lang w:eastAsia="ja-JP"/>
        </w:rPr>
        <w:t>Bundestag</w:t>
      </w:r>
      <w:r>
        <w:rPr>
          <w:rFonts w:ascii="Times" w:hAnsi="Times"/>
          <w:lang w:eastAsia="ja-JP"/>
        </w:rPr>
        <w:t xml:space="preserve"> dans le cas où le </w:t>
      </w:r>
      <w:r w:rsidRPr="00734F98">
        <w:rPr>
          <w:rFonts w:ascii="Times" w:hAnsi="Times"/>
          <w:i/>
          <w:lang w:eastAsia="ja-JP"/>
        </w:rPr>
        <w:t>Chancelier</w:t>
      </w:r>
      <w:r>
        <w:rPr>
          <w:rFonts w:ascii="Times" w:hAnsi="Times"/>
          <w:lang w:eastAsia="ja-JP"/>
        </w:rPr>
        <w:t xml:space="preserve"> n’aurait pas reçu la confiance du </w:t>
      </w:r>
      <w:r w:rsidRPr="00734F98">
        <w:rPr>
          <w:rFonts w:ascii="Times" w:hAnsi="Times"/>
          <w:i/>
          <w:lang w:eastAsia="ja-JP"/>
        </w:rPr>
        <w:t>Bundestag</w:t>
      </w:r>
      <w:r>
        <w:rPr>
          <w:rFonts w:ascii="Times" w:hAnsi="Times"/>
          <w:lang w:eastAsia="ja-JP"/>
        </w:rPr>
        <w:t xml:space="preserve"> et donc serait en minorité. Et alors en compensation, il pourra déclarer « l’État d’urgence législative » et permettre au </w:t>
      </w:r>
      <w:r w:rsidRPr="00734F98">
        <w:rPr>
          <w:rFonts w:ascii="Times" w:hAnsi="Times"/>
          <w:i/>
          <w:lang w:eastAsia="ja-JP"/>
        </w:rPr>
        <w:t>Chancelier</w:t>
      </w:r>
      <w:r>
        <w:rPr>
          <w:rFonts w:ascii="Times" w:hAnsi="Times"/>
          <w:lang w:eastAsia="ja-JP"/>
        </w:rPr>
        <w:t xml:space="preserve"> de gouverner pendant 6 mois avec l’appui du </w:t>
      </w:r>
      <w:r w:rsidRPr="00734F98">
        <w:rPr>
          <w:rFonts w:ascii="Times" w:hAnsi="Times"/>
          <w:i/>
          <w:lang w:eastAsia="ja-JP"/>
        </w:rPr>
        <w:t>Bundesrat</w:t>
      </w:r>
      <w:r>
        <w:rPr>
          <w:rFonts w:ascii="Times" w:hAnsi="Times"/>
          <w:lang w:eastAsia="ja-JP"/>
        </w:rPr>
        <w:t>.</w:t>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La possibilité d’un gouvernement minoritaire est vue comme une solution </w:t>
      </w:r>
      <w:r w:rsidRPr="00422EAB">
        <w:rPr>
          <w:rFonts w:ascii="Times" w:hAnsi="Times"/>
          <w:i/>
          <w:lang w:eastAsia="ja-JP"/>
        </w:rPr>
        <w:t>subsidiaire</w:t>
      </w:r>
      <w:r>
        <w:rPr>
          <w:rFonts w:ascii="Times" w:hAnsi="Times"/>
          <w:lang w:eastAsia="ja-JP"/>
        </w:rPr>
        <w:t xml:space="preserve"> s’il est démontré que la composition du </w:t>
      </w:r>
      <w:r w:rsidRPr="00734F98">
        <w:rPr>
          <w:rFonts w:ascii="Times" w:hAnsi="Times"/>
          <w:i/>
          <w:lang w:eastAsia="ja-JP"/>
        </w:rPr>
        <w:t>Bundestag</w:t>
      </w:r>
      <w:r>
        <w:rPr>
          <w:rFonts w:ascii="Times" w:hAnsi="Times"/>
          <w:lang w:eastAsia="ja-JP"/>
        </w:rPr>
        <w:t xml:space="preserve"> ne permet pas l’émergence d’une majorité gouvernementale.</w:t>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Cette solution du gouvernement minoritaire suscite beaucoup de réticences de la part des acteurs politiques, qui y voient un facteur d’instabilité ; ainsi n’a-t-elle pas été pratiquée au niveau fédéral (contrairement au niveau des </w:t>
      </w:r>
      <w:r w:rsidRPr="00422EAB">
        <w:rPr>
          <w:rFonts w:ascii="Times" w:hAnsi="Times"/>
          <w:i/>
          <w:lang w:eastAsia="ja-JP"/>
        </w:rPr>
        <w:t>länder</w:t>
      </w:r>
      <w:r>
        <w:rPr>
          <w:rFonts w:ascii="Times" w:hAnsi="Times"/>
          <w:lang w:eastAsia="ja-JP"/>
        </w:rPr>
        <w:t xml:space="preserve"> pour lesquels les résultats n’ont pas été franchement convaincants).</w:t>
      </w:r>
    </w:p>
    <w:p w:rsidR="007E2D50" w:rsidRDefault="007E2D50" w:rsidP="007E2D50">
      <w:pPr>
        <w:pStyle w:val="AdresseHTML"/>
        <w:spacing w:line="360" w:lineRule="auto"/>
        <w:jc w:val="both"/>
        <w:rPr>
          <w:rFonts w:ascii="Times" w:hAnsi="Times"/>
          <w:lang w:eastAsia="ja-JP"/>
        </w:rPr>
      </w:pPr>
    </w:p>
    <w:p w:rsidR="007E2D50" w:rsidRDefault="007E2D50" w:rsidP="007E2D50">
      <w:pPr>
        <w:pStyle w:val="AdresseHTML"/>
        <w:spacing w:line="360" w:lineRule="auto"/>
        <w:jc w:val="both"/>
        <w:rPr>
          <w:rFonts w:ascii="Times" w:hAnsi="Times"/>
          <w:lang w:eastAsia="ja-JP"/>
        </w:rPr>
      </w:pPr>
      <w:r>
        <w:rPr>
          <w:rFonts w:ascii="Times" w:hAnsi="Times"/>
          <w:lang w:eastAsia="ja-JP"/>
        </w:rPr>
        <w:tab/>
      </w:r>
      <w:r>
        <w:rPr>
          <w:rFonts w:ascii="Times" w:hAnsi="Times"/>
          <w:lang w:eastAsia="ja-JP"/>
        </w:rPr>
        <w:sym w:font="Wingdings" w:char="F0D8"/>
      </w:r>
      <w:r>
        <w:rPr>
          <w:rFonts w:ascii="Times" w:hAnsi="Times"/>
          <w:lang w:eastAsia="ja-JP"/>
        </w:rPr>
        <w:t xml:space="preserve"> </w:t>
      </w:r>
      <w:r w:rsidRPr="0033191C">
        <w:rPr>
          <w:rFonts w:ascii="Times" w:hAnsi="Times"/>
          <w:i/>
          <w:lang w:eastAsia="ja-JP"/>
        </w:rPr>
        <w:t>L’article 67</w:t>
      </w:r>
      <w:r>
        <w:rPr>
          <w:rFonts w:ascii="Times" w:hAnsi="Times"/>
          <w:lang w:eastAsia="ja-JP"/>
        </w:rPr>
        <w:t xml:space="preserve">, c’est-à-dire la </w:t>
      </w:r>
      <w:r w:rsidRPr="00212D96">
        <w:rPr>
          <w:rFonts w:ascii="Times" w:hAnsi="Times"/>
          <w:i/>
          <w:lang w:eastAsia="ja-JP"/>
        </w:rPr>
        <w:t>motion de censure</w:t>
      </w:r>
      <w:r w:rsidRPr="00212D96">
        <w:rPr>
          <w:rFonts w:ascii="Times" w:hAnsi="Times"/>
          <w:lang w:eastAsia="ja-JP"/>
        </w:rPr>
        <w:t>,</w:t>
      </w:r>
      <w:r>
        <w:rPr>
          <w:rFonts w:ascii="Times" w:hAnsi="Times"/>
          <w:lang w:eastAsia="ja-JP"/>
        </w:rPr>
        <w:t xml:space="preserve"> a été appliquée avec succès en </w:t>
      </w:r>
      <w:r w:rsidRPr="00DF0D66">
        <w:rPr>
          <w:rFonts w:ascii="Times" w:hAnsi="Times"/>
          <w:lang w:eastAsia="ja-JP"/>
        </w:rPr>
        <w:t>1982</w:t>
      </w:r>
      <w:r>
        <w:rPr>
          <w:rFonts w:ascii="Times" w:hAnsi="Times"/>
          <w:lang w:eastAsia="ja-JP"/>
        </w:rPr>
        <w:t xml:space="preserve"> à la suite d’un renversement d’alliance, le </w:t>
      </w:r>
      <w:r w:rsidRPr="00DF0D66">
        <w:rPr>
          <w:rFonts w:ascii="Times" w:hAnsi="Times"/>
          <w:i/>
          <w:lang w:eastAsia="ja-JP"/>
        </w:rPr>
        <w:t>FDP</w:t>
      </w:r>
      <w:r>
        <w:rPr>
          <w:rFonts w:ascii="Times" w:hAnsi="Times"/>
          <w:lang w:eastAsia="ja-JP"/>
        </w:rPr>
        <w:t xml:space="preserve"> quittant le </w:t>
      </w:r>
      <w:r w:rsidRPr="00DF0D66">
        <w:rPr>
          <w:rFonts w:ascii="Times" w:hAnsi="Times"/>
          <w:i/>
          <w:lang w:eastAsia="ja-JP"/>
        </w:rPr>
        <w:t>SPD</w:t>
      </w:r>
      <w:r>
        <w:rPr>
          <w:rFonts w:ascii="Times" w:hAnsi="Times"/>
          <w:lang w:eastAsia="ja-JP"/>
        </w:rPr>
        <w:t xml:space="preserve"> pour rejoindre la </w:t>
      </w:r>
      <w:r w:rsidRPr="00DF0D66">
        <w:rPr>
          <w:rFonts w:ascii="Times" w:hAnsi="Times"/>
          <w:i/>
          <w:lang w:eastAsia="ja-JP"/>
        </w:rPr>
        <w:t>CDU-CSU</w:t>
      </w:r>
      <w:r>
        <w:rPr>
          <w:rFonts w:ascii="Times" w:hAnsi="Times"/>
          <w:lang w:eastAsia="ja-JP"/>
        </w:rPr>
        <w:t>.</w:t>
      </w:r>
    </w:p>
    <w:p w:rsidR="007E2D50" w:rsidRDefault="007E2D50" w:rsidP="007E2D50">
      <w:pPr>
        <w:pStyle w:val="AdresseHTML"/>
        <w:spacing w:line="360" w:lineRule="auto"/>
        <w:jc w:val="both"/>
        <w:rPr>
          <w:rFonts w:ascii="Times" w:hAnsi="Times"/>
          <w:lang w:eastAsia="ja-JP"/>
        </w:rPr>
      </w:pPr>
      <w:r>
        <w:rPr>
          <w:rFonts w:ascii="Times" w:hAnsi="Times"/>
          <w:lang w:eastAsia="ja-JP"/>
        </w:rPr>
        <w:lastRenderedPageBreak/>
        <w:tab/>
        <w:t xml:space="preserve">Quant à </w:t>
      </w:r>
      <w:r w:rsidRPr="0033191C">
        <w:rPr>
          <w:rFonts w:ascii="Times" w:hAnsi="Times"/>
          <w:i/>
          <w:lang w:eastAsia="ja-JP"/>
        </w:rPr>
        <w:t>l’article 68</w:t>
      </w:r>
      <w:r>
        <w:rPr>
          <w:rFonts w:ascii="Times" w:hAnsi="Times"/>
          <w:lang w:eastAsia="ja-JP"/>
        </w:rPr>
        <w:t xml:space="preserve">, sa mise en œuvre a suivi à quelques semaines d’intervalle l’application de </w:t>
      </w:r>
      <w:r w:rsidRPr="0033191C">
        <w:rPr>
          <w:rFonts w:ascii="Times" w:hAnsi="Times"/>
          <w:i/>
          <w:lang w:eastAsia="ja-JP"/>
        </w:rPr>
        <w:t>l’article 67</w:t>
      </w:r>
      <w:r>
        <w:rPr>
          <w:rFonts w:ascii="Times" w:hAnsi="Times"/>
          <w:lang w:eastAsia="ja-JP"/>
        </w:rPr>
        <w:t>.</w:t>
      </w:r>
    </w:p>
    <w:p w:rsidR="007E2D50" w:rsidRDefault="007E2D50" w:rsidP="007E2D50">
      <w:pPr>
        <w:pStyle w:val="AdresseHTML"/>
        <w:spacing w:line="360" w:lineRule="auto"/>
        <w:jc w:val="both"/>
        <w:rPr>
          <w:rFonts w:ascii="Times" w:hAnsi="Times"/>
          <w:lang w:eastAsia="ja-JP"/>
        </w:rPr>
      </w:pPr>
      <w:r>
        <w:rPr>
          <w:rFonts w:ascii="Times" w:hAnsi="Times"/>
          <w:lang w:eastAsia="ja-JP"/>
        </w:rPr>
        <w:t xml:space="preserve">Ainsi en </w:t>
      </w:r>
      <w:r w:rsidRPr="00DF0D66">
        <w:rPr>
          <w:rFonts w:ascii="Times" w:hAnsi="Times"/>
          <w:lang w:eastAsia="ja-JP"/>
        </w:rPr>
        <w:t>1972</w:t>
      </w:r>
      <w:r>
        <w:rPr>
          <w:rFonts w:ascii="Times" w:hAnsi="Times"/>
          <w:lang w:eastAsia="ja-JP"/>
        </w:rPr>
        <w:t xml:space="preserve">, le </w:t>
      </w:r>
      <w:r w:rsidRPr="0033191C">
        <w:rPr>
          <w:rFonts w:ascii="Times" w:hAnsi="Times"/>
          <w:i/>
          <w:lang w:eastAsia="ja-JP"/>
        </w:rPr>
        <w:t>Chancelier Brandt</w:t>
      </w:r>
      <w:r>
        <w:rPr>
          <w:rFonts w:ascii="Times" w:hAnsi="Times"/>
          <w:lang w:eastAsia="ja-JP"/>
        </w:rPr>
        <w:t xml:space="preserve"> à la tête d’un gouvernement </w:t>
      </w:r>
      <w:r w:rsidRPr="00DF0D66">
        <w:rPr>
          <w:rFonts w:ascii="Times" w:hAnsi="Times"/>
          <w:i/>
          <w:lang w:eastAsia="ja-JP"/>
        </w:rPr>
        <w:t>SPD-FDP</w:t>
      </w:r>
      <w:r>
        <w:rPr>
          <w:rFonts w:ascii="Times" w:hAnsi="Times"/>
          <w:lang w:eastAsia="ja-JP"/>
        </w:rPr>
        <w:t xml:space="preserve"> avait subi une motion de censure constructive qui n’a été repoussée qu’à 2 voix ; il restait donc en place mais était fragilisé. Et donc il a souhaité recourir à l’arbitrage des électeurs, en clair la dissolution. Sauf que vu la sophistication des procédures, il lui fallait pour cela être mis en minorité dans les conditions fixées par </w:t>
      </w:r>
      <w:r w:rsidRPr="0033191C">
        <w:rPr>
          <w:rFonts w:ascii="Times" w:hAnsi="Times"/>
          <w:i/>
          <w:lang w:eastAsia="ja-JP"/>
        </w:rPr>
        <w:t>l’article 68 </w:t>
      </w:r>
      <w:r>
        <w:rPr>
          <w:rFonts w:ascii="Times" w:hAnsi="Times"/>
          <w:lang w:eastAsia="ja-JP"/>
        </w:rPr>
        <w:t xml:space="preserve">! Il a donc posé la question de confiance et a demandé à des ministres de… voter contre le </w:t>
      </w:r>
      <w:r w:rsidRPr="00212D96">
        <w:rPr>
          <w:rFonts w:ascii="Times" w:hAnsi="Times"/>
          <w:i/>
          <w:lang w:eastAsia="ja-JP"/>
        </w:rPr>
        <w:t>Gouvernement</w:t>
      </w:r>
      <w:r>
        <w:rPr>
          <w:rFonts w:ascii="Times" w:hAnsi="Times"/>
          <w:lang w:eastAsia="ja-JP"/>
        </w:rPr>
        <w:t>, ce qui lui a permis d’être battu et ainsi, il a été en situation de faire décider la dissolution par le chef de l’État.</w:t>
      </w:r>
    </w:p>
    <w:p w:rsidR="007E2D50" w:rsidRDefault="007E2D50" w:rsidP="007E2D50">
      <w:pPr>
        <w:pStyle w:val="AdresseHTML"/>
        <w:spacing w:line="360" w:lineRule="auto"/>
        <w:jc w:val="both"/>
        <w:rPr>
          <w:rFonts w:ascii="Times" w:hAnsi="Times"/>
          <w:lang w:eastAsia="ja-JP"/>
        </w:rPr>
      </w:pPr>
      <w:r>
        <w:rPr>
          <w:rFonts w:ascii="Times" w:hAnsi="Times"/>
          <w:lang w:eastAsia="ja-JP"/>
        </w:rPr>
        <w:t xml:space="preserve">Et en </w:t>
      </w:r>
      <w:r w:rsidRPr="00DF0D66">
        <w:rPr>
          <w:rFonts w:ascii="Times" w:hAnsi="Times"/>
          <w:lang w:eastAsia="ja-JP"/>
        </w:rPr>
        <w:t>1982</w:t>
      </w:r>
      <w:r>
        <w:rPr>
          <w:rFonts w:ascii="Times" w:hAnsi="Times"/>
          <w:lang w:eastAsia="ja-JP"/>
        </w:rPr>
        <w:t>, le chancelier</w:t>
      </w:r>
      <w:r w:rsidRPr="0033191C">
        <w:rPr>
          <w:rFonts w:ascii="Times" w:hAnsi="Times"/>
          <w:i/>
          <w:lang w:eastAsia="ja-JP"/>
        </w:rPr>
        <w:t xml:space="preserve"> Kohl</w:t>
      </w:r>
      <w:r>
        <w:rPr>
          <w:rFonts w:ascii="Times" w:hAnsi="Times"/>
          <w:lang w:eastAsia="ja-JP"/>
        </w:rPr>
        <w:t xml:space="preserve"> s’est retrouvé dans une situation analogue ; il avait en effet tout intérêt à faire ratifier par les électeurs le renversement d’alliance précité et donc il a engagé la question de confiance, a demandé à ses partisans de s’abstenir ou de voter contre lui et a été mis en minorité ; ainsi la dissolution était possible.</w:t>
      </w:r>
    </w:p>
    <w:p w:rsidR="007E2D50" w:rsidRDefault="007E2D50" w:rsidP="007E2D50">
      <w:pPr>
        <w:pStyle w:val="AdresseHTML"/>
        <w:spacing w:line="360" w:lineRule="auto"/>
        <w:jc w:val="both"/>
        <w:rPr>
          <w:rFonts w:ascii="Times" w:hAnsi="Times"/>
          <w:lang w:eastAsia="ja-JP"/>
        </w:rPr>
      </w:pPr>
      <w:r>
        <w:rPr>
          <w:rFonts w:ascii="Times" w:hAnsi="Times"/>
          <w:lang w:eastAsia="ja-JP"/>
        </w:rPr>
        <w:tab/>
        <w:t>En somme, on a pratiqué ce qu’on appelle un « </w:t>
      </w:r>
      <w:r w:rsidRPr="00212D96">
        <w:rPr>
          <w:rFonts w:ascii="Times" w:hAnsi="Times"/>
          <w:lang w:eastAsia="ja-JP"/>
        </w:rPr>
        <w:t>détournement de procédure</w:t>
      </w:r>
      <w:r>
        <w:rPr>
          <w:rFonts w:ascii="Times" w:hAnsi="Times"/>
          <w:lang w:eastAsia="ja-JP"/>
        </w:rPr>
        <w:t xml:space="preserve"> » puisqu’un </w:t>
      </w:r>
      <w:r w:rsidRPr="0033191C">
        <w:rPr>
          <w:rFonts w:ascii="Times" w:hAnsi="Times"/>
          <w:i/>
          <w:lang w:eastAsia="ja-JP"/>
        </w:rPr>
        <w:t>chancelier</w:t>
      </w:r>
      <w:r>
        <w:rPr>
          <w:rFonts w:ascii="Times" w:hAnsi="Times"/>
          <w:lang w:eastAsia="ja-JP"/>
        </w:rPr>
        <w:t xml:space="preserve"> ayant </w:t>
      </w:r>
      <w:r w:rsidRPr="0033191C">
        <w:rPr>
          <w:rFonts w:ascii="Times" w:hAnsi="Times"/>
          <w:i/>
          <w:lang w:eastAsia="ja-JP"/>
        </w:rPr>
        <w:t>a priori</w:t>
      </w:r>
      <w:r>
        <w:rPr>
          <w:rFonts w:ascii="Times" w:hAnsi="Times"/>
          <w:lang w:eastAsia="ja-JP"/>
        </w:rPr>
        <w:t xml:space="preserve"> la majorité au </w:t>
      </w:r>
      <w:r w:rsidRPr="0033191C">
        <w:rPr>
          <w:rFonts w:ascii="Times" w:hAnsi="Times"/>
          <w:i/>
          <w:lang w:eastAsia="ja-JP"/>
        </w:rPr>
        <w:t>Bundestag</w:t>
      </w:r>
      <w:r>
        <w:rPr>
          <w:rFonts w:ascii="Times" w:hAnsi="Times"/>
          <w:lang w:eastAsia="ja-JP"/>
        </w:rPr>
        <w:t xml:space="preserve"> est obligé de demander à cette majorité de s’abstenir ou de voter contre mais c’est en quelque sorte l’effet pervers : on a trop complexifié la procédure dans le cadre d’une rationalisation poussée des mécanismes du parlementarisme.</w:t>
      </w:r>
    </w:p>
    <w:p w:rsidR="007E2D50" w:rsidRDefault="007E2D50" w:rsidP="007E2D50">
      <w:pPr>
        <w:pStyle w:val="AdresseHTML"/>
        <w:spacing w:line="360" w:lineRule="auto"/>
        <w:jc w:val="both"/>
        <w:rPr>
          <w:rFonts w:ascii="Times" w:hAnsi="Times"/>
          <w:lang w:eastAsia="ja-JP"/>
        </w:rPr>
      </w:pPr>
      <w:r>
        <w:rPr>
          <w:rFonts w:ascii="Times" w:hAnsi="Times"/>
          <w:lang w:eastAsia="ja-JP"/>
        </w:rPr>
        <w:tab/>
        <w:t xml:space="preserve">On constate en définitive que cette rationalisation n’a guère servi pour le fonctionnement du régime dont on peut dire qu’il n’a pas connu de difficultés du fait avant tout de la situation politique et partisane avec l’existence des deux partis </w:t>
      </w:r>
      <w:r w:rsidRPr="00212D96">
        <w:rPr>
          <w:rFonts w:ascii="Times" w:hAnsi="Times"/>
          <w:lang w:eastAsia="ja-JP"/>
        </w:rPr>
        <w:t>dominants</w:t>
      </w:r>
      <w:r>
        <w:rPr>
          <w:rFonts w:ascii="Times" w:hAnsi="Times"/>
          <w:lang w:eastAsia="ja-JP"/>
        </w:rPr>
        <w:t xml:space="preserve"> s’appuyant sur des partis charnières et parce que les petits partis ont disparu du fait de l’exigence des </w:t>
      </w:r>
      <w:r w:rsidRPr="00DF0D66">
        <w:rPr>
          <w:rFonts w:ascii="Times" w:hAnsi="Times"/>
          <w:lang w:eastAsia="ja-JP"/>
        </w:rPr>
        <w:t>5%</w:t>
      </w:r>
      <w:r>
        <w:rPr>
          <w:rFonts w:ascii="Times" w:hAnsi="Times"/>
          <w:lang w:eastAsia="ja-JP"/>
        </w:rPr>
        <w:t xml:space="preserve"> de voix aux élections fédérales (ou </w:t>
      </w:r>
      <w:r w:rsidRPr="0074048C">
        <w:rPr>
          <w:rFonts w:ascii="Times" w:hAnsi="Times"/>
          <w:lang w:eastAsia="ja-JP"/>
        </w:rPr>
        <w:t>des</w:t>
      </w:r>
      <w:r w:rsidRPr="0074048C">
        <w:rPr>
          <w:rFonts w:ascii="Times" w:hAnsi="Times"/>
          <w:b/>
          <w:lang w:eastAsia="ja-JP"/>
        </w:rPr>
        <w:t xml:space="preserve"> </w:t>
      </w:r>
      <w:r w:rsidRPr="00DF0D66">
        <w:rPr>
          <w:rFonts w:ascii="Times" w:hAnsi="Times"/>
          <w:lang w:eastAsia="ja-JP"/>
        </w:rPr>
        <w:t>3 élus directs</w:t>
      </w:r>
      <w:r>
        <w:rPr>
          <w:rFonts w:ascii="Times" w:hAnsi="Times"/>
          <w:lang w:eastAsia="ja-JP"/>
        </w:rPr>
        <w:t xml:space="preserve">) pour être représenté au </w:t>
      </w:r>
      <w:r w:rsidRPr="0074048C">
        <w:rPr>
          <w:rFonts w:ascii="Times" w:hAnsi="Times"/>
          <w:i/>
          <w:lang w:eastAsia="ja-JP"/>
        </w:rPr>
        <w:t>Bundestag</w:t>
      </w:r>
      <w:r>
        <w:rPr>
          <w:rFonts w:ascii="Times" w:hAnsi="Times"/>
          <w:lang w:eastAsia="ja-JP"/>
        </w:rPr>
        <w:t>. Et qui plus est, les partis allemands ne reculent pas devant la formule de la « grande coalition ».</w:t>
      </w:r>
    </w:p>
    <w:p w:rsidR="007E2D50" w:rsidRDefault="007E2D50" w:rsidP="007E2D50">
      <w:pPr>
        <w:pStyle w:val="AdresseHTML"/>
        <w:spacing w:line="360" w:lineRule="auto"/>
        <w:jc w:val="both"/>
        <w:rPr>
          <w:rFonts w:ascii="Times" w:hAnsi="Times"/>
          <w:lang w:eastAsia="ja-JP"/>
        </w:rPr>
      </w:pPr>
      <w:r>
        <w:rPr>
          <w:rFonts w:ascii="Times" w:hAnsi="Times"/>
          <w:lang w:eastAsia="ja-JP"/>
        </w:rPr>
        <w:tab/>
        <w:t>Ceci dit, on peut nuancer au vu des derniers temps : on voit l’émergence et le renforcement de nouvelles formations comme l’</w:t>
      </w:r>
      <w:r w:rsidRPr="00E03311">
        <w:rPr>
          <w:rFonts w:ascii="Times" w:hAnsi="Times"/>
          <w:i/>
          <w:lang w:eastAsia="ja-JP"/>
        </w:rPr>
        <w:t>AfD</w:t>
      </w:r>
      <w:r>
        <w:rPr>
          <w:rFonts w:ascii="Times" w:hAnsi="Times"/>
          <w:lang w:eastAsia="ja-JP"/>
        </w:rPr>
        <w:t xml:space="preserve"> et la gauche radicale qui ne trouvent pas leur place au sein des alliances traditionnelles et l’affaiblissement des principaux partis, surtout du </w:t>
      </w:r>
      <w:r w:rsidRPr="00E03311">
        <w:rPr>
          <w:rFonts w:ascii="Times" w:hAnsi="Times"/>
          <w:i/>
          <w:lang w:eastAsia="ja-JP"/>
        </w:rPr>
        <w:t>SPD</w:t>
      </w:r>
      <w:r>
        <w:rPr>
          <w:rFonts w:ascii="Times" w:hAnsi="Times"/>
          <w:lang w:eastAsia="ja-JP"/>
        </w:rPr>
        <w:t>. La généralisation des « grandes coalitions » depuis une dizaine d’années (1966-1969, 2005-2009, 2013-2017, 2018…) montre bien la difficulté à constituer des majorités parlementaires cohérentes.</w:t>
      </w:r>
    </w:p>
    <w:p w:rsidR="00D63DB9" w:rsidRPr="005D7B63" w:rsidRDefault="00D63DB9" w:rsidP="0065582B">
      <w:pPr>
        <w:spacing w:line="360" w:lineRule="auto"/>
        <w:rPr>
          <w:rFonts w:ascii="Times" w:hAnsi="Times"/>
          <w:lang w:eastAsia="ja-JP"/>
        </w:rPr>
      </w:pPr>
    </w:p>
    <w:sectPr w:rsidR="00D63DB9" w:rsidRPr="005D7B63" w:rsidSect="007235C5">
      <w:headerReference w:type="even" r:id="rId8"/>
      <w:headerReference w:type="default" r:id="rId9"/>
      <w:footerReference w:type="default" r:id="rId10"/>
      <w:headerReference w:type="first" r:id="rId11"/>
      <w:footerReference w:type="first" r:id="rId12"/>
      <w:pgSz w:w="11900" w:h="16840"/>
      <w:pgMar w:top="1420" w:right="1140" w:bottom="1420" w:left="1140" w:header="720" w:footer="720" w:gutter="0"/>
      <w:pgNumType w:start="134"/>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BEE" w:rsidRDefault="001D6BEE">
      <w:r>
        <w:separator/>
      </w:r>
    </w:p>
  </w:endnote>
  <w:endnote w:type="continuationSeparator" w:id="0">
    <w:p w:rsidR="001D6BEE" w:rsidRDefault="001D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76" w:rsidRDefault="00846476">
    <w:r>
      <w:cr/>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76" w:rsidRDefault="00846476">
    <w:r>
      <w:c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BEE" w:rsidRDefault="001D6BEE">
      <w:r>
        <w:separator/>
      </w:r>
    </w:p>
  </w:footnote>
  <w:footnote w:type="continuationSeparator" w:id="0">
    <w:p w:rsidR="001D6BEE" w:rsidRDefault="001D6B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76" w:rsidRDefault="00846476" w:rsidP="00D63DB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846476" w:rsidRDefault="00846476" w:rsidP="00FE3474">
    <w:pPr>
      <w:pStyle w:val="En-t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76" w:rsidRDefault="00846476" w:rsidP="00D63DB9">
    <w:pPr>
      <w:pStyle w:val="En-tt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AD2626">
      <w:rPr>
        <w:rStyle w:val="Numrodepage"/>
        <w:noProof/>
      </w:rPr>
      <w:t>134</w:t>
    </w:r>
    <w:r>
      <w:rPr>
        <w:rStyle w:val="Numrodepage"/>
      </w:rPr>
      <w:fldChar w:fldCharType="end"/>
    </w:r>
  </w:p>
  <w:p w:rsidR="00846476" w:rsidRDefault="00846476" w:rsidP="00FE3474">
    <w:pPr>
      <w:pStyle w:val="AcronymeHTML1"/>
      <w:ind w:right="360"/>
      <w:rPr>
        <w:rFonts w:ascii="Helvetica" w:hAnsi="Helvetica"/>
        <w:lang w:eastAsia="ja-JP"/>
      </w:rPr>
    </w:pP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r>
      <w:rPr>
        <w:rFonts w:ascii="Helvetica" w:hAnsi="Helvetica"/>
        <w:lang w:eastAsia="ja-JP"/>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6476" w:rsidRDefault="00846476">
    <w:r>
      <w:c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A6953"/>
    <w:multiLevelType w:val="hybridMultilevel"/>
    <w:tmpl w:val="BCC8E8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52C23E4"/>
    <w:multiLevelType w:val="hybridMultilevel"/>
    <w:tmpl w:val="2EF86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D32B84"/>
    <w:multiLevelType w:val="hybridMultilevel"/>
    <w:tmpl w:val="3AEE07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F5735E2"/>
    <w:multiLevelType w:val="hybridMultilevel"/>
    <w:tmpl w:val="E04C41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0C16AD3"/>
    <w:multiLevelType w:val="hybridMultilevel"/>
    <w:tmpl w:val="F91EB5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61F6002"/>
    <w:multiLevelType w:val="hybridMultilevel"/>
    <w:tmpl w:val="EC4A96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CDD713C"/>
    <w:multiLevelType w:val="hybridMultilevel"/>
    <w:tmpl w:val="B4FCCF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D27714"/>
    <w:multiLevelType w:val="hybridMultilevel"/>
    <w:tmpl w:val="17486C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5463A23"/>
    <w:multiLevelType w:val="hybridMultilevel"/>
    <w:tmpl w:val="4184DC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6183095"/>
    <w:multiLevelType w:val="hybridMultilevel"/>
    <w:tmpl w:val="ED16F0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0056C3"/>
    <w:multiLevelType w:val="hybridMultilevel"/>
    <w:tmpl w:val="7D5C9A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B7D2746"/>
    <w:multiLevelType w:val="hybridMultilevel"/>
    <w:tmpl w:val="D95E93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2E7B4EE9"/>
    <w:multiLevelType w:val="hybridMultilevel"/>
    <w:tmpl w:val="01D007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17B6E5A"/>
    <w:multiLevelType w:val="hybridMultilevel"/>
    <w:tmpl w:val="A59E18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327919F3"/>
    <w:multiLevelType w:val="hybridMultilevel"/>
    <w:tmpl w:val="652CA0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6533A16"/>
    <w:multiLevelType w:val="hybridMultilevel"/>
    <w:tmpl w:val="3AE270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7D87CA4"/>
    <w:multiLevelType w:val="hybridMultilevel"/>
    <w:tmpl w:val="E01C250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C32582A"/>
    <w:multiLevelType w:val="hybridMultilevel"/>
    <w:tmpl w:val="00A40B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4DD51ACE"/>
    <w:multiLevelType w:val="hybridMultilevel"/>
    <w:tmpl w:val="01EE6E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E1E1D56"/>
    <w:multiLevelType w:val="hybridMultilevel"/>
    <w:tmpl w:val="28FE1F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1E92CC1"/>
    <w:multiLevelType w:val="hybridMultilevel"/>
    <w:tmpl w:val="5F6663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53261310"/>
    <w:multiLevelType w:val="hybridMultilevel"/>
    <w:tmpl w:val="1DF463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1083DFA"/>
    <w:multiLevelType w:val="hybridMultilevel"/>
    <w:tmpl w:val="DCB0DD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B210ED9"/>
    <w:multiLevelType w:val="hybridMultilevel"/>
    <w:tmpl w:val="B628A6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CAC3560"/>
    <w:multiLevelType w:val="hybridMultilevel"/>
    <w:tmpl w:val="BA2811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5"/>
  </w:num>
  <w:num w:numId="3">
    <w:abstractNumId w:val="17"/>
  </w:num>
  <w:num w:numId="4">
    <w:abstractNumId w:val="16"/>
  </w:num>
  <w:num w:numId="5">
    <w:abstractNumId w:val="0"/>
  </w:num>
  <w:num w:numId="6">
    <w:abstractNumId w:val="9"/>
  </w:num>
  <w:num w:numId="7">
    <w:abstractNumId w:val="6"/>
  </w:num>
  <w:num w:numId="8">
    <w:abstractNumId w:val="7"/>
  </w:num>
  <w:num w:numId="9">
    <w:abstractNumId w:val="18"/>
  </w:num>
  <w:num w:numId="10">
    <w:abstractNumId w:val="12"/>
  </w:num>
  <w:num w:numId="11">
    <w:abstractNumId w:val="2"/>
  </w:num>
  <w:num w:numId="12">
    <w:abstractNumId w:val="1"/>
  </w:num>
  <w:num w:numId="13">
    <w:abstractNumId w:val="22"/>
  </w:num>
  <w:num w:numId="14">
    <w:abstractNumId w:val="13"/>
  </w:num>
  <w:num w:numId="15">
    <w:abstractNumId w:val="10"/>
  </w:num>
  <w:num w:numId="16">
    <w:abstractNumId w:val="4"/>
  </w:num>
  <w:num w:numId="17">
    <w:abstractNumId w:val="23"/>
  </w:num>
  <w:num w:numId="18">
    <w:abstractNumId w:val="14"/>
  </w:num>
  <w:num w:numId="19">
    <w:abstractNumId w:val="20"/>
  </w:num>
  <w:num w:numId="20">
    <w:abstractNumId w:val="11"/>
  </w:num>
  <w:num w:numId="21">
    <w:abstractNumId w:val="3"/>
  </w:num>
  <w:num w:numId="22">
    <w:abstractNumId w:val="24"/>
  </w:num>
  <w:num w:numId="23">
    <w:abstractNumId w:val="21"/>
  </w:num>
  <w:num w:numId="24">
    <w:abstractNumId w:val="8"/>
  </w:num>
  <w:num w:numId="25">
    <w:abstractNumId w:val="19"/>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47"/>
  <w:embedSystemFonts/>
  <w:defaultTabStop w:val="720"/>
  <w:hyphenationZone w:val="425"/>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474"/>
    <w:rsid w:val="0001630B"/>
    <w:rsid w:val="0004083B"/>
    <w:rsid w:val="00051125"/>
    <w:rsid w:val="00076C16"/>
    <w:rsid w:val="00081C55"/>
    <w:rsid w:val="000A71C7"/>
    <w:rsid w:val="000B1306"/>
    <w:rsid w:val="000B48AB"/>
    <w:rsid w:val="000D4667"/>
    <w:rsid w:val="000F73B7"/>
    <w:rsid w:val="00101319"/>
    <w:rsid w:val="00102636"/>
    <w:rsid w:val="001068D4"/>
    <w:rsid w:val="00107FC2"/>
    <w:rsid w:val="001142B0"/>
    <w:rsid w:val="00131FE3"/>
    <w:rsid w:val="00166BDD"/>
    <w:rsid w:val="001712A2"/>
    <w:rsid w:val="00173F79"/>
    <w:rsid w:val="00184742"/>
    <w:rsid w:val="0019336A"/>
    <w:rsid w:val="001B3B5E"/>
    <w:rsid w:val="001D211A"/>
    <w:rsid w:val="001D510C"/>
    <w:rsid w:val="001D6BEE"/>
    <w:rsid w:val="001F6B0A"/>
    <w:rsid w:val="002160A2"/>
    <w:rsid w:val="0023069E"/>
    <w:rsid w:val="002B02C9"/>
    <w:rsid w:val="002B3F6B"/>
    <w:rsid w:val="002B6517"/>
    <w:rsid w:val="002C1650"/>
    <w:rsid w:val="002C5E3A"/>
    <w:rsid w:val="002D15AA"/>
    <w:rsid w:val="002E3A79"/>
    <w:rsid w:val="002E4AF7"/>
    <w:rsid w:val="002E789A"/>
    <w:rsid w:val="002F0DED"/>
    <w:rsid w:val="00302F9F"/>
    <w:rsid w:val="003269B0"/>
    <w:rsid w:val="00344F30"/>
    <w:rsid w:val="00354548"/>
    <w:rsid w:val="00365A0B"/>
    <w:rsid w:val="00374F04"/>
    <w:rsid w:val="0037638E"/>
    <w:rsid w:val="00376892"/>
    <w:rsid w:val="0039024F"/>
    <w:rsid w:val="0039075E"/>
    <w:rsid w:val="003A0159"/>
    <w:rsid w:val="003A615F"/>
    <w:rsid w:val="003A639A"/>
    <w:rsid w:val="003A7321"/>
    <w:rsid w:val="003B7BF1"/>
    <w:rsid w:val="003D161A"/>
    <w:rsid w:val="003D1E09"/>
    <w:rsid w:val="003D6631"/>
    <w:rsid w:val="00415B8F"/>
    <w:rsid w:val="00423A18"/>
    <w:rsid w:val="00442CBD"/>
    <w:rsid w:val="00444096"/>
    <w:rsid w:val="0044455D"/>
    <w:rsid w:val="0046052C"/>
    <w:rsid w:val="00463358"/>
    <w:rsid w:val="0046711A"/>
    <w:rsid w:val="00476A80"/>
    <w:rsid w:val="00492C88"/>
    <w:rsid w:val="004934E1"/>
    <w:rsid w:val="004A4173"/>
    <w:rsid w:val="004A5055"/>
    <w:rsid w:val="004A7BEE"/>
    <w:rsid w:val="004B5048"/>
    <w:rsid w:val="004C5EC0"/>
    <w:rsid w:val="004C70F4"/>
    <w:rsid w:val="004D0344"/>
    <w:rsid w:val="004D35B3"/>
    <w:rsid w:val="004D7A44"/>
    <w:rsid w:val="004E5752"/>
    <w:rsid w:val="004E6C6F"/>
    <w:rsid w:val="004F5585"/>
    <w:rsid w:val="00506389"/>
    <w:rsid w:val="0050708B"/>
    <w:rsid w:val="00511E84"/>
    <w:rsid w:val="0053137F"/>
    <w:rsid w:val="00531A3D"/>
    <w:rsid w:val="005355D5"/>
    <w:rsid w:val="005365F2"/>
    <w:rsid w:val="00556049"/>
    <w:rsid w:val="00561547"/>
    <w:rsid w:val="00570601"/>
    <w:rsid w:val="00570DBB"/>
    <w:rsid w:val="00574E44"/>
    <w:rsid w:val="00580EA3"/>
    <w:rsid w:val="00583629"/>
    <w:rsid w:val="005869AA"/>
    <w:rsid w:val="00590EFC"/>
    <w:rsid w:val="005B22DA"/>
    <w:rsid w:val="005C19FD"/>
    <w:rsid w:val="005E17D6"/>
    <w:rsid w:val="005E4F88"/>
    <w:rsid w:val="005F4A90"/>
    <w:rsid w:val="006029BD"/>
    <w:rsid w:val="00630FDF"/>
    <w:rsid w:val="00636257"/>
    <w:rsid w:val="00642155"/>
    <w:rsid w:val="0065582B"/>
    <w:rsid w:val="00666635"/>
    <w:rsid w:val="00675235"/>
    <w:rsid w:val="00686F75"/>
    <w:rsid w:val="006B257B"/>
    <w:rsid w:val="006B2E14"/>
    <w:rsid w:val="006B7AC3"/>
    <w:rsid w:val="006C461E"/>
    <w:rsid w:val="006C74C4"/>
    <w:rsid w:val="006D006E"/>
    <w:rsid w:val="006D7306"/>
    <w:rsid w:val="006E5109"/>
    <w:rsid w:val="006E68AD"/>
    <w:rsid w:val="0070494E"/>
    <w:rsid w:val="007235C5"/>
    <w:rsid w:val="007305D7"/>
    <w:rsid w:val="007325ED"/>
    <w:rsid w:val="00752CB9"/>
    <w:rsid w:val="00760FBB"/>
    <w:rsid w:val="00770EF5"/>
    <w:rsid w:val="007805DE"/>
    <w:rsid w:val="007827EA"/>
    <w:rsid w:val="00784144"/>
    <w:rsid w:val="007913CC"/>
    <w:rsid w:val="007A45A4"/>
    <w:rsid w:val="007B32C2"/>
    <w:rsid w:val="007C29CF"/>
    <w:rsid w:val="007D504C"/>
    <w:rsid w:val="007E2D50"/>
    <w:rsid w:val="007E43A4"/>
    <w:rsid w:val="007E460B"/>
    <w:rsid w:val="007E74DE"/>
    <w:rsid w:val="008005EC"/>
    <w:rsid w:val="00801291"/>
    <w:rsid w:val="00802664"/>
    <w:rsid w:val="008260A5"/>
    <w:rsid w:val="00844B34"/>
    <w:rsid w:val="00846476"/>
    <w:rsid w:val="008609CF"/>
    <w:rsid w:val="0086414C"/>
    <w:rsid w:val="008652E4"/>
    <w:rsid w:val="0087325D"/>
    <w:rsid w:val="008A40B5"/>
    <w:rsid w:val="008C560B"/>
    <w:rsid w:val="008E3304"/>
    <w:rsid w:val="008F39FA"/>
    <w:rsid w:val="008F7B3F"/>
    <w:rsid w:val="00901C80"/>
    <w:rsid w:val="00911A03"/>
    <w:rsid w:val="0091414F"/>
    <w:rsid w:val="0092342F"/>
    <w:rsid w:val="00932C5C"/>
    <w:rsid w:val="009413D9"/>
    <w:rsid w:val="00942F35"/>
    <w:rsid w:val="00947B35"/>
    <w:rsid w:val="00963F4A"/>
    <w:rsid w:val="009653A6"/>
    <w:rsid w:val="00975EB9"/>
    <w:rsid w:val="009776BD"/>
    <w:rsid w:val="00980EA1"/>
    <w:rsid w:val="0098729F"/>
    <w:rsid w:val="009A0936"/>
    <w:rsid w:val="009A6A16"/>
    <w:rsid w:val="009C265D"/>
    <w:rsid w:val="009D71F8"/>
    <w:rsid w:val="009F05A6"/>
    <w:rsid w:val="009F26B4"/>
    <w:rsid w:val="00A1195C"/>
    <w:rsid w:val="00A14F60"/>
    <w:rsid w:val="00A2511E"/>
    <w:rsid w:val="00A35002"/>
    <w:rsid w:val="00A47A73"/>
    <w:rsid w:val="00A55479"/>
    <w:rsid w:val="00A65971"/>
    <w:rsid w:val="00A90F11"/>
    <w:rsid w:val="00A91B41"/>
    <w:rsid w:val="00AA2299"/>
    <w:rsid w:val="00AA54E0"/>
    <w:rsid w:val="00AC422D"/>
    <w:rsid w:val="00AD2626"/>
    <w:rsid w:val="00AE04BC"/>
    <w:rsid w:val="00B003A0"/>
    <w:rsid w:val="00B11946"/>
    <w:rsid w:val="00B16EC5"/>
    <w:rsid w:val="00B45E93"/>
    <w:rsid w:val="00B52BCD"/>
    <w:rsid w:val="00B6473D"/>
    <w:rsid w:val="00B657EE"/>
    <w:rsid w:val="00B91159"/>
    <w:rsid w:val="00B91B66"/>
    <w:rsid w:val="00BB688B"/>
    <w:rsid w:val="00BD083F"/>
    <w:rsid w:val="00BD445C"/>
    <w:rsid w:val="00BE2E5F"/>
    <w:rsid w:val="00BF449D"/>
    <w:rsid w:val="00C10018"/>
    <w:rsid w:val="00C31FFE"/>
    <w:rsid w:val="00C5578F"/>
    <w:rsid w:val="00C623DC"/>
    <w:rsid w:val="00C70062"/>
    <w:rsid w:val="00C81AA8"/>
    <w:rsid w:val="00C96626"/>
    <w:rsid w:val="00CA2505"/>
    <w:rsid w:val="00CB3179"/>
    <w:rsid w:val="00CF0D22"/>
    <w:rsid w:val="00CF1ECD"/>
    <w:rsid w:val="00CF7BE5"/>
    <w:rsid w:val="00D038DF"/>
    <w:rsid w:val="00D0451E"/>
    <w:rsid w:val="00D06F0A"/>
    <w:rsid w:val="00D121F7"/>
    <w:rsid w:val="00D2041B"/>
    <w:rsid w:val="00D303BA"/>
    <w:rsid w:val="00D30B09"/>
    <w:rsid w:val="00D369FC"/>
    <w:rsid w:val="00D5291D"/>
    <w:rsid w:val="00D63DB9"/>
    <w:rsid w:val="00D65A87"/>
    <w:rsid w:val="00DA53C9"/>
    <w:rsid w:val="00DA68B1"/>
    <w:rsid w:val="00DC3B10"/>
    <w:rsid w:val="00DC7F09"/>
    <w:rsid w:val="00DD1802"/>
    <w:rsid w:val="00DD1F48"/>
    <w:rsid w:val="00DD54A3"/>
    <w:rsid w:val="00DD552A"/>
    <w:rsid w:val="00DE6892"/>
    <w:rsid w:val="00DF43EC"/>
    <w:rsid w:val="00E46DD7"/>
    <w:rsid w:val="00E52BD4"/>
    <w:rsid w:val="00E94075"/>
    <w:rsid w:val="00EC25FC"/>
    <w:rsid w:val="00EC5C22"/>
    <w:rsid w:val="00EC5EB1"/>
    <w:rsid w:val="00EC7CE3"/>
    <w:rsid w:val="00ED72AA"/>
    <w:rsid w:val="00EE05A3"/>
    <w:rsid w:val="00F05774"/>
    <w:rsid w:val="00F064ED"/>
    <w:rsid w:val="00F16F44"/>
    <w:rsid w:val="00F271C4"/>
    <w:rsid w:val="00F35986"/>
    <w:rsid w:val="00F43020"/>
    <w:rsid w:val="00F45651"/>
    <w:rsid w:val="00F51255"/>
    <w:rsid w:val="00F62CAD"/>
    <w:rsid w:val="00F641BC"/>
    <w:rsid w:val="00F71E5B"/>
    <w:rsid w:val="00F9041B"/>
    <w:rsid w:val="00F9272C"/>
    <w:rsid w:val="00F95BC0"/>
    <w:rsid w:val="00FA0AC2"/>
    <w:rsid w:val="00FA1510"/>
    <w:rsid w:val="00FA2645"/>
    <w:rsid w:val="00FB3EC2"/>
    <w:rsid w:val="00FB4D11"/>
    <w:rsid w:val="00FD7037"/>
    <w:rsid w:val="00FE3474"/>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Top of Form" w:uiPriority="0"/>
    <w:lsdException w:name="Normal (Web)" w:uiPriority="0"/>
    <w:lsdException w:name="HTML Address" w:uiPriority="0"/>
    <w:lsdException w:name="HTML Definition"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z-Hautduformulaire">
    <w:name w:val="HTML Top of Form"/>
    <w:basedOn w:val="Normal"/>
    <w:rsid w:val="007A6B93"/>
    <w:rPr>
      <w:sz w:val="24"/>
    </w:rPr>
  </w:style>
  <w:style w:type="character" w:customStyle="1" w:styleId="z-Basdeformulaire1">
    <w:name w:val="z-Bas de formulaire1"/>
    <w:rsid w:val="007A6B93"/>
    <w:rPr>
      <w:sz w:val="18"/>
    </w:rPr>
  </w:style>
  <w:style w:type="paragraph" w:styleId="NormalWeb">
    <w:name w:val="Normal (Web)"/>
    <w:basedOn w:val="z-Hautduformulaire"/>
    <w:rsid w:val="007A6B93"/>
  </w:style>
  <w:style w:type="paragraph" w:customStyle="1" w:styleId="AcronymeHTML1">
    <w:name w:val="Acronyme HTML1"/>
    <w:basedOn w:val="z-Hautduformulaire"/>
    <w:rsid w:val="007A6B93"/>
    <w:pPr>
      <w:jc w:val="center"/>
    </w:pPr>
    <w:rPr>
      <w:b/>
      <w:sz w:val="28"/>
    </w:rPr>
  </w:style>
  <w:style w:type="paragraph" w:styleId="AdresseHTML">
    <w:name w:val="HTML Address"/>
    <w:basedOn w:val="z-Hautduformulaire"/>
    <w:rsid w:val="007A6B93"/>
  </w:style>
  <w:style w:type="paragraph" w:customStyle="1" w:styleId="SiteHTML1">
    <w:name w:val="Site HTML1"/>
    <w:basedOn w:val="z-Hautduformulaire"/>
    <w:rsid w:val="007A6B93"/>
    <w:pPr>
      <w:jc w:val="center"/>
    </w:pPr>
    <w:rPr>
      <w:i/>
    </w:rPr>
  </w:style>
  <w:style w:type="paragraph" w:customStyle="1" w:styleId="CodeHTML1">
    <w:name w:val="Code HTML1"/>
    <w:basedOn w:val="z-Hautduformulaire"/>
    <w:rsid w:val="007A6B93"/>
    <w:rPr>
      <w:sz w:val="20"/>
    </w:rPr>
  </w:style>
  <w:style w:type="character" w:styleId="DfinitionHTML">
    <w:name w:val="HTML Definition"/>
    <w:rsid w:val="007A6B93"/>
    <w:rPr>
      <w:vertAlign w:val="superscript"/>
    </w:rPr>
  </w:style>
  <w:style w:type="paragraph" w:styleId="Explorateurdedocuments">
    <w:name w:val="Document Map"/>
    <w:basedOn w:val="Normal"/>
    <w:semiHidden/>
    <w:rsid w:val="005D7B63"/>
    <w:pPr>
      <w:shd w:val="clear" w:color="auto" w:fill="C6D5EC"/>
    </w:pPr>
    <w:rPr>
      <w:rFonts w:ascii="Lucida Grande" w:hAnsi="Lucida Grande"/>
      <w:sz w:val="24"/>
      <w:szCs w:val="24"/>
    </w:rPr>
  </w:style>
  <w:style w:type="paragraph" w:styleId="En-tte">
    <w:name w:val="header"/>
    <w:basedOn w:val="Normal"/>
    <w:link w:val="En-tteCar"/>
    <w:uiPriority w:val="99"/>
    <w:unhideWhenUsed/>
    <w:rsid w:val="00FE3474"/>
    <w:pPr>
      <w:tabs>
        <w:tab w:val="center" w:pos="4536"/>
        <w:tab w:val="right" w:pos="9072"/>
      </w:tabs>
    </w:pPr>
  </w:style>
  <w:style w:type="character" w:customStyle="1" w:styleId="En-tteCar">
    <w:name w:val="En-tête Car"/>
    <w:basedOn w:val="Policepardfaut"/>
    <w:link w:val="En-tte"/>
    <w:uiPriority w:val="99"/>
    <w:rsid w:val="00FE3474"/>
    <w:rPr>
      <w:lang w:val="en-US"/>
    </w:rPr>
  </w:style>
  <w:style w:type="character" w:styleId="Numrodepage">
    <w:name w:val="page number"/>
    <w:basedOn w:val="Policepardfaut"/>
    <w:uiPriority w:val="99"/>
    <w:semiHidden/>
    <w:unhideWhenUsed/>
    <w:rsid w:val="00FE3474"/>
  </w:style>
  <w:style w:type="character" w:styleId="Marquedecommentaire">
    <w:name w:val="annotation reference"/>
    <w:basedOn w:val="Policepardfaut"/>
    <w:uiPriority w:val="99"/>
    <w:semiHidden/>
    <w:unhideWhenUsed/>
    <w:rsid w:val="008652E4"/>
    <w:rPr>
      <w:sz w:val="18"/>
      <w:szCs w:val="18"/>
    </w:rPr>
  </w:style>
  <w:style w:type="paragraph" w:styleId="Commentaire">
    <w:name w:val="annotation text"/>
    <w:basedOn w:val="Normal"/>
    <w:link w:val="CommentaireCar"/>
    <w:uiPriority w:val="99"/>
    <w:semiHidden/>
    <w:unhideWhenUsed/>
    <w:rsid w:val="008652E4"/>
    <w:rPr>
      <w:sz w:val="24"/>
      <w:szCs w:val="24"/>
    </w:rPr>
  </w:style>
  <w:style w:type="character" w:customStyle="1" w:styleId="CommentaireCar">
    <w:name w:val="Commentaire Car"/>
    <w:basedOn w:val="Policepardfaut"/>
    <w:link w:val="Commentaire"/>
    <w:uiPriority w:val="99"/>
    <w:semiHidden/>
    <w:rsid w:val="008652E4"/>
    <w:rPr>
      <w:sz w:val="24"/>
      <w:szCs w:val="24"/>
    </w:rPr>
  </w:style>
  <w:style w:type="paragraph" w:styleId="Objetducommentaire">
    <w:name w:val="annotation subject"/>
    <w:basedOn w:val="Commentaire"/>
    <w:next w:val="Commentaire"/>
    <w:link w:val="ObjetducommentaireCar"/>
    <w:uiPriority w:val="99"/>
    <w:semiHidden/>
    <w:unhideWhenUsed/>
    <w:rsid w:val="008652E4"/>
    <w:rPr>
      <w:b/>
      <w:bCs/>
      <w:sz w:val="20"/>
      <w:szCs w:val="20"/>
    </w:rPr>
  </w:style>
  <w:style w:type="character" w:customStyle="1" w:styleId="ObjetducommentaireCar">
    <w:name w:val="Objet du commentaire Car"/>
    <w:basedOn w:val="CommentaireCar"/>
    <w:link w:val="Objetducommentaire"/>
    <w:uiPriority w:val="99"/>
    <w:semiHidden/>
    <w:rsid w:val="008652E4"/>
    <w:rPr>
      <w:b/>
      <w:bCs/>
      <w:sz w:val="24"/>
      <w:szCs w:val="24"/>
    </w:rPr>
  </w:style>
  <w:style w:type="paragraph" w:styleId="Textedebulles">
    <w:name w:val="Balloon Text"/>
    <w:basedOn w:val="Normal"/>
    <w:link w:val="TextedebullesCar"/>
    <w:uiPriority w:val="99"/>
    <w:semiHidden/>
    <w:unhideWhenUsed/>
    <w:rsid w:val="008652E4"/>
    <w:rPr>
      <w:rFonts w:ascii="Lucida Grande" w:hAnsi="Lucida Grande"/>
      <w:sz w:val="18"/>
      <w:szCs w:val="18"/>
    </w:rPr>
  </w:style>
  <w:style w:type="character" w:customStyle="1" w:styleId="TextedebullesCar">
    <w:name w:val="Texte de bulles Car"/>
    <w:basedOn w:val="Policepardfaut"/>
    <w:link w:val="Textedebulles"/>
    <w:uiPriority w:val="99"/>
    <w:semiHidden/>
    <w:rsid w:val="008652E4"/>
    <w:rPr>
      <w:rFonts w:ascii="Lucida Grande" w:hAnsi="Lucida Grande"/>
      <w:sz w:val="18"/>
      <w:szCs w:val="18"/>
    </w:rPr>
  </w:style>
  <w:style w:type="paragraph" w:styleId="Pieddepage">
    <w:name w:val="footer"/>
    <w:basedOn w:val="Normal"/>
    <w:link w:val="PieddepageCar"/>
    <w:uiPriority w:val="99"/>
    <w:semiHidden/>
    <w:unhideWhenUsed/>
    <w:rsid w:val="006B257B"/>
    <w:pPr>
      <w:tabs>
        <w:tab w:val="center" w:pos="4536"/>
        <w:tab w:val="right" w:pos="9072"/>
      </w:tabs>
    </w:pPr>
  </w:style>
  <w:style w:type="character" w:customStyle="1" w:styleId="PieddepageCar">
    <w:name w:val="Pied de page Car"/>
    <w:basedOn w:val="Policepardfaut"/>
    <w:link w:val="Pieddepage"/>
    <w:uiPriority w:val="99"/>
    <w:semiHidden/>
    <w:rsid w:val="006B257B"/>
  </w:style>
  <w:style w:type="paragraph" w:styleId="Paragraphedeliste">
    <w:name w:val="List Paragraph"/>
    <w:basedOn w:val="Normal"/>
    <w:uiPriority w:val="34"/>
    <w:qFormat/>
    <w:rsid w:val="006B257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HTML Top of Form" w:uiPriority="0"/>
    <w:lsdException w:name="Normal (Web)" w:uiPriority="0"/>
    <w:lsdException w:name="HTML Address" w:uiPriority="0"/>
    <w:lsdException w:name="HTML Definition"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6B9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z-Hautduformulaire">
    <w:name w:val="HTML Top of Form"/>
    <w:basedOn w:val="Normal"/>
    <w:rsid w:val="007A6B93"/>
    <w:rPr>
      <w:sz w:val="24"/>
    </w:rPr>
  </w:style>
  <w:style w:type="character" w:customStyle="1" w:styleId="z-Basdeformulaire1">
    <w:name w:val="z-Bas de formulaire1"/>
    <w:rsid w:val="007A6B93"/>
    <w:rPr>
      <w:sz w:val="18"/>
    </w:rPr>
  </w:style>
  <w:style w:type="paragraph" w:styleId="NormalWeb">
    <w:name w:val="Normal (Web)"/>
    <w:basedOn w:val="z-Hautduformulaire"/>
    <w:rsid w:val="007A6B93"/>
  </w:style>
  <w:style w:type="paragraph" w:customStyle="1" w:styleId="AcronymeHTML1">
    <w:name w:val="Acronyme HTML1"/>
    <w:basedOn w:val="z-Hautduformulaire"/>
    <w:rsid w:val="007A6B93"/>
    <w:pPr>
      <w:jc w:val="center"/>
    </w:pPr>
    <w:rPr>
      <w:b/>
      <w:sz w:val="28"/>
    </w:rPr>
  </w:style>
  <w:style w:type="paragraph" w:styleId="AdresseHTML">
    <w:name w:val="HTML Address"/>
    <w:basedOn w:val="z-Hautduformulaire"/>
    <w:rsid w:val="007A6B93"/>
  </w:style>
  <w:style w:type="paragraph" w:customStyle="1" w:styleId="SiteHTML1">
    <w:name w:val="Site HTML1"/>
    <w:basedOn w:val="z-Hautduformulaire"/>
    <w:rsid w:val="007A6B93"/>
    <w:pPr>
      <w:jc w:val="center"/>
    </w:pPr>
    <w:rPr>
      <w:i/>
    </w:rPr>
  </w:style>
  <w:style w:type="paragraph" w:customStyle="1" w:styleId="CodeHTML1">
    <w:name w:val="Code HTML1"/>
    <w:basedOn w:val="z-Hautduformulaire"/>
    <w:rsid w:val="007A6B93"/>
    <w:rPr>
      <w:sz w:val="20"/>
    </w:rPr>
  </w:style>
  <w:style w:type="character" w:styleId="DfinitionHTML">
    <w:name w:val="HTML Definition"/>
    <w:rsid w:val="007A6B93"/>
    <w:rPr>
      <w:vertAlign w:val="superscript"/>
    </w:rPr>
  </w:style>
  <w:style w:type="paragraph" w:styleId="Explorateurdedocuments">
    <w:name w:val="Document Map"/>
    <w:basedOn w:val="Normal"/>
    <w:semiHidden/>
    <w:rsid w:val="005D7B63"/>
    <w:pPr>
      <w:shd w:val="clear" w:color="auto" w:fill="C6D5EC"/>
    </w:pPr>
    <w:rPr>
      <w:rFonts w:ascii="Lucida Grande" w:hAnsi="Lucida Grande"/>
      <w:sz w:val="24"/>
      <w:szCs w:val="24"/>
    </w:rPr>
  </w:style>
  <w:style w:type="paragraph" w:styleId="En-tte">
    <w:name w:val="header"/>
    <w:basedOn w:val="Normal"/>
    <w:link w:val="En-tteCar"/>
    <w:uiPriority w:val="99"/>
    <w:unhideWhenUsed/>
    <w:rsid w:val="00FE3474"/>
    <w:pPr>
      <w:tabs>
        <w:tab w:val="center" w:pos="4536"/>
        <w:tab w:val="right" w:pos="9072"/>
      </w:tabs>
    </w:pPr>
  </w:style>
  <w:style w:type="character" w:customStyle="1" w:styleId="En-tteCar">
    <w:name w:val="En-tête Car"/>
    <w:basedOn w:val="Policepardfaut"/>
    <w:link w:val="En-tte"/>
    <w:uiPriority w:val="99"/>
    <w:rsid w:val="00FE3474"/>
    <w:rPr>
      <w:lang w:val="en-US"/>
    </w:rPr>
  </w:style>
  <w:style w:type="character" w:styleId="Numrodepage">
    <w:name w:val="page number"/>
    <w:basedOn w:val="Policepardfaut"/>
    <w:uiPriority w:val="99"/>
    <w:semiHidden/>
    <w:unhideWhenUsed/>
    <w:rsid w:val="00FE3474"/>
  </w:style>
  <w:style w:type="character" w:styleId="Marquedecommentaire">
    <w:name w:val="annotation reference"/>
    <w:basedOn w:val="Policepardfaut"/>
    <w:uiPriority w:val="99"/>
    <w:semiHidden/>
    <w:unhideWhenUsed/>
    <w:rsid w:val="008652E4"/>
    <w:rPr>
      <w:sz w:val="18"/>
      <w:szCs w:val="18"/>
    </w:rPr>
  </w:style>
  <w:style w:type="paragraph" w:styleId="Commentaire">
    <w:name w:val="annotation text"/>
    <w:basedOn w:val="Normal"/>
    <w:link w:val="CommentaireCar"/>
    <w:uiPriority w:val="99"/>
    <w:semiHidden/>
    <w:unhideWhenUsed/>
    <w:rsid w:val="008652E4"/>
    <w:rPr>
      <w:sz w:val="24"/>
      <w:szCs w:val="24"/>
    </w:rPr>
  </w:style>
  <w:style w:type="character" w:customStyle="1" w:styleId="CommentaireCar">
    <w:name w:val="Commentaire Car"/>
    <w:basedOn w:val="Policepardfaut"/>
    <w:link w:val="Commentaire"/>
    <w:uiPriority w:val="99"/>
    <w:semiHidden/>
    <w:rsid w:val="008652E4"/>
    <w:rPr>
      <w:sz w:val="24"/>
      <w:szCs w:val="24"/>
    </w:rPr>
  </w:style>
  <w:style w:type="paragraph" w:styleId="Objetducommentaire">
    <w:name w:val="annotation subject"/>
    <w:basedOn w:val="Commentaire"/>
    <w:next w:val="Commentaire"/>
    <w:link w:val="ObjetducommentaireCar"/>
    <w:uiPriority w:val="99"/>
    <w:semiHidden/>
    <w:unhideWhenUsed/>
    <w:rsid w:val="008652E4"/>
    <w:rPr>
      <w:b/>
      <w:bCs/>
      <w:sz w:val="20"/>
      <w:szCs w:val="20"/>
    </w:rPr>
  </w:style>
  <w:style w:type="character" w:customStyle="1" w:styleId="ObjetducommentaireCar">
    <w:name w:val="Objet du commentaire Car"/>
    <w:basedOn w:val="CommentaireCar"/>
    <w:link w:val="Objetducommentaire"/>
    <w:uiPriority w:val="99"/>
    <w:semiHidden/>
    <w:rsid w:val="008652E4"/>
    <w:rPr>
      <w:b/>
      <w:bCs/>
      <w:sz w:val="24"/>
      <w:szCs w:val="24"/>
    </w:rPr>
  </w:style>
  <w:style w:type="paragraph" w:styleId="Textedebulles">
    <w:name w:val="Balloon Text"/>
    <w:basedOn w:val="Normal"/>
    <w:link w:val="TextedebullesCar"/>
    <w:uiPriority w:val="99"/>
    <w:semiHidden/>
    <w:unhideWhenUsed/>
    <w:rsid w:val="008652E4"/>
    <w:rPr>
      <w:rFonts w:ascii="Lucida Grande" w:hAnsi="Lucida Grande"/>
      <w:sz w:val="18"/>
      <w:szCs w:val="18"/>
    </w:rPr>
  </w:style>
  <w:style w:type="character" w:customStyle="1" w:styleId="TextedebullesCar">
    <w:name w:val="Texte de bulles Car"/>
    <w:basedOn w:val="Policepardfaut"/>
    <w:link w:val="Textedebulles"/>
    <w:uiPriority w:val="99"/>
    <w:semiHidden/>
    <w:rsid w:val="008652E4"/>
    <w:rPr>
      <w:rFonts w:ascii="Lucida Grande" w:hAnsi="Lucida Grande"/>
      <w:sz w:val="18"/>
      <w:szCs w:val="18"/>
    </w:rPr>
  </w:style>
  <w:style w:type="paragraph" w:styleId="Pieddepage">
    <w:name w:val="footer"/>
    <w:basedOn w:val="Normal"/>
    <w:link w:val="PieddepageCar"/>
    <w:uiPriority w:val="99"/>
    <w:semiHidden/>
    <w:unhideWhenUsed/>
    <w:rsid w:val="006B257B"/>
    <w:pPr>
      <w:tabs>
        <w:tab w:val="center" w:pos="4536"/>
        <w:tab w:val="right" w:pos="9072"/>
      </w:tabs>
    </w:pPr>
  </w:style>
  <w:style w:type="character" w:customStyle="1" w:styleId="PieddepageCar">
    <w:name w:val="Pied de page Car"/>
    <w:basedOn w:val="Policepardfaut"/>
    <w:link w:val="Pieddepage"/>
    <w:uiPriority w:val="99"/>
    <w:semiHidden/>
    <w:rsid w:val="006B257B"/>
  </w:style>
  <w:style w:type="paragraph" w:styleId="Paragraphedeliste">
    <w:name w:val="List Paragraph"/>
    <w:basedOn w:val="Normal"/>
    <w:uiPriority w:val="34"/>
    <w:qFormat/>
    <w:rsid w:val="006B25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8178</Words>
  <Characters>44985</Characters>
  <Application>Microsoft Office Word</Application>
  <DocSecurity>4</DocSecurity>
  <Lines>374</Lines>
  <Paragraphs>106</Paragraphs>
  <ScaleCrop>false</ScaleCrop>
  <HeadingPairs>
    <vt:vector size="6" baseType="variant">
      <vt:variant>
        <vt:lpstr>Titre</vt:lpstr>
      </vt:variant>
      <vt:variant>
        <vt:i4>1</vt:i4>
      </vt:variant>
      <vt:variant>
        <vt:lpstr>Title</vt:lpstr>
      </vt:variant>
      <vt:variant>
        <vt:i4>1</vt:i4>
      </vt:variant>
      <vt:variant>
        <vt:lpstr>Headings</vt:lpstr>
      </vt:variant>
      <vt:variant>
        <vt:i4>59</vt:i4>
      </vt:variant>
    </vt:vector>
  </HeadingPairs>
  <TitlesOfParts>
    <vt:vector size="61" baseType="lpstr">
      <vt:lpstr/>
      <vt:lpstr/>
      <vt:lpstr>Droit constitutionnel</vt:lpstr>
      <vt:lpstr>Théorie générale</vt:lpstr>
      <vt:lpstr>INTRODUCTION</vt:lpstr>
      <vt:lpstr>I. Le droit constitutionnel, branche du droit public</vt:lpstr>
      <vt:lpstr>A. Une définition globale du droit public</vt:lpstr>
      <vt:lpstr>B. Une définition plurale du droit constitutionnel</vt:lpstr>
      <vt:lpstr>II. Le droit constitutionnel, une discipline mouvante</vt:lpstr>
      <vt:lpstr/>
      <vt:lpstr/>
      <vt:lpstr/>
      <vt:lpstr>A. Le droit constitutionnel classique ou un droit institutionnel</vt:lpstr>
      <vt:lpstr>C’est un droit de l’aménagement de l’autorité.</vt:lpstr>
      <vt:lpstr>B. Un droit constitutionnel supplanté par la science politique</vt:lpstr>
      <vt:lpstr>C. Le droit constitutionnel contemporain ou le retour du droit</vt:lpstr>
      <vt:lpstr>L’ordre juridique serait unifié sous la bannière du droit constitutionnel !</vt:lpstr>
      <vt:lpstr/>
      <vt:lpstr>Question complexe intéressant autant le juriste que le politiste.</vt:lpstr>
      <vt:lpstr>I. Eléments de définition</vt:lpstr>
      <vt:lpstr>A. Un phénomène d’autorité</vt:lpstr>
      <vt:lpstr>B. Un phénomène d’autorité dans une société politique</vt:lpstr>
      <vt:lpstr>II. Les fonctions du pouvoir politique</vt:lpstr>
      <vt:lpstr>( Quid de ces fins ?</vt:lpstr>
      <vt:lpstr>III. Les formes du pouvoir politique</vt:lpstr>
      <vt:lpstr>A. Le pouvoir individualisé ou personnel</vt:lpstr>
      <vt:lpstr>B. Le pouvoir institutionnalisé</vt:lpstr>
      <vt:lpstr>Section. 1. La notion</vt:lpstr>
      <vt:lpstr>A. Une population</vt:lpstr>
      <vt:lpstr>( Cela dit, la dissociation Etat/Nation donc existe :</vt:lpstr>
      <vt:lpstr>B. Un territoire</vt:lpstr>
      <vt:lpstr/>
      <vt:lpstr/>
      <vt:lpstr/>
      <vt:lpstr>C. Une organisation politique et juridique effective</vt:lpstr>
      <vt:lpstr>A. La personnalité morale</vt:lpstr>
      <vt:lpstr>B. La souveraineté</vt:lpstr>
      <vt:lpstr>En clair, la puissance souveraine serait</vt:lpstr>
      <vt:lpstr>Section. 2. Les formes d’Etat</vt:lpstr>
      <vt:lpstr>Sous-section. 1. L’Etat unitaire</vt:lpstr>
      <vt:lpstr>A. Etat unitaire centralisé</vt:lpstr>
      <vt:lpstr>B. Etat unitaire décentralisé</vt:lpstr>
      <vt:lpstr>( Mais attention, on reste dans un Etat unitaire !</vt:lpstr>
      <vt:lpstr/>
      <vt:lpstr>( Plusieurs procédés possibles :</vt:lpstr>
      <vt:lpstr>C. L’Etat régional ou autonomique</vt:lpstr>
      <vt:lpstr>( Alors quid de ce type d’Etat ?</vt:lpstr>
      <vt:lpstr>( Alors finalement, pourquoi ce maintien dans la catégorie de l’Etat unitaire ?</vt:lpstr>
      <vt:lpstr>Sous-section. 2. L’Etat complexe</vt:lpstr>
      <vt:lpstr>Préliminaire : le principe fédératif</vt:lpstr>
      <vt:lpstr>A. Les unions d’Etats</vt:lpstr>
      <vt:lpstr>B. La Confédération d’Etats</vt:lpstr>
      <vt:lpstr>A. La formation de l’Etat fédéral</vt:lpstr>
      <vt:lpstr>On citera en particulier l’exemple significatif de la Belgique.</vt:lpstr>
      <vt:lpstr>B. L’organisation de l’Etat fédéral</vt:lpstr>
      <vt:lpstr>Donc, il existe des “lois fédérales” et des “lois fédérées”</vt:lpstr>
      <vt:lpstr>La loi fédérale doit trouver sa source</vt:lpstr>
      <vt:lpstr>Là, c’est moins net et moin indispensable.</vt:lpstr>
      <vt:lpstr>C. La pratique institutionnelle</vt:lpstr>
      <vt:lpstr>Post-liminaire : la question de l’Union européenne</vt:lpstr>
      <vt:lpstr>Un objet institutionnel non identifié ?</vt:lpstr>
    </vt:vector>
  </TitlesOfParts>
  <Company>UVHC</Company>
  <LinksUpToDate>false</LinksUpToDate>
  <CharactersWithSpaces>53057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alexandre bonduelle</dc:creator>
  <cp:lastModifiedBy>Stéphanie Czekalski</cp:lastModifiedBy>
  <cp:revision>2</cp:revision>
  <dcterms:created xsi:type="dcterms:W3CDTF">2020-11-02T15:01:00Z</dcterms:created>
  <dcterms:modified xsi:type="dcterms:W3CDTF">2020-11-02T15:01:00Z</dcterms:modified>
</cp:coreProperties>
</file>